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4A" w:rsidRDefault="0096404A" w:rsidP="0096404A">
      <w:pPr>
        <w:shd w:val="clear" w:color="auto" w:fill="FFFFFF"/>
        <w:spacing w:after="390" w:line="240" w:lineRule="auto"/>
        <w:jc w:val="center"/>
        <w:outlineLvl w:val="0"/>
        <w:rPr>
          <w:rFonts w:ascii="Corbel" w:eastAsia="Times New Roman" w:hAnsi="Corbel" w:cs="Times New Roman"/>
          <w:b/>
          <w:bCs/>
          <w:color w:val="B8482F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98446" wp14:editId="4EB44D84">
            <wp:extent cx="2428875" cy="1276350"/>
            <wp:effectExtent l="0" t="0" r="9525" b="0"/>
            <wp:docPr id="1" name="Рисунок 1" descr="Телефоны горячих линий по дистанционное обуч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фоны горячих линий по дистанционное обучен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4A" w:rsidRPr="008E710E" w:rsidRDefault="0096404A" w:rsidP="008E710E">
      <w:pPr>
        <w:shd w:val="clear" w:color="auto" w:fill="FFFFFF"/>
        <w:spacing w:after="390" w:line="240" w:lineRule="auto"/>
        <w:jc w:val="center"/>
        <w:outlineLvl w:val="0"/>
        <w:rPr>
          <w:rFonts w:ascii="Corbel" w:eastAsia="Times New Roman" w:hAnsi="Corbel" w:cs="Times New Roman"/>
          <w:b/>
          <w:bCs/>
          <w:color w:val="B8482F"/>
          <w:kern w:val="36"/>
          <w:sz w:val="48"/>
          <w:szCs w:val="48"/>
          <w:lang w:eastAsia="ru-RU"/>
        </w:rPr>
      </w:pPr>
      <w:r w:rsidRPr="0096404A">
        <w:rPr>
          <w:rFonts w:ascii="Corbel" w:eastAsia="Times New Roman" w:hAnsi="Corbel" w:cs="Times New Roman"/>
          <w:b/>
          <w:bCs/>
          <w:color w:val="B8482F"/>
          <w:kern w:val="36"/>
          <w:sz w:val="48"/>
          <w:szCs w:val="48"/>
          <w:lang w:eastAsia="ru-RU"/>
        </w:rPr>
        <w:t>Телефоны</w:t>
      </w:r>
      <w:r w:rsidRPr="008E710E">
        <w:rPr>
          <w:rFonts w:ascii="Corbel" w:eastAsia="Times New Roman" w:hAnsi="Corbel" w:cs="Times New Roman"/>
          <w:b/>
          <w:bCs/>
          <w:color w:val="B8482F"/>
          <w:kern w:val="36"/>
          <w:sz w:val="48"/>
          <w:szCs w:val="48"/>
          <w:lang w:eastAsia="ru-RU"/>
        </w:rPr>
        <w:t xml:space="preserve"> горячих линий по вопросам  дистанционного обучения</w:t>
      </w:r>
    </w:p>
    <w:p w:rsidR="00D70318" w:rsidRDefault="00D70318" w:rsidP="00D70318">
      <w:pPr>
        <w:shd w:val="clear" w:color="auto" w:fill="FFFFFF"/>
        <w:spacing w:before="45" w:after="0" w:line="368" w:lineRule="atLeast"/>
        <w:ind w:left="165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D26D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Специалист управления образования МО г-к. </w:t>
      </w:r>
      <w:proofErr w:type="gramStart"/>
      <w:r w:rsidRPr="003D26DF">
        <w:rPr>
          <w:rFonts w:ascii="Times New Roman" w:eastAsia="Times New Roman" w:hAnsi="Times New Roman" w:cs="Times New Roman"/>
          <w:sz w:val="48"/>
          <w:szCs w:val="48"/>
          <w:lang w:eastAsia="ru-RU"/>
        </w:rPr>
        <w:t>Геленджик:</w:t>
      </w:r>
      <w:r w:rsidRPr="003D26DF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3D26D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</w:t>
      </w:r>
      <w:proofErr w:type="gramEnd"/>
      <w:r w:rsidRPr="003D26D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86141) 5-32-07, +7-903-453-40-17</w:t>
      </w:r>
    </w:p>
    <w:p w:rsidR="00D70318" w:rsidRPr="003D26DF" w:rsidRDefault="00D70318" w:rsidP="00D70318">
      <w:pPr>
        <w:shd w:val="clear" w:color="auto" w:fill="FFFFFF"/>
        <w:spacing w:before="45" w:after="0" w:line="368" w:lineRule="atLeast"/>
        <w:ind w:left="165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</w:p>
    <w:p w:rsidR="0096404A" w:rsidRPr="008E710E" w:rsidRDefault="0096404A" w:rsidP="0096404A">
      <w:pPr>
        <w:shd w:val="clear" w:color="auto" w:fill="FFFFFF"/>
        <w:spacing w:after="39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МАОУ СОШ № 8 им. Ц.Л. </w:t>
      </w:r>
      <w:proofErr w:type="gramStart"/>
      <w:r w:rsidRP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Куникова :</w:t>
      </w:r>
      <w:proofErr w:type="gramEnd"/>
      <w:r w:rsidRP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</w:t>
      </w:r>
      <w:r w:rsidR="003D26DF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рабочий телефон: 8(86141)</w:t>
      </w:r>
      <w:r w:rsidR="003D26DF" w:rsidRPr="003D26DF"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  <w:t>2-68-67</w:t>
      </w:r>
    </w:p>
    <w:p w:rsidR="0096404A" w:rsidRDefault="0096404A" w:rsidP="0096404A">
      <w:pPr>
        <w:shd w:val="clear" w:color="auto" w:fill="FFFFFF"/>
        <w:spacing w:after="39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proofErr w:type="spellStart"/>
      <w:r w:rsidRP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Беребердина</w:t>
      </w:r>
      <w:proofErr w:type="spellEnd"/>
      <w:r w:rsidRP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Светлана Петровна -</w:t>
      </w:r>
      <w:r w:rsid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 8(</w:t>
      </w:r>
      <w:proofErr w:type="gramStart"/>
      <w:r w:rsidR="008E710E" w:rsidRP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918</w:t>
      </w:r>
      <w:r w:rsid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)</w:t>
      </w:r>
      <w:r w:rsidR="008E710E" w:rsidRP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-</w:t>
      </w:r>
      <w:proofErr w:type="gramEnd"/>
      <w:r w:rsidR="008E710E" w:rsidRPr="008E710E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368-63-18</w:t>
      </w:r>
    </w:p>
    <w:p w:rsidR="003D26DF" w:rsidRPr="003D26DF" w:rsidRDefault="003D26DF" w:rsidP="003D26DF">
      <w:pPr>
        <w:shd w:val="clear" w:color="auto" w:fill="FFFFFF"/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03F50"/>
          <w:sz w:val="48"/>
          <w:szCs w:val="48"/>
          <w:lang w:eastAsia="ru-RU"/>
        </w:rPr>
      </w:pPr>
      <w:r w:rsidRPr="003D26DF">
        <w:rPr>
          <w:rFonts w:ascii="Times New Roman" w:eastAsia="Times New Roman" w:hAnsi="Times New Roman" w:cs="Times New Roman"/>
          <w:sz w:val="48"/>
          <w:szCs w:val="48"/>
          <w:lang w:eastAsia="ru-RU"/>
        </w:rPr>
        <w:t>Министерство образования, науки и мол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одежной политики Краснодарского </w:t>
      </w:r>
      <w:proofErr w:type="gramStart"/>
      <w:r w:rsidRPr="003D26DF">
        <w:rPr>
          <w:rFonts w:ascii="Times New Roman" w:eastAsia="Times New Roman" w:hAnsi="Times New Roman" w:cs="Times New Roman"/>
          <w:sz w:val="48"/>
          <w:szCs w:val="48"/>
          <w:lang w:eastAsia="ru-RU"/>
        </w:rPr>
        <w:t>края:</w:t>
      </w:r>
      <w:r w:rsidRPr="003D26DF">
        <w:rPr>
          <w:rFonts w:ascii="Times New Roman" w:eastAsia="Times New Roman" w:hAnsi="Times New Roman" w:cs="Times New Roman"/>
          <w:color w:val="303F50"/>
          <w:sz w:val="48"/>
          <w:szCs w:val="48"/>
          <w:lang w:eastAsia="ru-RU"/>
        </w:rPr>
        <w:br/>
      </w:r>
      <w:r w:rsidRPr="003D26DF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>+</w:t>
      </w:r>
      <w:proofErr w:type="gramEnd"/>
      <w:r w:rsidRPr="003D26DF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>7-961-</w:t>
      </w:r>
      <w:r w:rsidRPr="003D26D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581-90-68</w:t>
      </w:r>
      <w:r w:rsidRPr="003D26DF">
        <w:rPr>
          <w:rFonts w:ascii="Times New Roman" w:eastAsia="Times New Roman" w:hAnsi="Times New Roman" w:cs="Times New Roman"/>
          <w:b/>
          <w:bCs/>
          <w:color w:val="303F50"/>
          <w:sz w:val="48"/>
          <w:szCs w:val="48"/>
          <w:lang w:eastAsia="ru-RU"/>
        </w:rPr>
        <w:t>, (861) </w:t>
      </w:r>
      <w:r w:rsidRPr="003D26D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298-25-91</w:t>
      </w:r>
    </w:p>
    <w:p w:rsidR="0096404A" w:rsidRPr="0096404A" w:rsidRDefault="0096404A" w:rsidP="0096404A">
      <w:pPr>
        <w:shd w:val="clear" w:color="auto" w:fill="FFFFFF"/>
        <w:spacing w:after="390" w:line="240" w:lineRule="auto"/>
        <w:jc w:val="center"/>
        <w:outlineLvl w:val="0"/>
        <w:rPr>
          <w:rFonts w:ascii="Corbel" w:eastAsia="Times New Roman" w:hAnsi="Corbel" w:cs="Times New Roman"/>
          <w:b/>
          <w:bCs/>
          <w:color w:val="B8482F"/>
          <w:kern w:val="36"/>
          <w:sz w:val="42"/>
          <w:szCs w:val="42"/>
          <w:lang w:eastAsia="ru-RU"/>
        </w:rPr>
      </w:pPr>
    </w:p>
    <w:sectPr w:rsidR="0096404A" w:rsidRPr="0096404A" w:rsidSect="00964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9261F"/>
    <w:multiLevelType w:val="multilevel"/>
    <w:tmpl w:val="52D6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A8"/>
    <w:rsid w:val="00331264"/>
    <w:rsid w:val="003D26DF"/>
    <w:rsid w:val="006D2339"/>
    <w:rsid w:val="008E710E"/>
    <w:rsid w:val="0096404A"/>
    <w:rsid w:val="00AC6101"/>
    <w:rsid w:val="00D70318"/>
    <w:rsid w:val="00E7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8388-27DE-4B24-BE61-9664413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Андреевна</dc:creator>
  <cp:keywords/>
  <dc:description/>
  <cp:lastModifiedBy>Admin</cp:lastModifiedBy>
  <cp:revision>3</cp:revision>
  <dcterms:created xsi:type="dcterms:W3CDTF">2020-04-07T11:04:00Z</dcterms:created>
  <dcterms:modified xsi:type="dcterms:W3CDTF">2020-04-07T11:05:00Z</dcterms:modified>
</cp:coreProperties>
</file>