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4" w:rsidRPr="006F58CB" w:rsidRDefault="001B0D94" w:rsidP="00E06E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proofErr w:type="gramStart"/>
      <w:r w:rsidRPr="006F58CB">
        <w:rPr>
          <w:rFonts w:ascii="Times New Roman" w:hAnsi="Times New Roman" w:cs="Times New Roman"/>
          <w:sz w:val="18"/>
          <w:szCs w:val="28"/>
        </w:rPr>
        <w:t>Утвержден</w:t>
      </w:r>
      <w:proofErr w:type="gramEnd"/>
      <w:r w:rsidRPr="006F58CB">
        <w:rPr>
          <w:rFonts w:ascii="Times New Roman" w:hAnsi="Times New Roman" w:cs="Times New Roman"/>
          <w:sz w:val="18"/>
          <w:szCs w:val="28"/>
        </w:rPr>
        <w:t xml:space="preserve"> решением педагогического совета </w:t>
      </w:r>
    </w:p>
    <w:p w:rsidR="001B0D94" w:rsidRPr="006F58CB" w:rsidRDefault="001B0D94" w:rsidP="00E06E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6F58CB">
        <w:rPr>
          <w:rFonts w:ascii="Times New Roman" w:hAnsi="Times New Roman" w:cs="Times New Roman"/>
          <w:sz w:val="18"/>
          <w:szCs w:val="28"/>
        </w:rPr>
        <w:t xml:space="preserve">МАОУ СОШ №8 им Ц.Л. </w:t>
      </w:r>
      <w:proofErr w:type="spellStart"/>
      <w:r w:rsidRPr="006F58CB">
        <w:rPr>
          <w:rFonts w:ascii="Times New Roman" w:hAnsi="Times New Roman" w:cs="Times New Roman"/>
          <w:sz w:val="18"/>
          <w:szCs w:val="28"/>
        </w:rPr>
        <w:t>Куникова</w:t>
      </w:r>
      <w:proofErr w:type="spellEnd"/>
    </w:p>
    <w:p w:rsidR="001B0D94" w:rsidRPr="006F58CB" w:rsidRDefault="001B0D94" w:rsidP="00E06E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proofErr w:type="gramStart"/>
      <w:r w:rsidRPr="006F58CB">
        <w:rPr>
          <w:rFonts w:ascii="Times New Roman" w:hAnsi="Times New Roman" w:cs="Times New Roman"/>
          <w:sz w:val="18"/>
          <w:szCs w:val="28"/>
        </w:rPr>
        <w:t>от</w:t>
      </w:r>
      <w:proofErr w:type="gramEnd"/>
      <w:r w:rsidRPr="006F58CB">
        <w:rPr>
          <w:rFonts w:ascii="Times New Roman" w:hAnsi="Times New Roman" w:cs="Times New Roman"/>
          <w:sz w:val="18"/>
          <w:szCs w:val="28"/>
        </w:rPr>
        <w:t>___________</w:t>
      </w:r>
      <w:r>
        <w:rPr>
          <w:rFonts w:ascii="Times New Roman" w:hAnsi="Times New Roman" w:cs="Times New Roman"/>
          <w:sz w:val="18"/>
          <w:szCs w:val="28"/>
        </w:rPr>
        <w:t>__</w:t>
      </w:r>
      <w:r w:rsidRPr="006F58CB">
        <w:rPr>
          <w:rFonts w:ascii="Times New Roman" w:hAnsi="Times New Roman" w:cs="Times New Roman"/>
          <w:sz w:val="18"/>
          <w:szCs w:val="28"/>
        </w:rPr>
        <w:t xml:space="preserve">_  </w:t>
      </w:r>
      <w:r>
        <w:rPr>
          <w:rFonts w:ascii="Times New Roman" w:hAnsi="Times New Roman" w:cs="Times New Roman"/>
          <w:sz w:val="18"/>
          <w:szCs w:val="28"/>
        </w:rPr>
        <w:t>__</w:t>
      </w:r>
      <w:r w:rsidRPr="006F58CB">
        <w:rPr>
          <w:rFonts w:ascii="Times New Roman" w:hAnsi="Times New Roman" w:cs="Times New Roman"/>
          <w:sz w:val="18"/>
          <w:szCs w:val="28"/>
        </w:rPr>
        <w:t>______ Протокол №_____</w:t>
      </w:r>
    </w:p>
    <w:p w:rsidR="001B0D94" w:rsidRPr="006F58CB" w:rsidRDefault="001B0D94" w:rsidP="00E06E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6F58CB">
        <w:rPr>
          <w:rFonts w:ascii="Times New Roman" w:hAnsi="Times New Roman" w:cs="Times New Roman"/>
          <w:sz w:val="18"/>
          <w:szCs w:val="28"/>
        </w:rPr>
        <w:t>Председатель _______</w:t>
      </w:r>
      <w:r>
        <w:rPr>
          <w:rFonts w:ascii="Times New Roman" w:hAnsi="Times New Roman" w:cs="Times New Roman"/>
          <w:sz w:val="18"/>
          <w:szCs w:val="28"/>
        </w:rPr>
        <w:t xml:space="preserve">_________О.А. </w:t>
      </w:r>
      <w:proofErr w:type="spellStart"/>
      <w:r>
        <w:rPr>
          <w:rFonts w:ascii="Times New Roman" w:hAnsi="Times New Roman" w:cs="Times New Roman"/>
          <w:sz w:val="18"/>
          <w:szCs w:val="28"/>
        </w:rPr>
        <w:t>Бала</w:t>
      </w:r>
      <w:r w:rsidRPr="006F58CB">
        <w:rPr>
          <w:rFonts w:ascii="Times New Roman" w:hAnsi="Times New Roman" w:cs="Times New Roman"/>
          <w:sz w:val="18"/>
          <w:szCs w:val="28"/>
        </w:rPr>
        <w:t>хонова</w:t>
      </w:r>
      <w:proofErr w:type="spellEnd"/>
    </w:p>
    <w:p w:rsidR="001B0D94" w:rsidRDefault="001B0D94" w:rsidP="00E06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E0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D67" w:rsidRDefault="00407D67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A3" w:rsidRPr="00407D67" w:rsidRDefault="00E06EA3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D67" w:rsidRPr="00407D67" w:rsidRDefault="00407D67" w:rsidP="00E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F38" w:rsidRDefault="00407D67" w:rsidP="00E06E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F38">
        <w:rPr>
          <w:rFonts w:ascii="Times New Roman" w:hAnsi="Times New Roman" w:cs="Times New Roman"/>
          <w:b/>
          <w:sz w:val="36"/>
          <w:szCs w:val="36"/>
        </w:rPr>
        <w:t>ПЛАН</w:t>
      </w:r>
      <w:r w:rsidR="00E36F38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887D2D" w:rsidRPr="00E06EA3" w:rsidRDefault="00407D67" w:rsidP="00E06EA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06EA3">
        <w:rPr>
          <w:rFonts w:ascii="Times New Roman" w:hAnsi="Times New Roman" w:cs="Times New Roman"/>
          <w:i/>
          <w:sz w:val="36"/>
          <w:szCs w:val="36"/>
        </w:rPr>
        <w:t>учителя-дефектолога</w:t>
      </w:r>
    </w:p>
    <w:p w:rsidR="00407D67" w:rsidRPr="00E06EA3" w:rsidRDefault="001B0D94" w:rsidP="00E06EA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06EA3">
        <w:rPr>
          <w:rFonts w:ascii="Times New Roman" w:hAnsi="Times New Roman" w:cs="Times New Roman"/>
          <w:i/>
          <w:sz w:val="36"/>
          <w:szCs w:val="36"/>
        </w:rPr>
        <w:t>Токаревой Анастасии Сергеевны</w:t>
      </w:r>
    </w:p>
    <w:p w:rsidR="00407D67" w:rsidRPr="00E06EA3" w:rsidRDefault="001B0D94" w:rsidP="00E06EA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06EA3">
        <w:rPr>
          <w:rFonts w:ascii="Times New Roman" w:hAnsi="Times New Roman" w:cs="Times New Roman"/>
          <w:i/>
          <w:sz w:val="36"/>
          <w:szCs w:val="36"/>
        </w:rPr>
        <w:t>на 2021-2022</w:t>
      </w:r>
      <w:r w:rsidR="00E06EA3">
        <w:rPr>
          <w:rFonts w:ascii="Times New Roman" w:hAnsi="Times New Roman" w:cs="Times New Roman"/>
          <w:i/>
          <w:sz w:val="36"/>
          <w:szCs w:val="36"/>
        </w:rPr>
        <w:t xml:space="preserve"> учебный год</w:t>
      </w:r>
    </w:p>
    <w:p w:rsid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E06EA3" w:rsidRPr="00E36F38" w:rsidRDefault="00E06EA3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07D67" w:rsidRP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407D67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6F38" w:rsidRDefault="00E36F38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6F38" w:rsidRDefault="00E36F38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6F38" w:rsidRDefault="00E36F38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7D67" w:rsidRPr="00407D67" w:rsidRDefault="00AA28A8" w:rsidP="00E06EA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г-к</w:t>
      </w:r>
      <w:proofErr w:type="spellEnd"/>
      <w:r>
        <w:rPr>
          <w:bCs/>
          <w:color w:val="000000"/>
          <w:sz w:val="28"/>
          <w:szCs w:val="28"/>
        </w:rPr>
        <w:t xml:space="preserve"> Геленджик</w:t>
      </w:r>
    </w:p>
    <w:p w:rsidR="00407D67" w:rsidRPr="00407D67" w:rsidRDefault="00AA28A8" w:rsidP="00E06EA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2021</w:t>
      </w:r>
    </w:p>
    <w:p w:rsidR="00E06EA3" w:rsidRDefault="00E06E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A56C4C" w:rsidRDefault="00A56C4C" w:rsidP="00E06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Цель: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своевременное выявление и оказание помощи обучающимся</w:t>
      </w:r>
      <w:r w:rsidR="00E36F38">
        <w:rPr>
          <w:color w:val="000000"/>
          <w:sz w:val="28"/>
          <w:szCs w:val="28"/>
        </w:rPr>
        <w:t xml:space="preserve"> с ОВЗ</w:t>
      </w:r>
    </w:p>
    <w:p w:rsidR="00407D67" w:rsidRPr="00E36F38" w:rsidRDefault="00E36F38" w:rsidP="00E06EA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07D67" w:rsidRPr="00E36F38">
        <w:rPr>
          <w:color w:val="000000"/>
          <w:sz w:val="28"/>
          <w:szCs w:val="28"/>
        </w:rPr>
        <w:t>имеющим трудности в усвоении программного материала.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Задачи: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выявление детей, испытывающих трудности в овладении школьной программой в</w:t>
      </w:r>
      <w:r w:rsidR="00E36F38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условиях коррекционного обучения;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динамическое изучение уровня умственного развития детей и результатов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коррекционного воздействия;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отслеживание соответствия выбранной программы, форм, методов и приемов обучения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реальным достижениям и уровню развития ребенка;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проведение индивидуальных и групповых коррекционных занятий, обеспечивающих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усвоение программного материала и осуществление переноса сформированных на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занятиях умений и навыков в учебную деятельность обучающихся;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="001F522C">
        <w:rPr>
          <w:color w:val="000000"/>
          <w:sz w:val="28"/>
          <w:szCs w:val="28"/>
        </w:rPr>
        <w:t>консультирование учителей</w:t>
      </w:r>
      <w:r w:rsidRPr="00E36F38">
        <w:rPr>
          <w:color w:val="000000"/>
          <w:sz w:val="28"/>
          <w:szCs w:val="28"/>
        </w:rPr>
        <w:t xml:space="preserve"> по проблемам обучения, воспитания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и развития детей, выбору оптимальных форм, методов, приемов обучения и воспитания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в соответствии с индивидуальными особенностями ребенка.</w:t>
      </w:r>
    </w:p>
    <w:p w:rsidR="00407D67" w:rsidRPr="00E36F38" w:rsidRDefault="00407D67" w:rsidP="00E06EA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Решение поставленных задач реализуется в следующих направлениях работы</w:t>
      </w:r>
      <w:r w:rsidR="001F522C">
        <w:rPr>
          <w:color w:val="000000"/>
          <w:sz w:val="28"/>
          <w:szCs w:val="28"/>
        </w:rPr>
        <w:t xml:space="preserve"> </w:t>
      </w:r>
      <w:r w:rsidRPr="00E36F38">
        <w:rPr>
          <w:b/>
          <w:bCs/>
          <w:color w:val="000000"/>
          <w:sz w:val="28"/>
          <w:szCs w:val="28"/>
        </w:rPr>
        <w:t>учителя-дефектолога:</w:t>
      </w:r>
    </w:p>
    <w:p w:rsidR="00407D67" w:rsidRPr="00E36F38" w:rsidRDefault="00407D67" w:rsidP="00E06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диагностическое,</w:t>
      </w:r>
    </w:p>
    <w:p w:rsidR="00407D67" w:rsidRPr="00E36F38" w:rsidRDefault="00407D67" w:rsidP="00E06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коррекционное,</w:t>
      </w:r>
    </w:p>
    <w:p w:rsidR="00407D67" w:rsidRPr="00E36F38" w:rsidRDefault="00407D67" w:rsidP="00E06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консультативно-просветительское и профилактическое,</w:t>
      </w:r>
    </w:p>
    <w:p w:rsidR="00407D67" w:rsidRPr="00E36F38" w:rsidRDefault="00407D67" w:rsidP="00E06E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организационно-методическое.</w:t>
      </w:r>
    </w:p>
    <w:p w:rsidR="00407D67" w:rsidRPr="00E36F38" w:rsidRDefault="00407D67" w:rsidP="00E06E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Pr="00E36F38" w:rsidRDefault="00407D67" w:rsidP="00E06EA3">
      <w:pPr>
        <w:spacing w:after="0" w:line="240" w:lineRule="auto"/>
        <w:jc w:val="both"/>
        <w:rPr>
          <w:sz w:val="28"/>
          <w:szCs w:val="28"/>
        </w:rPr>
      </w:pPr>
    </w:p>
    <w:p w:rsidR="00407D67" w:rsidRPr="00E36F38" w:rsidRDefault="00407D67" w:rsidP="00E06EA3">
      <w:pPr>
        <w:spacing w:after="0" w:line="240" w:lineRule="auto"/>
        <w:jc w:val="both"/>
        <w:rPr>
          <w:sz w:val="28"/>
          <w:szCs w:val="28"/>
        </w:rPr>
      </w:pPr>
    </w:p>
    <w:p w:rsidR="00407D67" w:rsidRPr="00E36F38" w:rsidRDefault="00407D67" w:rsidP="00E06EA3">
      <w:pPr>
        <w:spacing w:after="0" w:line="240" w:lineRule="auto"/>
        <w:jc w:val="both"/>
        <w:rPr>
          <w:sz w:val="28"/>
          <w:szCs w:val="28"/>
        </w:rPr>
      </w:pPr>
    </w:p>
    <w:p w:rsidR="00407D67" w:rsidRDefault="00407D67" w:rsidP="00E06EA3">
      <w:pPr>
        <w:spacing w:after="0" w:line="240" w:lineRule="auto"/>
        <w:sectPr w:rsidR="00407D67" w:rsidSect="00AA28A8">
          <w:headerReference w:type="first" r:id="rId8"/>
          <w:pgSz w:w="11906" w:h="16838"/>
          <w:pgMar w:top="720" w:right="720" w:bottom="720" w:left="720" w:header="566" w:footer="708" w:gutter="0"/>
          <w:cols w:space="708"/>
          <w:titlePg/>
          <w:docGrid w:linePitch="360"/>
        </w:sectPr>
      </w:pPr>
    </w:p>
    <w:p w:rsidR="00407D67" w:rsidRDefault="00407D67" w:rsidP="00E06EA3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664"/>
        <w:gridCol w:w="1854"/>
        <w:gridCol w:w="2126"/>
        <w:gridCol w:w="3965"/>
        <w:gridCol w:w="1751"/>
        <w:gridCol w:w="3123"/>
        <w:gridCol w:w="1610"/>
      </w:tblGrid>
      <w:tr w:rsidR="005C2596" w:rsidRPr="0038718C" w:rsidTr="00B351EE">
        <w:tc>
          <w:tcPr>
            <w:tcW w:w="664" w:type="dxa"/>
          </w:tcPr>
          <w:p w:rsidR="005C2596" w:rsidRPr="00A43A19" w:rsidRDefault="005C2596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5C2596" w:rsidRPr="00A43A19" w:rsidRDefault="005C2596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091" w:type="dxa"/>
            <w:gridSpan w:val="2"/>
          </w:tcPr>
          <w:p w:rsidR="005C2596" w:rsidRPr="00A43A19" w:rsidRDefault="005C2596" w:rsidP="00E0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мероприятия)</w:t>
            </w:r>
          </w:p>
        </w:tc>
        <w:tc>
          <w:tcPr>
            <w:tcW w:w="1751" w:type="dxa"/>
          </w:tcPr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3" w:type="dxa"/>
          </w:tcPr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</w:p>
        </w:tc>
        <w:tc>
          <w:tcPr>
            <w:tcW w:w="1610" w:type="dxa"/>
          </w:tcPr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C2596" w:rsidTr="00B351EE">
        <w:tc>
          <w:tcPr>
            <w:tcW w:w="664" w:type="dxa"/>
          </w:tcPr>
          <w:p w:rsidR="0038718C" w:rsidRPr="00A43A19" w:rsidRDefault="0038718C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8718C" w:rsidRPr="00A43A19" w:rsidRDefault="0038718C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96" w:rsidRPr="00A43A19" w:rsidRDefault="005C2596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</w:tc>
        <w:tc>
          <w:tcPr>
            <w:tcW w:w="6091" w:type="dxa"/>
            <w:gridSpan w:val="2"/>
          </w:tcPr>
          <w:p w:rsidR="00AA28A8" w:rsidRDefault="00AA28A8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Изучение медико-психолого-педагогической документации.</w:t>
            </w:r>
          </w:p>
          <w:p w:rsidR="003D7C60" w:rsidRPr="00A43A19" w:rsidRDefault="005C2596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Первичная диагностика:</w:t>
            </w:r>
          </w:p>
          <w:p w:rsidR="003D7C60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детей, нуждающихся в специализированной помощи;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уровня умственного развития;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особенностей познавательной и учебной деятельности;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приемов индивидуальной и подгрупповой работы в процессе учебной деятельности.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Отслеживание динамики развития </w:t>
            </w:r>
            <w:r w:rsidR="0038718C"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</w:t>
            </w:r>
            <w:r w:rsidR="0038718C"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щихся: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осуществление планомерного наблюдения за развитием ребенка в условиях коррекционного обучения.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Этапная диагностика: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усвоения программных знаний, умений и навыков (по основным предметам);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эффективности коррекционной работы;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корректировка коррекционных программ, приемов и методов работы.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Текущая диагностика: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рекомендаций для проведения коррекционных мероприятий в летний период;</w:t>
            </w:r>
          </w:p>
          <w:p w:rsidR="005C2596" w:rsidRPr="00A43A19" w:rsidRDefault="005C2596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коррекционной работы за год.</w:t>
            </w:r>
          </w:p>
          <w:p w:rsidR="005C2596" w:rsidRPr="00A43A19" w:rsidRDefault="005C2596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8C" w:rsidRPr="00A43A19" w:rsidRDefault="0038718C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AA28A8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1-7</w:t>
            </w:r>
            <w:r w:rsidR="001F52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8718C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="003D7C60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посещающие занятия</w:t>
            </w: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C2596" w:rsidRPr="00A43A19" w:rsidRDefault="005C2596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(протоколы ПМПК, мед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ицинские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карты,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динамики развития)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диагностические занятия</w:t>
            </w: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C2596" w:rsidRPr="00A43A19" w:rsidRDefault="005C2596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6C8" w:rsidRPr="00A43A19" w:rsidRDefault="00BA56C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C60" w:rsidRPr="00A43A19" w:rsidRDefault="003D7C60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D7C60" w:rsidRPr="00A43A19" w:rsidRDefault="003D7C60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96" w:rsidTr="00B351EE">
        <w:tc>
          <w:tcPr>
            <w:tcW w:w="664" w:type="dxa"/>
          </w:tcPr>
          <w:p w:rsidR="0038718C" w:rsidRPr="00A43A19" w:rsidRDefault="0038718C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38718C" w:rsidRPr="00A43A19" w:rsidRDefault="0038718C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596" w:rsidRPr="00A43A19" w:rsidRDefault="008A2AF2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6091" w:type="dxa"/>
            <w:gridSpan w:val="2"/>
          </w:tcPr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1.Оптимизация коррекционно-образовательного процесса.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Фиксирование результатов коррекционно-диагностической деятельности.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Оформление и ведение документации дефектолога: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расписания коррекционно-развивающих занятий;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коррекционных планов в соответствии со структурой нарушения в развитии </w:t>
            </w:r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корректировка;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индивидуальных коррекционных мероприятий;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индивидуальных карт динамического развития </w:t>
            </w:r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результатам анализа полученных данных;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4.Комплектование групп для проведения коррекционных занятий.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Совершенствование качества коррекционного процесса в соответствии с требованиями коррекционного образования: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научно-методической литературы по вопросам дефектологии и образования;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дидактических игр и упражнений;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(приобретение) дидактических игр, демонстрационного и раздаточного материала;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рекомендаций и подбор консультативного </w:t>
            </w:r>
            <w:r w:rsidR="00A16E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для педагогов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Подготовка и проведение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7.Оформление портфолио специалиста.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Участие в методической работе школы (МО, педсоветах, совещаниях).</w:t>
            </w:r>
          </w:p>
          <w:p w:rsidR="005C2596" w:rsidRPr="00A43A19" w:rsidRDefault="008A2AF2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Оформление дефектологического кабинета.</w:t>
            </w:r>
          </w:p>
        </w:tc>
        <w:tc>
          <w:tcPr>
            <w:tcW w:w="1751" w:type="dxa"/>
          </w:tcPr>
          <w:p w:rsidR="005C2596" w:rsidRPr="00A43A19" w:rsidRDefault="005C2596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040EE" w:rsidRPr="00A43A19" w:rsidRDefault="000040EE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дня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</w:t>
            </w:r>
            <w:r w:rsidR="00A16E6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обследования</w:t>
            </w:r>
          </w:p>
          <w:p w:rsidR="008A2AF2" w:rsidRPr="00A43A19" w:rsidRDefault="008A2AF2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596" w:rsidRPr="00A43A19" w:rsidRDefault="008A2AF2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список 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, зачисленных на занятия</w:t>
            </w:r>
          </w:p>
        </w:tc>
        <w:tc>
          <w:tcPr>
            <w:tcW w:w="1610" w:type="dxa"/>
          </w:tcPr>
          <w:p w:rsidR="000040EE" w:rsidRPr="00A43A19" w:rsidRDefault="000040EE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96" w:rsidRPr="00A43A19" w:rsidRDefault="00E03CA8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2596" w:rsidTr="00B351EE">
        <w:tc>
          <w:tcPr>
            <w:tcW w:w="664" w:type="dxa"/>
          </w:tcPr>
          <w:p w:rsidR="005C2596" w:rsidRPr="00A43A19" w:rsidRDefault="005C2596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4" w:type="dxa"/>
          </w:tcPr>
          <w:p w:rsidR="005C2596" w:rsidRPr="00A43A19" w:rsidRDefault="00E03CA8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6091" w:type="dxa"/>
            <w:gridSpan w:val="2"/>
          </w:tcPr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имеющихся недостатков развития учебно-познавательной деятельности уч-ся в форме подгрупповых и индивидуальных занятий.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Направления коррекционной работы: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сенсомоторное развитие: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анализа и пространственного восприятия элементов букв;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тонкости и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зрительно воспринимаемых объектов;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тактильных ощущений;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организации и контроля простейших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программ;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тонкости и целенаправленности движений;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кинестетических основ движения;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межполушарного взаимодействия;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б) ф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ормирование пространственных представлений: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схеме собственного тела;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ближайшем окружении (класса);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на плоскости (тетрадь, книга);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gram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пространственного</w:t>
            </w:r>
            <w:proofErr w:type="gramEnd"/>
            <w:r w:rsidR="00AA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навыка дифференциации пространственно схоже расположенных объектов;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в)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мнемических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процессов: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тренировка произвольного запоминания зрительно воспринимаемых объектов;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тактильной и кинестетической памяти;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межанализаторных систем, их взаимодействия: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слухо-моторной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зрительно-моторной координации;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слухо-зрительной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зрительно-двигательной координации;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функции программирования и контроля собственной деятельности: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регуляция простейших двигательных актов;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умения ориентировки в задании;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умения планирования этапов выполнения задания;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основных способов самоконтроля каждого этапа выполнения задания;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умения осуществлять словесный отчет о совершаемом действии и результате;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навыка письма;</w:t>
            </w:r>
          </w:p>
          <w:p w:rsidR="005C2596" w:rsidRPr="00A43A19" w:rsidRDefault="00E03CA8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ж)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формирование навыка чтения.</w:t>
            </w:r>
          </w:p>
        </w:tc>
        <w:tc>
          <w:tcPr>
            <w:tcW w:w="1751" w:type="dxa"/>
          </w:tcPr>
          <w:p w:rsidR="005C2596" w:rsidRPr="00A43A19" w:rsidRDefault="0038718C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E03CA8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, зачисленные на коррекционные занятия</w:t>
            </w:r>
          </w:p>
        </w:tc>
        <w:tc>
          <w:tcPr>
            <w:tcW w:w="3123" w:type="dxa"/>
          </w:tcPr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индивидуальные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="0038718C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ся занятий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 динамике (посещение уроков, обследование по плану)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процесса учебной деятельности</w:t>
            </w:r>
          </w:p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596" w:rsidRPr="00A43A19" w:rsidRDefault="00E03CA8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подгрупповых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индивидуальных занятий</w:t>
            </w:r>
          </w:p>
        </w:tc>
        <w:tc>
          <w:tcPr>
            <w:tcW w:w="1610" w:type="dxa"/>
          </w:tcPr>
          <w:p w:rsidR="00E03CA8" w:rsidRPr="00A43A19" w:rsidRDefault="00E03CA8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– май</w:t>
            </w:r>
          </w:p>
          <w:p w:rsidR="005C2596" w:rsidRPr="00A43A19" w:rsidRDefault="005C2596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9D" w:rsidRPr="00EA439D" w:rsidTr="00887D2D">
        <w:trPr>
          <w:trHeight w:val="548"/>
        </w:trPr>
        <w:tc>
          <w:tcPr>
            <w:tcW w:w="664" w:type="dxa"/>
            <w:vMerge w:val="restart"/>
          </w:tcPr>
          <w:p w:rsidR="000040EE" w:rsidRPr="00A43A19" w:rsidRDefault="000040EE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Merge w:val="restart"/>
          </w:tcPr>
          <w:p w:rsidR="000040EE" w:rsidRPr="00A43A19" w:rsidRDefault="000040EE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Консультативно-</w:t>
            </w: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просветительское и профилактическое</w:t>
            </w:r>
          </w:p>
        </w:tc>
        <w:tc>
          <w:tcPr>
            <w:tcW w:w="2126" w:type="dxa"/>
          </w:tcPr>
          <w:p w:rsidR="000040EE" w:rsidRPr="00A43A19" w:rsidRDefault="000040EE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педагогическим </w:t>
            </w: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составом школы</w:t>
            </w:r>
          </w:p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87D2D" w:rsidRDefault="00887D2D" w:rsidP="00E0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психолого-педагогической подготовки 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учителей, формирование у них способности интегрировать дефектологические знания в педагогической работе: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педагогов;</w:t>
            </w:r>
          </w:p>
          <w:p w:rsidR="00B351EE" w:rsidRDefault="00EA439D" w:rsidP="00E06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выступления на МО с обобщением опыта работы</w:t>
            </w:r>
          </w:p>
          <w:p w:rsidR="00EA439D" w:rsidRPr="00A43A19" w:rsidRDefault="00B351EE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439D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рекомендаций педагогам по использованию коррекционных приемов и методов в работе с </w:t>
            </w:r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="00EA439D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коррекционных классов.</w:t>
            </w:r>
          </w:p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EA439D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2D" w:rsidRDefault="00887D2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EE" w:rsidRPr="00A43A19" w:rsidRDefault="00562665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3123" w:type="dxa"/>
            <w:vMerge w:val="restart"/>
          </w:tcPr>
          <w:p w:rsidR="000040EE" w:rsidRPr="00A43A19" w:rsidRDefault="000040EE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методического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0040EE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дицинская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(карты развития)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рекомендации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0040EE" w:rsidRPr="00A43A19" w:rsidRDefault="000040EE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E" w:rsidRPr="00A43A19" w:rsidRDefault="000040EE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4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EA439D" w:rsidTr="00887D2D">
        <w:trPr>
          <w:trHeight w:val="547"/>
        </w:trPr>
        <w:tc>
          <w:tcPr>
            <w:tcW w:w="664" w:type="dxa"/>
            <w:vMerge/>
          </w:tcPr>
          <w:p w:rsidR="00EA439D" w:rsidRDefault="00EA439D" w:rsidP="00E06EA3">
            <w:pPr>
              <w:jc w:val="center"/>
            </w:pPr>
          </w:p>
        </w:tc>
        <w:tc>
          <w:tcPr>
            <w:tcW w:w="1854" w:type="dxa"/>
            <w:vMerge/>
          </w:tcPr>
          <w:p w:rsidR="00EA439D" w:rsidRPr="00274493" w:rsidRDefault="00EA439D" w:rsidP="00E06EA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со специалистами</w:t>
            </w:r>
          </w:p>
          <w:p w:rsidR="00EA439D" w:rsidRPr="00A43A19" w:rsidRDefault="00562665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(логопедом, психологом</w:t>
            </w:r>
            <w:r w:rsidR="00EA439D"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5" w:type="dxa"/>
          </w:tcPr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комплексное изучение личности ребенка;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групповых и индивидуальных профилактических и коррекционных мероприятий;</w:t>
            </w:r>
          </w:p>
          <w:p w:rsidR="00EA439D" w:rsidRPr="00A43A19" w:rsidRDefault="00EA439D" w:rsidP="00E06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оптимальных и эффективных путей коррекционной помощи;</w:t>
            </w:r>
          </w:p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выработка рекомендаций по работе с </w:t>
            </w:r>
            <w:proofErr w:type="spellStart"/>
            <w:r w:rsidR="000040EE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диагностического обследования.</w:t>
            </w:r>
          </w:p>
        </w:tc>
        <w:tc>
          <w:tcPr>
            <w:tcW w:w="1751" w:type="dxa"/>
            <w:vMerge/>
          </w:tcPr>
          <w:p w:rsidR="00EA439D" w:rsidRDefault="00EA439D" w:rsidP="00E06EA3"/>
        </w:tc>
        <w:tc>
          <w:tcPr>
            <w:tcW w:w="3123" w:type="dxa"/>
            <w:vMerge/>
          </w:tcPr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A439D" w:rsidRPr="00A43A19" w:rsidRDefault="00EA439D" w:rsidP="00E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93" w:rsidRDefault="00274493" w:rsidP="00E06EA3">
      <w:pPr>
        <w:spacing w:after="0" w:line="240" w:lineRule="auto"/>
      </w:pPr>
    </w:p>
    <w:sectPr w:rsidR="00274493" w:rsidSect="00B351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A8" w:rsidRDefault="00AA28A8" w:rsidP="00AA28A8">
      <w:pPr>
        <w:spacing w:after="0" w:line="240" w:lineRule="auto"/>
      </w:pPr>
      <w:r>
        <w:separator/>
      </w:r>
    </w:p>
  </w:endnote>
  <w:endnote w:type="continuationSeparator" w:id="0">
    <w:p w:rsidR="00AA28A8" w:rsidRDefault="00AA28A8" w:rsidP="00AA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A8" w:rsidRDefault="00AA28A8" w:rsidP="00AA28A8">
      <w:pPr>
        <w:spacing w:after="0" w:line="240" w:lineRule="auto"/>
      </w:pPr>
      <w:r>
        <w:separator/>
      </w:r>
    </w:p>
  </w:footnote>
  <w:footnote w:type="continuationSeparator" w:id="0">
    <w:p w:rsidR="00AA28A8" w:rsidRDefault="00AA28A8" w:rsidP="00AA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A3" w:rsidRPr="006D7A0C" w:rsidRDefault="00E06EA3" w:rsidP="00E06EA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Муниципальное а</w:t>
    </w:r>
    <w:r w:rsidRPr="006D7A0C">
      <w:rPr>
        <w:rFonts w:ascii="Times New Roman" w:hAnsi="Times New Roman" w:cs="Times New Roman"/>
        <w:sz w:val="28"/>
        <w:szCs w:val="28"/>
      </w:rPr>
      <w:t xml:space="preserve">втономное </w:t>
    </w:r>
    <w:r>
      <w:rPr>
        <w:rFonts w:ascii="Times New Roman" w:hAnsi="Times New Roman" w:cs="Times New Roman"/>
        <w:sz w:val="28"/>
        <w:szCs w:val="28"/>
      </w:rPr>
      <w:t>о</w:t>
    </w:r>
    <w:r w:rsidRPr="006D7A0C">
      <w:rPr>
        <w:rFonts w:ascii="Times New Roman" w:hAnsi="Times New Roman" w:cs="Times New Roman"/>
        <w:sz w:val="28"/>
        <w:szCs w:val="28"/>
      </w:rPr>
      <w:t>бщеобразовательное учреждение</w:t>
    </w:r>
  </w:p>
  <w:p w:rsidR="00E06EA3" w:rsidRPr="006D7A0C" w:rsidRDefault="00E06EA3" w:rsidP="00E06EA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</w:t>
    </w:r>
    <w:r w:rsidRPr="006D7A0C">
      <w:rPr>
        <w:rFonts w:ascii="Times New Roman" w:hAnsi="Times New Roman" w:cs="Times New Roman"/>
        <w:sz w:val="28"/>
        <w:szCs w:val="28"/>
      </w:rPr>
      <w:t xml:space="preserve">редняя общеобразовательная школа № 8 </w:t>
    </w:r>
    <w:proofErr w:type="spellStart"/>
    <w:r w:rsidRPr="006D7A0C">
      <w:rPr>
        <w:rFonts w:ascii="Times New Roman" w:hAnsi="Times New Roman" w:cs="Times New Roman"/>
        <w:sz w:val="28"/>
        <w:szCs w:val="28"/>
      </w:rPr>
      <w:t>им.Ц.Л.Куникова</w:t>
    </w:r>
    <w:proofErr w:type="spellEnd"/>
  </w:p>
  <w:p w:rsidR="00E06EA3" w:rsidRPr="006D7A0C" w:rsidRDefault="00E06EA3" w:rsidP="00E06EA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</w:t>
    </w:r>
    <w:r w:rsidRPr="006D7A0C">
      <w:rPr>
        <w:rFonts w:ascii="Times New Roman" w:hAnsi="Times New Roman" w:cs="Times New Roman"/>
        <w:sz w:val="28"/>
        <w:szCs w:val="28"/>
      </w:rPr>
      <w:t xml:space="preserve">униципального образования </w:t>
    </w:r>
    <w:proofErr w:type="gramStart"/>
    <w:r>
      <w:rPr>
        <w:rFonts w:ascii="Times New Roman" w:hAnsi="Times New Roman" w:cs="Times New Roman"/>
        <w:sz w:val="28"/>
        <w:szCs w:val="28"/>
      </w:rPr>
      <w:t>города</w:t>
    </w:r>
    <w:r w:rsidRPr="006D7A0C">
      <w:rPr>
        <w:rFonts w:ascii="Times New Roman" w:hAnsi="Times New Roman" w:cs="Times New Roman"/>
        <w:sz w:val="28"/>
        <w:szCs w:val="28"/>
      </w:rPr>
      <w:t>–курорт</w:t>
    </w:r>
    <w:proofErr w:type="gramEnd"/>
    <w:r w:rsidRPr="006D7A0C">
      <w:rPr>
        <w:rFonts w:ascii="Times New Roman" w:hAnsi="Times New Roman" w:cs="Times New Roman"/>
        <w:sz w:val="28"/>
        <w:szCs w:val="28"/>
      </w:rPr>
      <w:t xml:space="preserve"> Геленджик</w:t>
    </w:r>
  </w:p>
  <w:p w:rsidR="00AA28A8" w:rsidRDefault="00E06EA3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9.4pt;margin-top:5pt;width:580.8pt;height:1.2pt;flip:y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BAE"/>
    <w:multiLevelType w:val="hybridMultilevel"/>
    <w:tmpl w:val="1FF0B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4493"/>
    <w:rsid w:val="000040EE"/>
    <w:rsid w:val="001975D1"/>
    <w:rsid w:val="001B0D94"/>
    <w:rsid w:val="001F522C"/>
    <w:rsid w:val="00274493"/>
    <w:rsid w:val="0038718C"/>
    <w:rsid w:val="003D7C60"/>
    <w:rsid w:val="00407D67"/>
    <w:rsid w:val="004E763F"/>
    <w:rsid w:val="00562665"/>
    <w:rsid w:val="0058488B"/>
    <w:rsid w:val="005C2596"/>
    <w:rsid w:val="005C6417"/>
    <w:rsid w:val="006B2CDF"/>
    <w:rsid w:val="00887D2D"/>
    <w:rsid w:val="008A2AF2"/>
    <w:rsid w:val="00980839"/>
    <w:rsid w:val="00A16E63"/>
    <w:rsid w:val="00A43A19"/>
    <w:rsid w:val="00A56C4C"/>
    <w:rsid w:val="00AA28A8"/>
    <w:rsid w:val="00B351EE"/>
    <w:rsid w:val="00B523D4"/>
    <w:rsid w:val="00B90947"/>
    <w:rsid w:val="00BA56C8"/>
    <w:rsid w:val="00E03CA8"/>
    <w:rsid w:val="00E06EA3"/>
    <w:rsid w:val="00E36F38"/>
    <w:rsid w:val="00E603D4"/>
    <w:rsid w:val="00EA439D"/>
    <w:rsid w:val="00EB46CA"/>
    <w:rsid w:val="00EC401E"/>
    <w:rsid w:val="00FC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493"/>
  </w:style>
  <w:style w:type="table" w:styleId="a4">
    <w:name w:val="Table Grid"/>
    <w:basedOn w:val="a1"/>
    <w:uiPriority w:val="59"/>
    <w:rsid w:val="005C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8A8"/>
  </w:style>
  <w:style w:type="paragraph" w:styleId="a7">
    <w:name w:val="footer"/>
    <w:basedOn w:val="a"/>
    <w:link w:val="a8"/>
    <w:uiPriority w:val="99"/>
    <w:semiHidden/>
    <w:unhideWhenUsed/>
    <w:rsid w:val="00AA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23EA-8DE7-497B-A0B4-86D38051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2017-06-22T10:56:00Z</cp:lastPrinted>
  <dcterms:created xsi:type="dcterms:W3CDTF">2017-08-24T09:48:00Z</dcterms:created>
  <dcterms:modified xsi:type="dcterms:W3CDTF">2022-02-16T19:25:00Z</dcterms:modified>
</cp:coreProperties>
</file>