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4B" w:rsidRDefault="0023184B" w:rsidP="0023184B">
      <w:pPr>
        <w:pStyle w:val="a3"/>
        <w:jc w:val="center"/>
        <w:rPr>
          <w:rFonts w:ascii="Times New Roman" w:hAnsi="Times New Roman" w:cs="Times New Roman"/>
          <w:b/>
          <w:sz w:val="28"/>
          <w:szCs w:val="28"/>
        </w:rPr>
      </w:pPr>
      <w:r>
        <w:rPr>
          <w:rFonts w:ascii="Times New Roman" w:hAnsi="Times New Roman" w:cs="Times New Roman"/>
          <w:b/>
          <w:sz w:val="28"/>
          <w:szCs w:val="28"/>
        </w:rPr>
        <w:t>Раздел I. Целевой раздел</w:t>
      </w:r>
    </w:p>
    <w:p w:rsidR="0023184B" w:rsidRPr="0023184B" w:rsidRDefault="0023184B" w:rsidP="0023184B">
      <w:pPr>
        <w:pStyle w:val="a3"/>
        <w:jc w:val="center"/>
        <w:rPr>
          <w:rFonts w:ascii="Times New Roman" w:hAnsi="Times New Roman" w:cs="Times New Roman"/>
          <w:b/>
          <w:sz w:val="28"/>
          <w:szCs w:val="28"/>
        </w:rPr>
      </w:pPr>
    </w:p>
    <w:p w:rsidR="0023184B" w:rsidRDefault="0023184B" w:rsidP="0023184B">
      <w:pPr>
        <w:pStyle w:val="a3"/>
        <w:numPr>
          <w:ilvl w:val="1"/>
          <w:numId w:val="1"/>
        </w:numPr>
        <w:jc w:val="center"/>
        <w:rPr>
          <w:rFonts w:ascii="Times New Roman" w:hAnsi="Times New Roman" w:cs="Times New Roman"/>
          <w:b/>
          <w:sz w:val="28"/>
          <w:szCs w:val="28"/>
        </w:rPr>
      </w:pPr>
      <w:r w:rsidRPr="0023184B">
        <w:rPr>
          <w:rFonts w:ascii="Times New Roman" w:hAnsi="Times New Roman" w:cs="Times New Roman"/>
          <w:b/>
          <w:sz w:val="28"/>
          <w:szCs w:val="28"/>
        </w:rPr>
        <w:t>Пояснительная записка</w:t>
      </w:r>
    </w:p>
    <w:p w:rsidR="0023184B" w:rsidRPr="0023184B" w:rsidRDefault="0023184B" w:rsidP="0023184B">
      <w:pPr>
        <w:pStyle w:val="a3"/>
        <w:ind w:left="720"/>
        <w:rPr>
          <w:rFonts w:ascii="Times New Roman" w:hAnsi="Times New Roman" w:cs="Times New Roman"/>
          <w:b/>
          <w:sz w:val="28"/>
          <w:szCs w:val="28"/>
        </w:rPr>
      </w:pPr>
    </w:p>
    <w:p w:rsidR="0023184B" w:rsidRPr="0023184B" w:rsidRDefault="0023184B" w:rsidP="00F45D1F">
      <w:pPr>
        <w:pStyle w:val="a3"/>
        <w:ind w:firstLine="708"/>
        <w:jc w:val="both"/>
        <w:rPr>
          <w:rFonts w:ascii="Times New Roman" w:hAnsi="Times New Roman" w:cs="Times New Roman"/>
          <w:sz w:val="28"/>
          <w:szCs w:val="28"/>
        </w:rPr>
      </w:pPr>
      <w:r w:rsidRPr="0023184B">
        <w:rPr>
          <w:rFonts w:ascii="Times New Roman" w:hAnsi="Times New Roman" w:cs="Times New Roman"/>
          <w:sz w:val="28"/>
          <w:szCs w:val="28"/>
        </w:rPr>
        <w:t>1.1.1. Цель реализации адаптированной основной общеобразовательной</w:t>
      </w:r>
    </w:p>
    <w:p w:rsidR="0023184B" w:rsidRPr="0023184B" w:rsidRDefault="0023184B" w:rsidP="0023184B">
      <w:pPr>
        <w:pStyle w:val="a3"/>
        <w:jc w:val="both"/>
        <w:rPr>
          <w:rFonts w:ascii="Times New Roman" w:hAnsi="Times New Roman" w:cs="Times New Roman"/>
          <w:sz w:val="28"/>
          <w:szCs w:val="28"/>
        </w:rPr>
      </w:pPr>
      <w:proofErr w:type="gramStart"/>
      <w:r w:rsidRPr="0023184B">
        <w:rPr>
          <w:rFonts w:ascii="Times New Roman" w:hAnsi="Times New Roman" w:cs="Times New Roman"/>
          <w:sz w:val="28"/>
          <w:szCs w:val="28"/>
        </w:rPr>
        <w:t>программы начального общего образования обучающихся с нарушениями опорно</w:t>
      </w:r>
      <w:r w:rsidR="00F45D1F">
        <w:rPr>
          <w:rFonts w:ascii="Times New Roman" w:hAnsi="Times New Roman" w:cs="Times New Roman"/>
          <w:sz w:val="28"/>
          <w:szCs w:val="28"/>
        </w:rPr>
        <w:t>-</w:t>
      </w:r>
      <w:r w:rsidRPr="0023184B">
        <w:rPr>
          <w:rFonts w:ascii="Times New Roman" w:hAnsi="Times New Roman" w:cs="Times New Roman"/>
          <w:sz w:val="28"/>
          <w:szCs w:val="28"/>
        </w:rPr>
        <w:t>двигательного аппарата (с тяжелыми множественными наруш</w:t>
      </w:r>
      <w:r>
        <w:rPr>
          <w:rFonts w:ascii="Times New Roman" w:hAnsi="Times New Roman" w:cs="Times New Roman"/>
          <w:sz w:val="28"/>
          <w:szCs w:val="28"/>
        </w:rPr>
        <w:t>ениями развития (вариант 6.4.)</w:t>
      </w:r>
      <w:proofErr w:type="gramEnd"/>
    </w:p>
    <w:p w:rsidR="0023184B" w:rsidRPr="0023184B" w:rsidRDefault="0023184B" w:rsidP="00F45D1F">
      <w:pPr>
        <w:pStyle w:val="a3"/>
        <w:ind w:firstLine="708"/>
        <w:jc w:val="both"/>
        <w:rPr>
          <w:rFonts w:ascii="Times New Roman" w:hAnsi="Times New Roman" w:cs="Times New Roman"/>
          <w:sz w:val="28"/>
          <w:szCs w:val="28"/>
        </w:rPr>
      </w:pPr>
      <w:proofErr w:type="gramStart"/>
      <w:r w:rsidRPr="0023184B">
        <w:rPr>
          <w:rFonts w:ascii="Times New Roman" w:hAnsi="Times New Roman" w:cs="Times New Roman"/>
          <w:sz w:val="28"/>
          <w:szCs w:val="28"/>
        </w:rPr>
        <w:t>Адаптированная основная общеобразователь</w:t>
      </w:r>
      <w:r>
        <w:rPr>
          <w:rFonts w:ascii="Times New Roman" w:hAnsi="Times New Roman" w:cs="Times New Roman"/>
          <w:sz w:val="28"/>
          <w:szCs w:val="28"/>
        </w:rPr>
        <w:t xml:space="preserve">ная программа начального общего </w:t>
      </w:r>
      <w:r w:rsidRPr="0023184B">
        <w:rPr>
          <w:rFonts w:ascii="Times New Roman" w:hAnsi="Times New Roman" w:cs="Times New Roman"/>
          <w:sz w:val="28"/>
          <w:szCs w:val="28"/>
        </w:rPr>
        <w:t>образования (далее АООП НОО) для обучающихся с н</w:t>
      </w:r>
      <w:r>
        <w:rPr>
          <w:rFonts w:ascii="Times New Roman" w:hAnsi="Times New Roman" w:cs="Times New Roman"/>
          <w:sz w:val="28"/>
          <w:szCs w:val="28"/>
        </w:rPr>
        <w:t xml:space="preserve">арушениями опорно-двигательного </w:t>
      </w:r>
      <w:r w:rsidRPr="0023184B">
        <w:rPr>
          <w:rFonts w:ascii="Times New Roman" w:hAnsi="Times New Roman" w:cs="Times New Roman"/>
          <w:sz w:val="28"/>
          <w:szCs w:val="28"/>
        </w:rPr>
        <w:t>аппарата (далее НОДА) – это образовательная программа, адаптированная дл</w:t>
      </w:r>
      <w:r>
        <w:rPr>
          <w:rFonts w:ascii="Times New Roman" w:hAnsi="Times New Roman" w:cs="Times New Roman"/>
          <w:sz w:val="28"/>
          <w:szCs w:val="28"/>
        </w:rPr>
        <w:t xml:space="preserve">я обучения </w:t>
      </w:r>
      <w:r w:rsidRPr="0023184B">
        <w:rPr>
          <w:rFonts w:ascii="Times New Roman" w:hAnsi="Times New Roman" w:cs="Times New Roman"/>
          <w:sz w:val="28"/>
          <w:szCs w:val="28"/>
        </w:rPr>
        <w:t>детей с нарушениями опорно-двигательного аппар</w:t>
      </w:r>
      <w:r>
        <w:rPr>
          <w:rFonts w:ascii="Times New Roman" w:hAnsi="Times New Roman" w:cs="Times New Roman"/>
          <w:sz w:val="28"/>
          <w:szCs w:val="28"/>
        </w:rPr>
        <w:t xml:space="preserve">ата, учитывающая особенности их </w:t>
      </w:r>
      <w:r w:rsidRPr="0023184B">
        <w:rPr>
          <w:rFonts w:ascii="Times New Roman" w:hAnsi="Times New Roman" w:cs="Times New Roman"/>
          <w:sz w:val="28"/>
          <w:szCs w:val="28"/>
        </w:rPr>
        <w:t>психофизического развития, индивидуальные возмож</w:t>
      </w:r>
      <w:r>
        <w:rPr>
          <w:rFonts w:ascii="Times New Roman" w:hAnsi="Times New Roman" w:cs="Times New Roman"/>
          <w:sz w:val="28"/>
          <w:szCs w:val="28"/>
        </w:rPr>
        <w:t xml:space="preserve">ности, обеспечивающая коррекцию </w:t>
      </w:r>
      <w:r w:rsidRPr="0023184B">
        <w:rPr>
          <w:rFonts w:ascii="Times New Roman" w:hAnsi="Times New Roman" w:cs="Times New Roman"/>
          <w:sz w:val="28"/>
          <w:szCs w:val="28"/>
        </w:rPr>
        <w:t>нарушений развития и социальную адаптацию.</w:t>
      </w:r>
      <w:proofErr w:type="gramEnd"/>
    </w:p>
    <w:p w:rsidR="0023184B" w:rsidRPr="0023184B" w:rsidRDefault="0023184B" w:rsidP="00F45D1F">
      <w:pPr>
        <w:pStyle w:val="a3"/>
        <w:ind w:firstLine="708"/>
        <w:jc w:val="both"/>
        <w:rPr>
          <w:rFonts w:ascii="Times New Roman" w:hAnsi="Times New Roman" w:cs="Times New Roman"/>
          <w:sz w:val="28"/>
          <w:szCs w:val="28"/>
        </w:rPr>
      </w:pPr>
      <w:proofErr w:type="gramStart"/>
      <w:r w:rsidRPr="0023184B">
        <w:rPr>
          <w:rFonts w:ascii="Times New Roman" w:hAnsi="Times New Roman" w:cs="Times New Roman"/>
          <w:sz w:val="28"/>
          <w:szCs w:val="28"/>
        </w:rPr>
        <w:t xml:space="preserve">Адаптированная основная общеобразовательная </w:t>
      </w:r>
      <w:r>
        <w:rPr>
          <w:rFonts w:ascii="Times New Roman" w:hAnsi="Times New Roman" w:cs="Times New Roman"/>
          <w:sz w:val="28"/>
          <w:szCs w:val="28"/>
        </w:rPr>
        <w:t xml:space="preserve">программа начального общего </w:t>
      </w:r>
      <w:r w:rsidRPr="0023184B">
        <w:rPr>
          <w:rFonts w:ascii="Times New Roman" w:hAnsi="Times New Roman" w:cs="Times New Roman"/>
          <w:sz w:val="28"/>
          <w:szCs w:val="28"/>
        </w:rPr>
        <w:t>образования обучающихся с нарушениями опорно-дви</w:t>
      </w:r>
      <w:r>
        <w:rPr>
          <w:rFonts w:ascii="Times New Roman" w:hAnsi="Times New Roman" w:cs="Times New Roman"/>
          <w:sz w:val="28"/>
          <w:szCs w:val="28"/>
        </w:rPr>
        <w:t xml:space="preserve">гательного аппарата (с тяжелыми </w:t>
      </w:r>
      <w:r w:rsidRPr="0023184B">
        <w:rPr>
          <w:rFonts w:ascii="Times New Roman" w:hAnsi="Times New Roman" w:cs="Times New Roman"/>
          <w:sz w:val="28"/>
          <w:szCs w:val="28"/>
        </w:rPr>
        <w:t>множественными нару</w:t>
      </w:r>
      <w:r>
        <w:rPr>
          <w:rFonts w:ascii="Times New Roman" w:hAnsi="Times New Roman" w:cs="Times New Roman"/>
          <w:sz w:val="28"/>
          <w:szCs w:val="28"/>
        </w:rPr>
        <w:t>шениями развития (вариант 6.4.)</w:t>
      </w:r>
      <w:proofErr w:type="gramEnd"/>
      <w:r w:rsidRPr="0023184B">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автономного  </w:t>
      </w:r>
      <w:r w:rsidRPr="0023184B">
        <w:rPr>
          <w:rFonts w:ascii="Times New Roman" w:hAnsi="Times New Roman" w:cs="Times New Roman"/>
          <w:sz w:val="28"/>
          <w:szCs w:val="28"/>
        </w:rPr>
        <w:t xml:space="preserve">общеобразовательного учреждения </w:t>
      </w:r>
      <w:r>
        <w:rPr>
          <w:rFonts w:ascii="Times New Roman" w:hAnsi="Times New Roman" w:cs="Times New Roman"/>
          <w:sz w:val="28"/>
          <w:szCs w:val="28"/>
        </w:rPr>
        <w:t xml:space="preserve">средняя  </w:t>
      </w:r>
      <w:r w:rsidRPr="0023184B">
        <w:rPr>
          <w:rFonts w:ascii="Times New Roman" w:hAnsi="Times New Roman" w:cs="Times New Roman"/>
          <w:sz w:val="28"/>
          <w:szCs w:val="28"/>
        </w:rPr>
        <w:t xml:space="preserve"> общеобразовательная школа № </w:t>
      </w:r>
      <w:r>
        <w:rPr>
          <w:rFonts w:ascii="Times New Roman" w:hAnsi="Times New Roman" w:cs="Times New Roman"/>
          <w:sz w:val="28"/>
          <w:szCs w:val="28"/>
        </w:rPr>
        <w:t>8</w:t>
      </w:r>
      <w:r w:rsidR="00B334C4">
        <w:rPr>
          <w:rFonts w:ascii="Times New Roman" w:hAnsi="Times New Roman" w:cs="Times New Roman"/>
          <w:sz w:val="28"/>
          <w:szCs w:val="28"/>
        </w:rPr>
        <w:t xml:space="preserve"> </w:t>
      </w:r>
      <w:r>
        <w:rPr>
          <w:rFonts w:ascii="Times New Roman" w:hAnsi="Times New Roman" w:cs="Times New Roman"/>
          <w:sz w:val="28"/>
          <w:szCs w:val="28"/>
        </w:rPr>
        <w:t xml:space="preserve">имени </w:t>
      </w:r>
      <w:proofErr w:type="spellStart"/>
      <w:r>
        <w:rPr>
          <w:rFonts w:ascii="Times New Roman" w:hAnsi="Times New Roman" w:cs="Times New Roman"/>
          <w:sz w:val="28"/>
          <w:szCs w:val="28"/>
        </w:rPr>
        <w:t>Ц.Л.Куникова</w:t>
      </w:r>
      <w:proofErr w:type="spellEnd"/>
      <w:r>
        <w:rPr>
          <w:rFonts w:ascii="Times New Roman" w:hAnsi="Times New Roman" w:cs="Times New Roman"/>
          <w:sz w:val="28"/>
          <w:szCs w:val="28"/>
        </w:rPr>
        <w:t xml:space="preserve"> муниципального образования город-курорт Геленджик</w:t>
      </w:r>
      <w:r w:rsidRPr="002318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84B">
        <w:rPr>
          <w:rFonts w:ascii="Times New Roman" w:hAnsi="Times New Roman" w:cs="Times New Roman"/>
          <w:sz w:val="28"/>
          <w:szCs w:val="28"/>
        </w:rPr>
        <w:t xml:space="preserve"> (далее - М</w:t>
      </w:r>
      <w:r>
        <w:rPr>
          <w:rFonts w:ascii="Times New Roman" w:hAnsi="Times New Roman" w:cs="Times New Roman"/>
          <w:sz w:val="28"/>
          <w:szCs w:val="28"/>
        </w:rPr>
        <w:t>А</w:t>
      </w:r>
      <w:r w:rsidRPr="0023184B">
        <w:rPr>
          <w:rFonts w:ascii="Times New Roman" w:hAnsi="Times New Roman" w:cs="Times New Roman"/>
          <w:sz w:val="28"/>
          <w:szCs w:val="28"/>
        </w:rPr>
        <w:t xml:space="preserve">ОУСОШ № </w:t>
      </w:r>
      <w:r>
        <w:rPr>
          <w:rFonts w:ascii="Times New Roman" w:hAnsi="Times New Roman" w:cs="Times New Roman"/>
          <w:sz w:val="28"/>
          <w:szCs w:val="28"/>
        </w:rPr>
        <w:t>8</w:t>
      </w:r>
      <w:r w:rsidRPr="0023184B">
        <w:rPr>
          <w:rFonts w:ascii="Times New Roman" w:hAnsi="Times New Roman" w:cs="Times New Roman"/>
          <w:sz w:val="28"/>
          <w:szCs w:val="28"/>
        </w:rPr>
        <w:t xml:space="preserve"> </w:t>
      </w:r>
      <w:proofErr w:type="spellStart"/>
      <w:r>
        <w:rPr>
          <w:rFonts w:ascii="Times New Roman" w:hAnsi="Times New Roman" w:cs="Times New Roman"/>
          <w:sz w:val="28"/>
          <w:szCs w:val="28"/>
        </w:rPr>
        <w:t>им.Ц.Л.Куникова</w:t>
      </w:r>
      <w:proofErr w:type="spellEnd"/>
      <w:r w:rsidRPr="0023184B">
        <w:rPr>
          <w:rFonts w:ascii="Times New Roman" w:hAnsi="Times New Roman" w:cs="Times New Roman"/>
          <w:sz w:val="28"/>
          <w:szCs w:val="28"/>
        </w:rPr>
        <w:t>) разработана:</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на основе Примерной адаптированной основно</w:t>
      </w:r>
      <w:r>
        <w:rPr>
          <w:rFonts w:ascii="Times New Roman" w:hAnsi="Times New Roman" w:cs="Times New Roman"/>
          <w:sz w:val="28"/>
          <w:szCs w:val="28"/>
        </w:rPr>
        <w:t xml:space="preserve">й общеобразовательной программы </w:t>
      </w:r>
      <w:r w:rsidRPr="0023184B">
        <w:rPr>
          <w:rFonts w:ascii="Times New Roman" w:hAnsi="Times New Roman" w:cs="Times New Roman"/>
          <w:sz w:val="28"/>
          <w:szCs w:val="28"/>
        </w:rPr>
        <w:t>начального общего образования обучающихся с нарушениями опорно</w:t>
      </w:r>
      <w:r>
        <w:rPr>
          <w:rFonts w:ascii="Times New Roman" w:hAnsi="Times New Roman" w:cs="Times New Roman"/>
          <w:sz w:val="28"/>
          <w:szCs w:val="28"/>
        </w:rPr>
        <w:t>-</w:t>
      </w:r>
      <w:r w:rsidRPr="0023184B">
        <w:rPr>
          <w:rFonts w:ascii="Times New Roman" w:hAnsi="Times New Roman" w:cs="Times New Roman"/>
          <w:sz w:val="28"/>
          <w:szCs w:val="28"/>
        </w:rPr>
        <w:t>двигательного аппарата (с тяжелыми множественными наруш</w:t>
      </w:r>
      <w:r>
        <w:rPr>
          <w:rFonts w:ascii="Times New Roman" w:hAnsi="Times New Roman" w:cs="Times New Roman"/>
          <w:sz w:val="28"/>
          <w:szCs w:val="28"/>
        </w:rPr>
        <w:t xml:space="preserve">ениями развития </w:t>
      </w:r>
      <w:r w:rsidR="00B334C4">
        <w:rPr>
          <w:rFonts w:ascii="Times New Roman" w:hAnsi="Times New Roman" w:cs="Times New Roman"/>
          <w:sz w:val="28"/>
          <w:szCs w:val="28"/>
        </w:rPr>
        <w:t>(вариант 6.4.</w:t>
      </w:r>
      <w:r w:rsidRPr="0023184B">
        <w:rPr>
          <w:rFonts w:ascii="Times New Roman" w:hAnsi="Times New Roman" w:cs="Times New Roman"/>
          <w:sz w:val="28"/>
          <w:szCs w:val="28"/>
        </w:rPr>
        <w:t>), одобренной решением фе</w:t>
      </w:r>
      <w:r>
        <w:rPr>
          <w:rFonts w:ascii="Times New Roman" w:hAnsi="Times New Roman" w:cs="Times New Roman"/>
          <w:sz w:val="28"/>
          <w:szCs w:val="28"/>
        </w:rPr>
        <w:t xml:space="preserve">дерального учебно-методического </w:t>
      </w:r>
      <w:r w:rsidRPr="0023184B">
        <w:rPr>
          <w:rFonts w:ascii="Times New Roman" w:hAnsi="Times New Roman" w:cs="Times New Roman"/>
          <w:sz w:val="28"/>
          <w:szCs w:val="28"/>
        </w:rPr>
        <w:t>объединения по общему образованию (протокол</w:t>
      </w:r>
      <w:r>
        <w:rPr>
          <w:rFonts w:ascii="Times New Roman" w:hAnsi="Times New Roman" w:cs="Times New Roman"/>
          <w:sz w:val="28"/>
          <w:szCs w:val="28"/>
        </w:rPr>
        <w:t xml:space="preserve"> от 22 декабря 2015 г. № 4/15),</w:t>
      </w:r>
      <w:r w:rsidRPr="0023184B">
        <w:rPr>
          <w:rFonts w:ascii="Times New Roman" w:hAnsi="Times New Roman" w:cs="Times New Roman"/>
          <w:sz w:val="28"/>
          <w:szCs w:val="28"/>
        </w:rPr>
        <w:t>(ссылка http://fgos-ovz.herzen.spb.ru);</w:t>
      </w:r>
    </w:p>
    <w:p w:rsidR="0023184B" w:rsidRPr="0023184B" w:rsidRDefault="0023184B" w:rsidP="0023184B">
      <w:pPr>
        <w:pStyle w:val="a3"/>
        <w:jc w:val="both"/>
        <w:rPr>
          <w:rFonts w:ascii="Times New Roman" w:hAnsi="Times New Roman" w:cs="Times New Roman"/>
          <w:sz w:val="28"/>
          <w:szCs w:val="28"/>
        </w:rPr>
      </w:pPr>
      <w:proofErr w:type="gramStart"/>
      <w:r w:rsidRPr="0023184B">
        <w:rPr>
          <w:rFonts w:ascii="Times New Roman" w:hAnsi="Times New Roman" w:cs="Times New Roman"/>
          <w:sz w:val="28"/>
          <w:szCs w:val="28"/>
        </w:rPr>
        <w:t> в соответствии с требованиями Федерального государст</w:t>
      </w:r>
      <w:r>
        <w:rPr>
          <w:rFonts w:ascii="Times New Roman" w:hAnsi="Times New Roman" w:cs="Times New Roman"/>
          <w:sz w:val="28"/>
          <w:szCs w:val="28"/>
        </w:rPr>
        <w:t xml:space="preserve">венного образовательного </w:t>
      </w:r>
      <w:r w:rsidRPr="0023184B">
        <w:rPr>
          <w:rFonts w:ascii="Times New Roman" w:hAnsi="Times New Roman" w:cs="Times New Roman"/>
          <w:sz w:val="28"/>
          <w:szCs w:val="28"/>
        </w:rPr>
        <w:t>стандарта начального общего образова</w:t>
      </w:r>
      <w:r>
        <w:rPr>
          <w:rFonts w:ascii="Times New Roman" w:hAnsi="Times New Roman" w:cs="Times New Roman"/>
          <w:sz w:val="28"/>
          <w:szCs w:val="28"/>
        </w:rPr>
        <w:t xml:space="preserve">ния обучающихся с ограниченными </w:t>
      </w:r>
      <w:r w:rsidRPr="0023184B">
        <w:rPr>
          <w:rFonts w:ascii="Times New Roman" w:hAnsi="Times New Roman" w:cs="Times New Roman"/>
          <w:sz w:val="28"/>
          <w:szCs w:val="28"/>
        </w:rPr>
        <w:t>возможностями здоровья (утвержден приказом М</w:t>
      </w:r>
      <w:r>
        <w:rPr>
          <w:rFonts w:ascii="Times New Roman" w:hAnsi="Times New Roman" w:cs="Times New Roman"/>
          <w:sz w:val="28"/>
          <w:szCs w:val="28"/>
        </w:rPr>
        <w:t xml:space="preserve">инистерства образования и науки </w:t>
      </w:r>
      <w:r w:rsidRPr="0023184B">
        <w:rPr>
          <w:rFonts w:ascii="Times New Roman" w:hAnsi="Times New Roman" w:cs="Times New Roman"/>
          <w:sz w:val="28"/>
          <w:szCs w:val="28"/>
        </w:rPr>
        <w:t>Российской Федерации от 19 декабря</w:t>
      </w:r>
      <w:r>
        <w:rPr>
          <w:rFonts w:ascii="Times New Roman" w:hAnsi="Times New Roman" w:cs="Times New Roman"/>
          <w:sz w:val="28"/>
          <w:szCs w:val="28"/>
        </w:rPr>
        <w:t xml:space="preserve"> 2014 г. № 1598 «Об утверждении </w:t>
      </w:r>
      <w:r w:rsidRPr="0023184B">
        <w:rPr>
          <w:rFonts w:ascii="Times New Roman" w:hAnsi="Times New Roman" w:cs="Times New Roman"/>
          <w:sz w:val="28"/>
          <w:szCs w:val="28"/>
        </w:rPr>
        <w:t>федерального государственного образовательн</w:t>
      </w:r>
      <w:r>
        <w:rPr>
          <w:rFonts w:ascii="Times New Roman" w:hAnsi="Times New Roman" w:cs="Times New Roman"/>
          <w:sz w:val="28"/>
          <w:szCs w:val="28"/>
        </w:rPr>
        <w:t xml:space="preserve">ого стандарта начального общего </w:t>
      </w:r>
      <w:r w:rsidRPr="0023184B">
        <w:rPr>
          <w:rFonts w:ascii="Times New Roman" w:hAnsi="Times New Roman" w:cs="Times New Roman"/>
          <w:sz w:val="28"/>
          <w:szCs w:val="28"/>
        </w:rPr>
        <w:t>образования обучающихся с ограниченными возможностями здоровья»).</w:t>
      </w:r>
      <w:proofErr w:type="gramEnd"/>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Нормативно-правовой базой АООП НОО НОДА являются:</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Федеральный Закон от 29.12.2012г. № 273-ФЗ «Об образовании в Ро</w:t>
      </w:r>
      <w:r>
        <w:rPr>
          <w:rFonts w:ascii="Times New Roman" w:hAnsi="Times New Roman" w:cs="Times New Roman"/>
          <w:sz w:val="28"/>
          <w:szCs w:val="28"/>
        </w:rPr>
        <w:t xml:space="preserve">ссийской </w:t>
      </w:r>
      <w:r w:rsidRPr="0023184B">
        <w:rPr>
          <w:rFonts w:ascii="Times New Roman" w:hAnsi="Times New Roman" w:cs="Times New Roman"/>
          <w:sz w:val="28"/>
          <w:szCs w:val="28"/>
        </w:rPr>
        <w:t>Федерации»;</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Конвенция о правах ребенка;</w:t>
      </w:r>
    </w:p>
    <w:p w:rsidR="0023184B" w:rsidRDefault="0023184B" w:rsidP="0023184B">
      <w:pPr>
        <w:pStyle w:val="a3"/>
        <w:jc w:val="both"/>
        <w:rPr>
          <w:rFonts w:ascii="Times New Roman" w:hAnsi="Times New Roman" w:cs="Times New Roman"/>
          <w:sz w:val="28"/>
          <w:szCs w:val="28"/>
        </w:rPr>
      </w:pPr>
      <w:proofErr w:type="gramStart"/>
      <w:r w:rsidRPr="0023184B">
        <w:rPr>
          <w:rFonts w:ascii="Times New Roman" w:hAnsi="Times New Roman" w:cs="Times New Roman"/>
          <w:sz w:val="28"/>
          <w:szCs w:val="28"/>
        </w:rPr>
        <w:t> Постановление Главного государственного санитарн</w:t>
      </w:r>
      <w:r>
        <w:rPr>
          <w:rFonts w:ascii="Times New Roman" w:hAnsi="Times New Roman" w:cs="Times New Roman"/>
          <w:sz w:val="28"/>
          <w:szCs w:val="28"/>
        </w:rPr>
        <w:t xml:space="preserve">ого врача РФ от 10.07.2015 N 26 </w:t>
      </w:r>
      <w:r w:rsidRPr="0023184B">
        <w:rPr>
          <w:rFonts w:ascii="Times New Roman" w:hAnsi="Times New Roman" w:cs="Times New Roman"/>
          <w:sz w:val="28"/>
          <w:szCs w:val="28"/>
        </w:rPr>
        <w:t>требования к условиям и организации обучения и воспитани</w:t>
      </w:r>
      <w:r>
        <w:rPr>
          <w:rFonts w:ascii="Times New Roman" w:hAnsi="Times New Roman" w:cs="Times New Roman"/>
          <w:sz w:val="28"/>
          <w:szCs w:val="28"/>
        </w:rPr>
        <w:t xml:space="preserve">я в организациях, </w:t>
      </w:r>
      <w:r w:rsidRPr="0023184B">
        <w:rPr>
          <w:rFonts w:ascii="Times New Roman" w:hAnsi="Times New Roman" w:cs="Times New Roman"/>
          <w:sz w:val="28"/>
          <w:szCs w:val="28"/>
        </w:rPr>
        <w:t>осуществляющих образовательную деятельн</w:t>
      </w:r>
      <w:r>
        <w:rPr>
          <w:rFonts w:ascii="Times New Roman" w:hAnsi="Times New Roman" w:cs="Times New Roman"/>
          <w:sz w:val="28"/>
          <w:szCs w:val="28"/>
        </w:rPr>
        <w:t xml:space="preserve">ость по адаптированным основным </w:t>
      </w:r>
      <w:r w:rsidRPr="0023184B">
        <w:rPr>
          <w:rFonts w:ascii="Times New Roman" w:hAnsi="Times New Roman" w:cs="Times New Roman"/>
          <w:sz w:val="28"/>
          <w:szCs w:val="28"/>
        </w:rPr>
        <w:t>общеобразовательным программам для обучающихся с ограниченными</w:t>
      </w:r>
      <w:r>
        <w:rPr>
          <w:rFonts w:ascii="Times New Roman" w:hAnsi="Times New Roman" w:cs="Times New Roman"/>
          <w:sz w:val="28"/>
          <w:szCs w:val="28"/>
        </w:rPr>
        <w:t xml:space="preserve"> </w:t>
      </w:r>
      <w:r w:rsidRPr="0023184B">
        <w:rPr>
          <w:rFonts w:ascii="Times New Roman" w:hAnsi="Times New Roman" w:cs="Times New Roman"/>
          <w:sz w:val="28"/>
          <w:szCs w:val="28"/>
        </w:rPr>
        <w:t xml:space="preserve">возможностями здоровья" (вместе с </w:t>
      </w:r>
      <w:r w:rsidRPr="0023184B">
        <w:rPr>
          <w:rFonts w:ascii="Times New Roman" w:hAnsi="Times New Roman" w:cs="Times New Roman"/>
          <w:sz w:val="28"/>
          <w:szCs w:val="28"/>
        </w:rPr>
        <w:lastRenderedPageBreak/>
        <w:t>"СанПиН 2.4.2.3286-15.</w:t>
      </w:r>
      <w:proofErr w:type="gramEnd"/>
      <w:r w:rsidRPr="0023184B">
        <w:rPr>
          <w:rFonts w:ascii="Times New Roman" w:hAnsi="Times New Roman" w:cs="Times New Roman"/>
          <w:sz w:val="28"/>
          <w:szCs w:val="28"/>
        </w:rPr>
        <w:t xml:space="preserve"> </w:t>
      </w:r>
      <w:proofErr w:type="spellStart"/>
      <w:proofErr w:type="gramStart"/>
      <w:r w:rsidRPr="0023184B">
        <w:rPr>
          <w:rFonts w:ascii="Times New Roman" w:hAnsi="Times New Roman" w:cs="Times New Roman"/>
          <w:sz w:val="28"/>
          <w:szCs w:val="28"/>
        </w:rPr>
        <w:t>Санитарноэпидемиологические</w:t>
      </w:r>
      <w:proofErr w:type="spellEnd"/>
      <w:r w:rsidRPr="0023184B">
        <w:rPr>
          <w:rFonts w:ascii="Times New Roman" w:hAnsi="Times New Roman" w:cs="Times New Roman"/>
          <w:sz w:val="28"/>
          <w:szCs w:val="28"/>
        </w:rPr>
        <w:t xml:space="preserve"> правила и нормативы...")</w:t>
      </w:r>
      <w:proofErr w:type="gramEnd"/>
      <w:r w:rsidRPr="0023184B">
        <w:rPr>
          <w:rFonts w:ascii="Times New Roman" w:hAnsi="Times New Roman" w:cs="Times New Roman"/>
          <w:sz w:val="28"/>
          <w:szCs w:val="28"/>
        </w:rPr>
        <w:t xml:space="preserve"> (За</w:t>
      </w:r>
      <w:r>
        <w:rPr>
          <w:rFonts w:ascii="Times New Roman" w:hAnsi="Times New Roman" w:cs="Times New Roman"/>
          <w:sz w:val="28"/>
          <w:szCs w:val="28"/>
        </w:rPr>
        <w:t>регистрировано в Минюсте России 14.08.2015 N 38528)</w:t>
      </w:r>
      <w:r w:rsidRPr="0023184B">
        <w:rPr>
          <w:rFonts w:ascii="Times New Roman" w:hAnsi="Times New Roman" w:cs="Times New Roman"/>
          <w:sz w:val="28"/>
          <w:szCs w:val="28"/>
        </w:rPr>
        <w:t>.</w:t>
      </w:r>
    </w:p>
    <w:p w:rsidR="0023184B" w:rsidRPr="0023184B" w:rsidRDefault="0023184B" w:rsidP="0023184B">
      <w:pPr>
        <w:pStyle w:val="a3"/>
        <w:jc w:val="both"/>
        <w:rPr>
          <w:rFonts w:ascii="Times New Roman" w:hAnsi="Times New Roman" w:cs="Times New Roman"/>
          <w:sz w:val="28"/>
          <w:szCs w:val="28"/>
        </w:rPr>
      </w:pPr>
    </w:p>
    <w:p w:rsidR="0023184B" w:rsidRDefault="0023184B" w:rsidP="0023184B">
      <w:pPr>
        <w:pStyle w:val="a3"/>
        <w:jc w:val="both"/>
        <w:rPr>
          <w:rFonts w:ascii="Times New Roman" w:hAnsi="Times New Roman" w:cs="Times New Roman"/>
          <w:b/>
          <w:sz w:val="28"/>
          <w:szCs w:val="28"/>
        </w:rPr>
      </w:pPr>
      <w:r w:rsidRPr="0023184B">
        <w:rPr>
          <w:rFonts w:ascii="Times New Roman" w:hAnsi="Times New Roman" w:cs="Times New Roman"/>
          <w:b/>
          <w:sz w:val="28"/>
          <w:szCs w:val="28"/>
        </w:rPr>
        <w:t>Цель реализации АООП НОО.</w:t>
      </w:r>
    </w:p>
    <w:p w:rsidR="0023184B" w:rsidRPr="0023184B" w:rsidRDefault="0023184B" w:rsidP="0023184B">
      <w:pPr>
        <w:pStyle w:val="a3"/>
        <w:jc w:val="both"/>
        <w:rPr>
          <w:rFonts w:ascii="Times New Roman" w:hAnsi="Times New Roman" w:cs="Times New Roman"/>
          <w:b/>
          <w:sz w:val="28"/>
          <w:szCs w:val="28"/>
        </w:rPr>
      </w:pP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Общие характеристики, направления, цели и практи</w:t>
      </w:r>
      <w:r>
        <w:rPr>
          <w:rFonts w:ascii="Times New Roman" w:hAnsi="Times New Roman" w:cs="Times New Roman"/>
          <w:sz w:val="28"/>
          <w:szCs w:val="28"/>
        </w:rPr>
        <w:t xml:space="preserve">ческие задачи учебных предметов </w:t>
      </w:r>
      <w:r w:rsidRPr="0023184B">
        <w:rPr>
          <w:rFonts w:ascii="Times New Roman" w:hAnsi="Times New Roman" w:cs="Times New Roman"/>
          <w:sz w:val="28"/>
          <w:szCs w:val="28"/>
        </w:rPr>
        <w:t>основываются на индивидуальных возможностях и</w:t>
      </w:r>
      <w:r>
        <w:rPr>
          <w:rFonts w:ascii="Times New Roman" w:hAnsi="Times New Roman" w:cs="Times New Roman"/>
          <w:sz w:val="28"/>
          <w:szCs w:val="28"/>
        </w:rPr>
        <w:t xml:space="preserve"> индивидуальных образовательных </w:t>
      </w:r>
      <w:r w:rsidRPr="0023184B">
        <w:rPr>
          <w:rFonts w:ascii="Times New Roman" w:hAnsi="Times New Roman" w:cs="Times New Roman"/>
          <w:sz w:val="28"/>
          <w:szCs w:val="28"/>
        </w:rPr>
        <w:t>потребностях обучающегося с тяжелыми множественн</w:t>
      </w:r>
      <w:r>
        <w:rPr>
          <w:rFonts w:ascii="Times New Roman" w:hAnsi="Times New Roman" w:cs="Times New Roman"/>
          <w:sz w:val="28"/>
          <w:szCs w:val="28"/>
        </w:rPr>
        <w:t xml:space="preserve">ыми нарушениями развития (далее </w:t>
      </w:r>
      <w:r w:rsidRPr="0023184B">
        <w:rPr>
          <w:rFonts w:ascii="Times New Roman" w:hAnsi="Times New Roman" w:cs="Times New Roman"/>
          <w:sz w:val="28"/>
          <w:szCs w:val="28"/>
        </w:rPr>
        <w:t xml:space="preserve">ТМНР). </w:t>
      </w:r>
      <w:proofErr w:type="gramStart"/>
      <w:r w:rsidRPr="0023184B">
        <w:rPr>
          <w:rFonts w:ascii="Times New Roman" w:hAnsi="Times New Roman" w:cs="Times New Roman"/>
          <w:sz w:val="28"/>
          <w:szCs w:val="28"/>
        </w:rPr>
        <w:t>Обучающийся</w:t>
      </w:r>
      <w:proofErr w:type="gramEnd"/>
      <w:r w:rsidRPr="0023184B">
        <w:rPr>
          <w:rFonts w:ascii="Times New Roman" w:hAnsi="Times New Roman" w:cs="Times New Roman"/>
          <w:sz w:val="28"/>
          <w:szCs w:val="28"/>
        </w:rPr>
        <w:t xml:space="preserve"> с умственной отсталостью (в </w:t>
      </w:r>
      <w:r>
        <w:rPr>
          <w:rFonts w:ascii="Times New Roman" w:hAnsi="Times New Roman" w:cs="Times New Roman"/>
          <w:sz w:val="28"/>
          <w:szCs w:val="28"/>
        </w:rPr>
        <w:t xml:space="preserve">умеренной, тяжелой или глубокой </w:t>
      </w:r>
      <w:r w:rsidRPr="0023184B">
        <w:rPr>
          <w:rFonts w:ascii="Times New Roman" w:hAnsi="Times New Roman" w:cs="Times New Roman"/>
          <w:sz w:val="28"/>
          <w:szCs w:val="28"/>
        </w:rPr>
        <w:t>степени; с тяжелыми и множественными нарушениями развития), интеллектуальное</w:t>
      </w:r>
    </w:p>
    <w:p w:rsidR="0023184B" w:rsidRDefault="0023184B" w:rsidP="0023184B">
      <w:pPr>
        <w:pStyle w:val="a3"/>
        <w:jc w:val="both"/>
        <w:rPr>
          <w:rFonts w:ascii="Times New Roman" w:hAnsi="Times New Roman" w:cs="Times New Roman"/>
          <w:sz w:val="28"/>
          <w:szCs w:val="28"/>
        </w:rPr>
      </w:pPr>
      <w:proofErr w:type="gramStart"/>
      <w:r w:rsidRPr="0023184B">
        <w:rPr>
          <w:rFonts w:ascii="Times New Roman" w:hAnsi="Times New Roman" w:cs="Times New Roman"/>
          <w:sz w:val="28"/>
          <w:szCs w:val="28"/>
        </w:rPr>
        <w:t>развитие</w:t>
      </w:r>
      <w:proofErr w:type="gramEnd"/>
      <w:r w:rsidRPr="0023184B">
        <w:rPr>
          <w:rFonts w:ascii="Times New Roman" w:hAnsi="Times New Roman" w:cs="Times New Roman"/>
          <w:sz w:val="28"/>
          <w:szCs w:val="28"/>
        </w:rPr>
        <w:t xml:space="preserve"> которого не позволяет освоить АООП НОО (ва</w:t>
      </w:r>
      <w:r>
        <w:rPr>
          <w:rFonts w:ascii="Times New Roman" w:hAnsi="Times New Roman" w:cs="Times New Roman"/>
          <w:sz w:val="28"/>
          <w:szCs w:val="28"/>
        </w:rPr>
        <w:t xml:space="preserve">риант 6.4.) либо он испытывает </w:t>
      </w:r>
      <w:r w:rsidRPr="0023184B">
        <w:rPr>
          <w:rFonts w:ascii="Times New Roman" w:hAnsi="Times New Roman" w:cs="Times New Roman"/>
          <w:sz w:val="28"/>
          <w:szCs w:val="28"/>
        </w:rPr>
        <w:t>существенные трудности в ее освоении, получает образо</w:t>
      </w:r>
      <w:r>
        <w:rPr>
          <w:rFonts w:ascii="Times New Roman" w:hAnsi="Times New Roman" w:cs="Times New Roman"/>
          <w:sz w:val="28"/>
          <w:szCs w:val="28"/>
        </w:rPr>
        <w:t xml:space="preserve">вание по варианту 6.4. АООП НОО </w:t>
      </w:r>
      <w:r w:rsidRPr="0023184B">
        <w:rPr>
          <w:rFonts w:ascii="Times New Roman" w:hAnsi="Times New Roman" w:cs="Times New Roman"/>
          <w:sz w:val="28"/>
          <w:szCs w:val="28"/>
        </w:rPr>
        <w:t xml:space="preserve">на </w:t>
      </w:r>
      <w:proofErr w:type="gramStart"/>
      <w:r w:rsidRPr="0023184B">
        <w:rPr>
          <w:rFonts w:ascii="Times New Roman" w:hAnsi="Times New Roman" w:cs="Times New Roman"/>
          <w:sz w:val="28"/>
          <w:szCs w:val="28"/>
        </w:rPr>
        <w:t>основе</w:t>
      </w:r>
      <w:proofErr w:type="gramEnd"/>
      <w:r w:rsidRPr="0023184B">
        <w:rPr>
          <w:rFonts w:ascii="Times New Roman" w:hAnsi="Times New Roman" w:cs="Times New Roman"/>
          <w:sz w:val="28"/>
          <w:szCs w:val="28"/>
        </w:rPr>
        <w:t xml:space="preserve"> которой разрабатывается специальная ин</w:t>
      </w:r>
      <w:r>
        <w:rPr>
          <w:rFonts w:ascii="Times New Roman" w:hAnsi="Times New Roman" w:cs="Times New Roman"/>
          <w:sz w:val="28"/>
          <w:szCs w:val="28"/>
        </w:rPr>
        <w:t xml:space="preserve">дивидуальная программа развития </w:t>
      </w:r>
      <w:r w:rsidRPr="0023184B">
        <w:rPr>
          <w:rFonts w:ascii="Times New Roman" w:hAnsi="Times New Roman" w:cs="Times New Roman"/>
          <w:sz w:val="28"/>
          <w:szCs w:val="28"/>
        </w:rPr>
        <w:t>(далее СИПР), учитывающая индивидуаль</w:t>
      </w:r>
      <w:r>
        <w:rPr>
          <w:rFonts w:ascii="Times New Roman" w:hAnsi="Times New Roman" w:cs="Times New Roman"/>
          <w:sz w:val="28"/>
          <w:szCs w:val="28"/>
        </w:rPr>
        <w:t xml:space="preserve">ные образовательные потребности </w:t>
      </w:r>
      <w:r w:rsidRPr="0023184B">
        <w:rPr>
          <w:rFonts w:ascii="Times New Roman" w:hAnsi="Times New Roman" w:cs="Times New Roman"/>
          <w:sz w:val="28"/>
          <w:szCs w:val="28"/>
        </w:rPr>
        <w:t>обучающегося.</w:t>
      </w:r>
    </w:p>
    <w:p w:rsidR="00FE0B22" w:rsidRPr="0023184B" w:rsidRDefault="00FE0B22" w:rsidP="0023184B">
      <w:pPr>
        <w:pStyle w:val="a3"/>
        <w:jc w:val="both"/>
        <w:rPr>
          <w:rFonts w:ascii="Times New Roman" w:hAnsi="Times New Roman" w:cs="Times New Roman"/>
          <w:sz w:val="28"/>
          <w:szCs w:val="28"/>
        </w:rPr>
      </w:pPr>
    </w:p>
    <w:p w:rsidR="0023184B" w:rsidRPr="00FE0B22" w:rsidRDefault="0023184B" w:rsidP="00FE0B22">
      <w:pPr>
        <w:pStyle w:val="a3"/>
        <w:jc w:val="center"/>
        <w:rPr>
          <w:rFonts w:ascii="Times New Roman" w:hAnsi="Times New Roman" w:cs="Times New Roman"/>
          <w:b/>
          <w:sz w:val="28"/>
          <w:szCs w:val="28"/>
        </w:rPr>
      </w:pPr>
      <w:r w:rsidRPr="00FE0B22">
        <w:rPr>
          <w:rFonts w:ascii="Times New Roman" w:hAnsi="Times New Roman" w:cs="Times New Roman"/>
          <w:b/>
          <w:sz w:val="28"/>
          <w:szCs w:val="28"/>
        </w:rPr>
        <w:t xml:space="preserve">1.1.2. Принципы и подходы к формированию </w:t>
      </w:r>
      <w:proofErr w:type="gramStart"/>
      <w:r w:rsidRPr="00FE0B22">
        <w:rPr>
          <w:rFonts w:ascii="Times New Roman" w:hAnsi="Times New Roman" w:cs="Times New Roman"/>
          <w:b/>
          <w:sz w:val="28"/>
          <w:szCs w:val="28"/>
        </w:rPr>
        <w:t>адаптированной</w:t>
      </w:r>
      <w:proofErr w:type="gramEnd"/>
      <w:r w:rsidRPr="00FE0B22">
        <w:rPr>
          <w:rFonts w:ascii="Times New Roman" w:hAnsi="Times New Roman" w:cs="Times New Roman"/>
          <w:b/>
          <w:sz w:val="28"/>
          <w:szCs w:val="28"/>
        </w:rPr>
        <w:t xml:space="preserve"> основной</w:t>
      </w:r>
    </w:p>
    <w:p w:rsidR="0023184B" w:rsidRDefault="0023184B" w:rsidP="00FE0B22">
      <w:pPr>
        <w:pStyle w:val="a3"/>
        <w:jc w:val="center"/>
        <w:rPr>
          <w:rFonts w:ascii="Times New Roman" w:hAnsi="Times New Roman" w:cs="Times New Roman"/>
          <w:b/>
          <w:sz w:val="28"/>
          <w:szCs w:val="28"/>
        </w:rPr>
      </w:pPr>
      <w:proofErr w:type="gramStart"/>
      <w:r w:rsidRPr="00FE0B22">
        <w:rPr>
          <w:rFonts w:ascii="Times New Roman" w:hAnsi="Times New Roman" w:cs="Times New Roman"/>
          <w:b/>
          <w:sz w:val="28"/>
          <w:szCs w:val="28"/>
        </w:rPr>
        <w:t>общеобразовательной программы начального общего образования обучающихся с нарушениями опорно-двигательного аппарата (с тяжелыми множественными нару</w:t>
      </w:r>
      <w:r w:rsidR="00FE0B22" w:rsidRPr="00FE0B22">
        <w:rPr>
          <w:rFonts w:ascii="Times New Roman" w:hAnsi="Times New Roman" w:cs="Times New Roman"/>
          <w:b/>
          <w:sz w:val="28"/>
          <w:szCs w:val="28"/>
        </w:rPr>
        <w:t>шениями развития (вариант 6.4.)</w:t>
      </w:r>
      <w:proofErr w:type="gramEnd"/>
    </w:p>
    <w:p w:rsidR="00FE0B22" w:rsidRPr="00FE0B22" w:rsidRDefault="00FE0B22" w:rsidP="00FE0B22">
      <w:pPr>
        <w:pStyle w:val="a3"/>
        <w:jc w:val="center"/>
        <w:rPr>
          <w:rFonts w:ascii="Times New Roman" w:hAnsi="Times New Roman" w:cs="Times New Roman"/>
          <w:b/>
          <w:sz w:val="28"/>
          <w:szCs w:val="28"/>
        </w:rPr>
      </w:pPr>
    </w:p>
    <w:p w:rsidR="0023184B" w:rsidRPr="0023184B" w:rsidRDefault="0023184B" w:rsidP="00FE0B22">
      <w:pPr>
        <w:pStyle w:val="a3"/>
        <w:ind w:firstLine="708"/>
        <w:jc w:val="both"/>
        <w:rPr>
          <w:rFonts w:ascii="Times New Roman" w:hAnsi="Times New Roman" w:cs="Times New Roman"/>
          <w:sz w:val="28"/>
          <w:szCs w:val="28"/>
        </w:rPr>
      </w:pPr>
      <w:r w:rsidRPr="0023184B">
        <w:rPr>
          <w:rFonts w:ascii="Times New Roman" w:hAnsi="Times New Roman" w:cs="Times New Roman"/>
          <w:sz w:val="28"/>
          <w:szCs w:val="28"/>
        </w:rPr>
        <w:t xml:space="preserve">В основу разработки АООП НОО заложены </w:t>
      </w:r>
      <w:proofErr w:type="gramStart"/>
      <w:r w:rsidRPr="0023184B">
        <w:rPr>
          <w:rFonts w:ascii="Times New Roman" w:hAnsi="Times New Roman" w:cs="Times New Roman"/>
          <w:sz w:val="28"/>
          <w:szCs w:val="28"/>
        </w:rPr>
        <w:t>дифф</w:t>
      </w:r>
      <w:r>
        <w:rPr>
          <w:rFonts w:ascii="Times New Roman" w:hAnsi="Times New Roman" w:cs="Times New Roman"/>
          <w:sz w:val="28"/>
          <w:szCs w:val="28"/>
        </w:rPr>
        <w:t>еренцированный</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w:t>
      </w:r>
      <w:r w:rsidRPr="0023184B">
        <w:rPr>
          <w:rFonts w:ascii="Times New Roman" w:hAnsi="Times New Roman" w:cs="Times New Roman"/>
          <w:sz w:val="28"/>
          <w:szCs w:val="28"/>
        </w:rPr>
        <w:t>подходы.</w:t>
      </w:r>
    </w:p>
    <w:p w:rsidR="0023184B" w:rsidRPr="0023184B" w:rsidRDefault="0023184B" w:rsidP="0023184B">
      <w:pPr>
        <w:pStyle w:val="a3"/>
        <w:jc w:val="both"/>
        <w:rPr>
          <w:rFonts w:ascii="Times New Roman" w:hAnsi="Times New Roman" w:cs="Times New Roman"/>
          <w:sz w:val="28"/>
          <w:szCs w:val="28"/>
        </w:rPr>
      </w:pPr>
      <w:r w:rsidRPr="00FE0B22">
        <w:rPr>
          <w:rFonts w:ascii="Times New Roman" w:hAnsi="Times New Roman" w:cs="Times New Roman"/>
          <w:b/>
          <w:sz w:val="28"/>
          <w:szCs w:val="28"/>
        </w:rPr>
        <w:t>Дифференцированный подход</w:t>
      </w:r>
      <w:r w:rsidRPr="0023184B">
        <w:rPr>
          <w:rFonts w:ascii="Times New Roman" w:hAnsi="Times New Roman" w:cs="Times New Roman"/>
          <w:sz w:val="28"/>
          <w:szCs w:val="28"/>
        </w:rPr>
        <w:t xml:space="preserve"> к постро</w:t>
      </w:r>
      <w:r w:rsidR="00B334C4">
        <w:rPr>
          <w:rFonts w:ascii="Times New Roman" w:hAnsi="Times New Roman" w:cs="Times New Roman"/>
          <w:sz w:val="28"/>
          <w:szCs w:val="28"/>
        </w:rPr>
        <w:t xml:space="preserve">ению АООП НОО предполагает учет </w:t>
      </w:r>
      <w:r w:rsidRPr="0023184B">
        <w:rPr>
          <w:rFonts w:ascii="Times New Roman" w:hAnsi="Times New Roman" w:cs="Times New Roman"/>
          <w:sz w:val="28"/>
          <w:szCs w:val="28"/>
        </w:rPr>
        <w:t>особых образовательных потребностей этих обу</w:t>
      </w:r>
      <w:r>
        <w:rPr>
          <w:rFonts w:ascii="Times New Roman" w:hAnsi="Times New Roman" w:cs="Times New Roman"/>
          <w:sz w:val="28"/>
          <w:szCs w:val="28"/>
        </w:rPr>
        <w:t xml:space="preserve">чающихся, которые проявляются в </w:t>
      </w:r>
      <w:r w:rsidRPr="0023184B">
        <w:rPr>
          <w:rFonts w:ascii="Times New Roman" w:hAnsi="Times New Roman" w:cs="Times New Roman"/>
          <w:sz w:val="28"/>
          <w:szCs w:val="28"/>
        </w:rPr>
        <w:t>неоднородности возможностей освоения содержания о</w:t>
      </w:r>
      <w:r>
        <w:rPr>
          <w:rFonts w:ascii="Times New Roman" w:hAnsi="Times New Roman" w:cs="Times New Roman"/>
          <w:sz w:val="28"/>
          <w:szCs w:val="28"/>
        </w:rPr>
        <w:t xml:space="preserve">бразования. Это предусматривает </w:t>
      </w:r>
      <w:r w:rsidRPr="0023184B">
        <w:rPr>
          <w:rFonts w:ascii="Times New Roman" w:hAnsi="Times New Roman" w:cs="Times New Roman"/>
          <w:sz w:val="28"/>
          <w:szCs w:val="28"/>
        </w:rPr>
        <w:t>возможность создания с учетом типологических и индив</w:t>
      </w:r>
      <w:r>
        <w:rPr>
          <w:rFonts w:ascii="Times New Roman" w:hAnsi="Times New Roman" w:cs="Times New Roman"/>
          <w:sz w:val="28"/>
          <w:szCs w:val="28"/>
        </w:rPr>
        <w:t xml:space="preserve">идуальных особенностей развития </w:t>
      </w:r>
      <w:r w:rsidRPr="0023184B">
        <w:rPr>
          <w:rFonts w:ascii="Times New Roman" w:hAnsi="Times New Roman" w:cs="Times New Roman"/>
          <w:sz w:val="28"/>
          <w:szCs w:val="28"/>
        </w:rPr>
        <w:t>разных вариантов образовательной программы, в том чи</w:t>
      </w:r>
      <w:r>
        <w:rPr>
          <w:rFonts w:ascii="Times New Roman" w:hAnsi="Times New Roman" w:cs="Times New Roman"/>
          <w:sz w:val="28"/>
          <w:szCs w:val="28"/>
        </w:rPr>
        <w:t xml:space="preserve">сле и на основе индивидуального </w:t>
      </w:r>
      <w:r w:rsidRPr="0023184B">
        <w:rPr>
          <w:rFonts w:ascii="Times New Roman" w:hAnsi="Times New Roman" w:cs="Times New Roman"/>
          <w:sz w:val="28"/>
          <w:szCs w:val="28"/>
        </w:rPr>
        <w:t>учебного плана. Варианты АООП НОО создаются в с</w:t>
      </w:r>
      <w:r>
        <w:rPr>
          <w:rFonts w:ascii="Times New Roman" w:hAnsi="Times New Roman" w:cs="Times New Roman"/>
          <w:sz w:val="28"/>
          <w:szCs w:val="28"/>
        </w:rPr>
        <w:t xml:space="preserve">оответствии с дифференцированно </w:t>
      </w:r>
      <w:r w:rsidRPr="0023184B">
        <w:rPr>
          <w:rFonts w:ascii="Times New Roman" w:hAnsi="Times New Roman" w:cs="Times New Roman"/>
          <w:sz w:val="28"/>
          <w:szCs w:val="28"/>
        </w:rPr>
        <w:t xml:space="preserve">сформулированными в ФГОС НОО </w:t>
      </w:r>
      <w:proofErr w:type="gramStart"/>
      <w:r w:rsidRPr="0023184B">
        <w:rPr>
          <w:rFonts w:ascii="Times New Roman" w:hAnsi="Times New Roman" w:cs="Times New Roman"/>
          <w:sz w:val="28"/>
          <w:szCs w:val="28"/>
        </w:rPr>
        <w:t>обучающихся</w:t>
      </w:r>
      <w:proofErr w:type="gramEnd"/>
      <w:r w:rsidRPr="0023184B">
        <w:rPr>
          <w:rFonts w:ascii="Times New Roman" w:hAnsi="Times New Roman" w:cs="Times New Roman"/>
          <w:sz w:val="28"/>
          <w:szCs w:val="28"/>
        </w:rPr>
        <w:t xml:space="preserve"> с НОДА требованиями к:</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структуре образовательной программы;</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условиям реализации образовательной программы;</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результатам образования.</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Применение дифференцированного подхода к со</w:t>
      </w:r>
      <w:r>
        <w:rPr>
          <w:rFonts w:ascii="Times New Roman" w:hAnsi="Times New Roman" w:cs="Times New Roman"/>
          <w:sz w:val="28"/>
          <w:szCs w:val="28"/>
        </w:rPr>
        <w:t xml:space="preserve">зданию образовательных программ </w:t>
      </w:r>
      <w:r w:rsidRPr="0023184B">
        <w:rPr>
          <w:rFonts w:ascii="Times New Roman" w:hAnsi="Times New Roman" w:cs="Times New Roman"/>
          <w:sz w:val="28"/>
          <w:szCs w:val="28"/>
        </w:rPr>
        <w:t>обеспечивает разнообразие содержания, предос</w:t>
      </w:r>
      <w:r>
        <w:rPr>
          <w:rFonts w:ascii="Times New Roman" w:hAnsi="Times New Roman" w:cs="Times New Roman"/>
          <w:sz w:val="28"/>
          <w:szCs w:val="28"/>
        </w:rPr>
        <w:t xml:space="preserve">тавляя детям с НОДА возможность </w:t>
      </w:r>
      <w:r w:rsidRPr="0023184B">
        <w:rPr>
          <w:rFonts w:ascii="Times New Roman" w:hAnsi="Times New Roman" w:cs="Times New Roman"/>
          <w:sz w:val="28"/>
          <w:szCs w:val="28"/>
        </w:rPr>
        <w:t>реализовать индивидуальный потенциал развития.</w:t>
      </w:r>
    </w:p>
    <w:p w:rsidR="0023184B" w:rsidRPr="0023184B" w:rsidRDefault="0023184B" w:rsidP="0023184B">
      <w:pPr>
        <w:pStyle w:val="a3"/>
        <w:jc w:val="both"/>
        <w:rPr>
          <w:rFonts w:ascii="Times New Roman" w:hAnsi="Times New Roman" w:cs="Times New Roman"/>
          <w:sz w:val="28"/>
          <w:szCs w:val="28"/>
        </w:rPr>
      </w:pPr>
      <w:proofErr w:type="spellStart"/>
      <w:r w:rsidRPr="00FE0B22">
        <w:rPr>
          <w:rFonts w:ascii="Times New Roman" w:hAnsi="Times New Roman" w:cs="Times New Roman"/>
          <w:b/>
          <w:sz w:val="28"/>
          <w:szCs w:val="28"/>
        </w:rPr>
        <w:t>Деятельностный</w:t>
      </w:r>
      <w:proofErr w:type="spellEnd"/>
      <w:r w:rsidRPr="00FE0B22">
        <w:rPr>
          <w:rFonts w:ascii="Times New Roman" w:hAnsi="Times New Roman" w:cs="Times New Roman"/>
          <w:b/>
          <w:sz w:val="28"/>
          <w:szCs w:val="28"/>
        </w:rPr>
        <w:t xml:space="preserve"> подход</w:t>
      </w:r>
      <w:r w:rsidRPr="0023184B">
        <w:rPr>
          <w:rFonts w:ascii="Times New Roman" w:hAnsi="Times New Roman" w:cs="Times New Roman"/>
          <w:sz w:val="28"/>
          <w:szCs w:val="28"/>
        </w:rPr>
        <w:t xml:space="preserve"> основывается на теоретических положениях</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отечественной психологической науки, раскрывающих о</w:t>
      </w:r>
      <w:r>
        <w:rPr>
          <w:rFonts w:ascii="Times New Roman" w:hAnsi="Times New Roman" w:cs="Times New Roman"/>
          <w:sz w:val="28"/>
          <w:szCs w:val="28"/>
        </w:rPr>
        <w:t xml:space="preserve">сновные закономерности процесса </w:t>
      </w:r>
      <w:r w:rsidR="00FE0B22">
        <w:rPr>
          <w:rFonts w:ascii="Times New Roman" w:hAnsi="Times New Roman" w:cs="Times New Roman"/>
          <w:sz w:val="28"/>
          <w:szCs w:val="28"/>
        </w:rPr>
        <w:t>обучения и воспитания о</w:t>
      </w:r>
      <w:r w:rsidRPr="0023184B">
        <w:rPr>
          <w:rFonts w:ascii="Times New Roman" w:hAnsi="Times New Roman" w:cs="Times New Roman"/>
          <w:sz w:val="28"/>
          <w:szCs w:val="28"/>
        </w:rPr>
        <w:t>бучающихся, структуру образо</w:t>
      </w:r>
      <w:r>
        <w:rPr>
          <w:rFonts w:ascii="Times New Roman" w:hAnsi="Times New Roman" w:cs="Times New Roman"/>
          <w:sz w:val="28"/>
          <w:szCs w:val="28"/>
        </w:rPr>
        <w:t xml:space="preserve">вательной деятельности с учетом </w:t>
      </w:r>
      <w:r w:rsidRPr="0023184B">
        <w:rPr>
          <w:rFonts w:ascii="Times New Roman" w:hAnsi="Times New Roman" w:cs="Times New Roman"/>
          <w:sz w:val="28"/>
          <w:szCs w:val="28"/>
        </w:rPr>
        <w:t>общих закономерностей развития детей с нормальным и нарушенным развитием.</w:t>
      </w:r>
    </w:p>
    <w:p w:rsidR="0023184B" w:rsidRPr="0023184B" w:rsidRDefault="0023184B" w:rsidP="0023184B">
      <w:pPr>
        <w:pStyle w:val="a3"/>
        <w:jc w:val="both"/>
        <w:rPr>
          <w:rFonts w:ascii="Times New Roman" w:hAnsi="Times New Roman" w:cs="Times New Roman"/>
          <w:sz w:val="28"/>
          <w:szCs w:val="28"/>
        </w:rPr>
      </w:pPr>
      <w:proofErr w:type="spellStart"/>
      <w:r w:rsidRPr="0023184B">
        <w:rPr>
          <w:rFonts w:ascii="Times New Roman" w:hAnsi="Times New Roman" w:cs="Times New Roman"/>
          <w:sz w:val="28"/>
          <w:szCs w:val="28"/>
        </w:rPr>
        <w:lastRenderedPageBreak/>
        <w:t>Деятельностный</w:t>
      </w:r>
      <w:proofErr w:type="spellEnd"/>
      <w:r w:rsidRPr="0023184B">
        <w:rPr>
          <w:rFonts w:ascii="Times New Roman" w:hAnsi="Times New Roman" w:cs="Times New Roman"/>
          <w:sz w:val="28"/>
          <w:szCs w:val="28"/>
        </w:rPr>
        <w:t xml:space="preserve"> подход в образовании строится на признании того, что развитие</w:t>
      </w:r>
      <w:r>
        <w:rPr>
          <w:rFonts w:ascii="Times New Roman" w:hAnsi="Times New Roman" w:cs="Times New Roman"/>
          <w:sz w:val="28"/>
          <w:szCs w:val="28"/>
        </w:rPr>
        <w:t xml:space="preserve"> </w:t>
      </w:r>
      <w:r w:rsidRPr="0023184B">
        <w:rPr>
          <w:rFonts w:ascii="Times New Roman" w:hAnsi="Times New Roman" w:cs="Times New Roman"/>
          <w:sz w:val="28"/>
          <w:szCs w:val="28"/>
        </w:rPr>
        <w:t xml:space="preserve">личности </w:t>
      </w:r>
      <w:proofErr w:type="gramStart"/>
      <w:r w:rsidRPr="0023184B">
        <w:rPr>
          <w:rFonts w:ascii="Times New Roman" w:hAnsi="Times New Roman" w:cs="Times New Roman"/>
          <w:sz w:val="28"/>
          <w:szCs w:val="28"/>
        </w:rPr>
        <w:t>обучающихся</w:t>
      </w:r>
      <w:proofErr w:type="gramEnd"/>
      <w:r w:rsidRPr="0023184B">
        <w:rPr>
          <w:rFonts w:ascii="Times New Roman" w:hAnsi="Times New Roman" w:cs="Times New Roman"/>
          <w:sz w:val="28"/>
          <w:szCs w:val="28"/>
        </w:rPr>
        <w:t xml:space="preserve"> с НОДА младшего школьного возраста определяется характером</w:t>
      </w:r>
      <w:r>
        <w:rPr>
          <w:rFonts w:ascii="Times New Roman" w:hAnsi="Times New Roman" w:cs="Times New Roman"/>
          <w:sz w:val="28"/>
          <w:szCs w:val="28"/>
        </w:rPr>
        <w:t xml:space="preserve"> </w:t>
      </w:r>
      <w:r w:rsidRPr="0023184B">
        <w:rPr>
          <w:rFonts w:ascii="Times New Roman" w:hAnsi="Times New Roman" w:cs="Times New Roman"/>
          <w:sz w:val="28"/>
          <w:szCs w:val="28"/>
        </w:rPr>
        <w:t>организации доступной им деятельности (предметно-практической и учебной).</w:t>
      </w:r>
    </w:p>
    <w:p w:rsidR="00FE0B22"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Основным средством реализации </w:t>
      </w:r>
      <w:proofErr w:type="spellStart"/>
      <w:r w:rsidRPr="0023184B">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в образовании является </w:t>
      </w:r>
      <w:r w:rsidRPr="0023184B">
        <w:rPr>
          <w:rFonts w:ascii="Times New Roman" w:hAnsi="Times New Roman" w:cs="Times New Roman"/>
          <w:sz w:val="28"/>
          <w:szCs w:val="28"/>
        </w:rPr>
        <w:t>обучение как процесс организации познават</w:t>
      </w:r>
      <w:r>
        <w:rPr>
          <w:rFonts w:ascii="Times New Roman" w:hAnsi="Times New Roman" w:cs="Times New Roman"/>
          <w:sz w:val="28"/>
          <w:szCs w:val="28"/>
        </w:rPr>
        <w:t xml:space="preserve">ельной и предметно-практической </w:t>
      </w:r>
      <w:r w:rsidRPr="0023184B">
        <w:rPr>
          <w:rFonts w:ascii="Times New Roman" w:hAnsi="Times New Roman" w:cs="Times New Roman"/>
          <w:sz w:val="28"/>
          <w:szCs w:val="28"/>
        </w:rPr>
        <w:t xml:space="preserve">деятельности обучающихся, обеспечивающий овладение ими </w:t>
      </w:r>
      <w:proofErr w:type="spellStart"/>
      <w:proofErr w:type="gramStart"/>
      <w:r w:rsidR="00FE0B22" w:rsidRPr="00FE0B22">
        <w:rPr>
          <w:rFonts w:ascii="Times New Roman" w:hAnsi="Times New Roman" w:cs="Times New Roman"/>
          <w:sz w:val="28"/>
          <w:szCs w:val="28"/>
        </w:rPr>
        <w:t>ими</w:t>
      </w:r>
      <w:proofErr w:type="spellEnd"/>
      <w:proofErr w:type="gramEnd"/>
      <w:r w:rsidR="00FE0B22" w:rsidRPr="00FE0B22">
        <w:rPr>
          <w:rFonts w:ascii="Times New Roman" w:hAnsi="Times New Roman" w:cs="Times New Roman"/>
          <w:sz w:val="28"/>
          <w:szCs w:val="28"/>
        </w:rPr>
        <w:t xml:space="preserve"> содержания образования. </w:t>
      </w:r>
    </w:p>
    <w:p w:rsidR="00FE0B22" w:rsidRDefault="00FE0B22" w:rsidP="00FE0B22">
      <w:pPr>
        <w:pStyle w:val="a3"/>
        <w:ind w:firstLine="708"/>
        <w:jc w:val="both"/>
        <w:rPr>
          <w:rFonts w:ascii="Times New Roman" w:hAnsi="Times New Roman" w:cs="Times New Roman"/>
          <w:sz w:val="28"/>
          <w:szCs w:val="28"/>
        </w:rPr>
      </w:pPr>
      <w:r w:rsidRPr="00FE0B22">
        <w:rPr>
          <w:rFonts w:ascii="Times New Roman" w:hAnsi="Times New Roman" w:cs="Times New Roman"/>
          <w:sz w:val="28"/>
          <w:szCs w:val="28"/>
        </w:rPr>
        <w:t xml:space="preserve">В контексте разработки АООП НОО реализация </w:t>
      </w:r>
      <w:proofErr w:type="spellStart"/>
      <w:r w:rsidRPr="00FE0B22">
        <w:rPr>
          <w:rFonts w:ascii="Times New Roman" w:hAnsi="Times New Roman" w:cs="Times New Roman"/>
          <w:sz w:val="28"/>
          <w:szCs w:val="28"/>
        </w:rPr>
        <w:t>деятельностного</w:t>
      </w:r>
      <w:proofErr w:type="spellEnd"/>
      <w:r w:rsidRPr="00FE0B22">
        <w:rPr>
          <w:rFonts w:ascii="Times New Roman" w:hAnsi="Times New Roman" w:cs="Times New Roman"/>
          <w:sz w:val="28"/>
          <w:szCs w:val="28"/>
        </w:rPr>
        <w:t xml:space="preserve"> подхода обеспечивает: </w:t>
      </w:r>
    </w:p>
    <w:p w:rsidR="00FE0B22" w:rsidRDefault="00FE0B22" w:rsidP="0023184B">
      <w:pPr>
        <w:pStyle w:val="a3"/>
        <w:jc w:val="both"/>
        <w:rPr>
          <w:rFonts w:ascii="Times New Roman" w:hAnsi="Times New Roman" w:cs="Times New Roman"/>
          <w:sz w:val="28"/>
          <w:szCs w:val="28"/>
        </w:rPr>
      </w:pPr>
      <w:r w:rsidRPr="00FE0B22">
        <w:rPr>
          <w:rFonts w:ascii="Times New Roman" w:hAnsi="Times New Roman" w:cs="Times New Roman"/>
          <w:sz w:val="28"/>
          <w:szCs w:val="28"/>
        </w:rPr>
        <w:sym w:font="Symbol" w:char="F02D"/>
      </w:r>
      <w:r w:rsidRPr="00FE0B22">
        <w:rPr>
          <w:rFonts w:ascii="Times New Roman" w:hAnsi="Times New Roman" w:cs="Times New Roman"/>
          <w:sz w:val="28"/>
          <w:szCs w:val="28"/>
        </w:rPr>
        <w:t xml:space="preserve"> придание результатам образования социально и личностно значимого характера; </w:t>
      </w:r>
    </w:p>
    <w:p w:rsidR="00FE0B22" w:rsidRDefault="00FE0B22" w:rsidP="0023184B">
      <w:pPr>
        <w:pStyle w:val="a3"/>
        <w:jc w:val="both"/>
        <w:rPr>
          <w:rFonts w:ascii="Times New Roman" w:hAnsi="Times New Roman" w:cs="Times New Roman"/>
          <w:sz w:val="28"/>
          <w:szCs w:val="28"/>
        </w:rPr>
      </w:pPr>
      <w:r w:rsidRPr="00FE0B22">
        <w:rPr>
          <w:rFonts w:ascii="Times New Roman" w:hAnsi="Times New Roman" w:cs="Times New Roman"/>
          <w:sz w:val="28"/>
          <w:szCs w:val="28"/>
        </w:rPr>
        <w:sym w:font="Symbol" w:char="F02D"/>
      </w:r>
      <w:r w:rsidRPr="00FE0B22">
        <w:rPr>
          <w:rFonts w:ascii="Times New Roman" w:hAnsi="Times New Roman" w:cs="Times New Roman"/>
          <w:sz w:val="28"/>
          <w:szCs w:val="28"/>
        </w:rPr>
        <w:t xml:space="preserve"> прочное усвоение </w:t>
      </w:r>
      <w:proofErr w:type="gramStart"/>
      <w:r w:rsidRPr="00FE0B22">
        <w:rPr>
          <w:rFonts w:ascii="Times New Roman" w:hAnsi="Times New Roman" w:cs="Times New Roman"/>
          <w:sz w:val="28"/>
          <w:szCs w:val="28"/>
        </w:rPr>
        <w:t>обучающимися</w:t>
      </w:r>
      <w:proofErr w:type="gramEnd"/>
      <w:r w:rsidRPr="00FE0B22">
        <w:rPr>
          <w:rFonts w:ascii="Times New Roman" w:hAnsi="Times New Roman" w:cs="Times New Roman"/>
          <w:sz w:val="28"/>
          <w:szCs w:val="28"/>
        </w:rPr>
        <w:t xml:space="preserve"> с НОДА знаний и опыта разнообразной деятельности и поведения, возможность их самостоятельного продвижения в изучаемых образовательных областях; </w:t>
      </w:r>
    </w:p>
    <w:p w:rsidR="00FE0B22" w:rsidRDefault="00FE0B22" w:rsidP="0023184B">
      <w:pPr>
        <w:pStyle w:val="a3"/>
        <w:jc w:val="both"/>
        <w:rPr>
          <w:rFonts w:ascii="Times New Roman" w:hAnsi="Times New Roman" w:cs="Times New Roman"/>
          <w:sz w:val="28"/>
          <w:szCs w:val="28"/>
        </w:rPr>
      </w:pPr>
      <w:r w:rsidRPr="00FE0B22">
        <w:rPr>
          <w:rFonts w:ascii="Times New Roman" w:hAnsi="Times New Roman" w:cs="Times New Roman"/>
          <w:sz w:val="28"/>
          <w:szCs w:val="28"/>
        </w:rPr>
        <w:sym w:font="Symbol" w:char="F02D"/>
      </w:r>
      <w:r w:rsidRPr="00FE0B22">
        <w:rPr>
          <w:rFonts w:ascii="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 </w:t>
      </w:r>
    </w:p>
    <w:p w:rsidR="00FE0B22" w:rsidRDefault="00FE0B22" w:rsidP="0023184B">
      <w:pPr>
        <w:pStyle w:val="a3"/>
        <w:jc w:val="both"/>
        <w:rPr>
          <w:rFonts w:ascii="Times New Roman" w:hAnsi="Times New Roman" w:cs="Times New Roman"/>
          <w:sz w:val="28"/>
          <w:szCs w:val="28"/>
        </w:rPr>
      </w:pPr>
      <w:r w:rsidRPr="00FE0B22">
        <w:rPr>
          <w:rFonts w:ascii="Times New Roman" w:hAnsi="Times New Roman" w:cs="Times New Roman"/>
          <w:sz w:val="28"/>
          <w:szCs w:val="28"/>
        </w:rPr>
        <w:sym w:font="Symbol" w:char="F02D"/>
      </w:r>
      <w:r w:rsidRPr="00FE0B22">
        <w:rPr>
          <w:rFonts w:ascii="Times New Roman" w:hAnsi="Times New Roman" w:cs="Times New Roman"/>
          <w:sz w:val="28"/>
          <w:szCs w:val="28"/>
        </w:rPr>
        <w:t xml:space="preserve"> 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23184B" w:rsidRPr="0023184B" w:rsidRDefault="00FE0B22" w:rsidP="00FE0B22">
      <w:pPr>
        <w:pStyle w:val="a3"/>
        <w:ind w:firstLine="708"/>
        <w:jc w:val="both"/>
        <w:rPr>
          <w:rFonts w:ascii="Times New Roman" w:hAnsi="Times New Roman" w:cs="Times New Roman"/>
          <w:sz w:val="28"/>
          <w:szCs w:val="28"/>
        </w:rPr>
      </w:pPr>
      <w:r w:rsidRPr="00FE0B22">
        <w:rPr>
          <w:rFonts w:ascii="Times New Roman" w:hAnsi="Times New Roman" w:cs="Times New Roman"/>
          <w:sz w:val="28"/>
          <w:szCs w:val="28"/>
        </w:rPr>
        <w:t xml:space="preserve">В основу формирования адаптированной основной общеобразовательной программы начального общего образования </w:t>
      </w:r>
      <w:proofErr w:type="gramStart"/>
      <w:r w:rsidRPr="00FE0B22">
        <w:rPr>
          <w:rFonts w:ascii="Times New Roman" w:hAnsi="Times New Roman" w:cs="Times New Roman"/>
          <w:sz w:val="28"/>
          <w:szCs w:val="28"/>
        </w:rPr>
        <w:t>обучающихся</w:t>
      </w:r>
      <w:proofErr w:type="gramEnd"/>
      <w:r w:rsidRPr="00FE0B22">
        <w:rPr>
          <w:rFonts w:ascii="Times New Roman" w:hAnsi="Times New Roman" w:cs="Times New Roman"/>
          <w:sz w:val="28"/>
          <w:szCs w:val="28"/>
        </w:rPr>
        <w:t xml:space="preserve"> с НОДА положены следующие принципы</w:t>
      </w:r>
      <w:r>
        <w:rPr>
          <w:rFonts w:ascii="Times New Roman" w:hAnsi="Times New Roman" w:cs="Times New Roman"/>
          <w:sz w:val="28"/>
          <w:szCs w:val="28"/>
        </w:rPr>
        <w:t xml:space="preserve"> </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принципы государственной по</w:t>
      </w:r>
      <w:r>
        <w:rPr>
          <w:rFonts w:ascii="Times New Roman" w:hAnsi="Times New Roman" w:cs="Times New Roman"/>
          <w:sz w:val="28"/>
          <w:szCs w:val="28"/>
        </w:rPr>
        <w:t>литики РФ в области образования</w:t>
      </w:r>
    </w:p>
    <w:p w:rsidR="0023184B" w:rsidRPr="0023184B" w:rsidRDefault="0023184B" w:rsidP="0023184B">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(гуманистический </w:t>
      </w:r>
      <w:r w:rsidRPr="0023184B">
        <w:rPr>
          <w:rFonts w:ascii="Times New Roman" w:hAnsi="Times New Roman" w:cs="Times New Roman"/>
          <w:sz w:val="28"/>
          <w:szCs w:val="28"/>
        </w:rPr>
        <w:t>характер образования, единство образователь</w:t>
      </w:r>
      <w:r w:rsidR="00FE0B22">
        <w:rPr>
          <w:rFonts w:ascii="Times New Roman" w:hAnsi="Times New Roman" w:cs="Times New Roman"/>
          <w:sz w:val="28"/>
          <w:szCs w:val="28"/>
        </w:rPr>
        <w:t xml:space="preserve">ного пространства на территории </w:t>
      </w:r>
      <w:r w:rsidRPr="0023184B">
        <w:rPr>
          <w:rFonts w:ascii="Times New Roman" w:hAnsi="Times New Roman" w:cs="Times New Roman"/>
          <w:sz w:val="28"/>
          <w:szCs w:val="28"/>
        </w:rPr>
        <w:t>Российской Федерации, светский характер образования, общедоступность</w:t>
      </w:r>
      <w:proofErr w:type="gramEnd"/>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образования, адаптивность системы образования к </w:t>
      </w:r>
      <w:r>
        <w:rPr>
          <w:rFonts w:ascii="Times New Roman" w:hAnsi="Times New Roman" w:cs="Times New Roman"/>
          <w:sz w:val="28"/>
          <w:szCs w:val="28"/>
        </w:rPr>
        <w:t xml:space="preserve">уровням и особенностям развития </w:t>
      </w:r>
      <w:r w:rsidRPr="0023184B">
        <w:rPr>
          <w:rFonts w:ascii="Times New Roman" w:hAnsi="Times New Roman" w:cs="Times New Roman"/>
          <w:sz w:val="28"/>
          <w:szCs w:val="28"/>
        </w:rPr>
        <w:t>и подготовки обучающихся и воспитанников и др.);</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принцип учета типологических и индивидуальн</w:t>
      </w:r>
      <w:r w:rsidR="00FE0B22">
        <w:rPr>
          <w:rFonts w:ascii="Times New Roman" w:hAnsi="Times New Roman" w:cs="Times New Roman"/>
          <w:sz w:val="28"/>
          <w:szCs w:val="28"/>
        </w:rPr>
        <w:t xml:space="preserve">ых образовательных потребностей </w:t>
      </w:r>
      <w:r w:rsidRPr="0023184B">
        <w:rPr>
          <w:rFonts w:ascii="Times New Roman" w:hAnsi="Times New Roman" w:cs="Times New Roman"/>
          <w:sz w:val="28"/>
          <w:szCs w:val="28"/>
        </w:rPr>
        <w:t>обучающихся;</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принцип коррекционной направленности образовательного процесса;</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принцип развивающей направленности образоват</w:t>
      </w:r>
      <w:r w:rsidR="00FE0B22">
        <w:rPr>
          <w:rFonts w:ascii="Times New Roman" w:hAnsi="Times New Roman" w:cs="Times New Roman"/>
          <w:sz w:val="28"/>
          <w:szCs w:val="28"/>
        </w:rPr>
        <w:t xml:space="preserve">ельного процесса, ориентирующий </w:t>
      </w:r>
      <w:r w:rsidRPr="0023184B">
        <w:rPr>
          <w:rFonts w:ascii="Times New Roman" w:hAnsi="Times New Roman" w:cs="Times New Roman"/>
          <w:sz w:val="28"/>
          <w:szCs w:val="28"/>
        </w:rPr>
        <w:t xml:space="preserve">его на развитие личности обучающегося и </w:t>
      </w:r>
      <w:r w:rsidR="00FE0B22">
        <w:rPr>
          <w:rFonts w:ascii="Times New Roman" w:hAnsi="Times New Roman" w:cs="Times New Roman"/>
          <w:sz w:val="28"/>
          <w:szCs w:val="28"/>
        </w:rPr>
        <w:t xml:space="preserve">расширение его «зоны ближайшего </w:t>
      </w:r>
      <w:r w:rsidRPr="0023184B">
        <w:rPr>
          <w:rFonts w:ascii="Times New Roman" w:hAnsi="Times New Roman" w:cs="Times New Roman"/>
          <w:sz w:val="28"/>
          <w:szCs w:val="28"/>
        </w:rPr>
        <w:t>развития» с учетом особых образовательных потребностей;</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онтогенетический принцип;</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принцип преемственности, предполагающий при проектировании АООП</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ориентировку на программу основного общег</w:t>
      </w:r>
      <w:r w:rsidR="00FE0B22">
        <w:rPr>
          <w:rFonts w:ascii="Times New Roman" w:hAnsi="Times New Roman" w:cs="Times New Roman"/>
          <w:sz w:val="28"/>
          <w:szCs w:val="28"/>
        </w:rPr>
        <w:t xml:space="preserve">о образования, что обеспечивает </w:t>
      </w:r>
      <w:r w:rsidRPr="0023184B">
        <w:rPr>
          <w:rFonts w:ascii="Times New Roman" w:hAnsi="Times New Roman" w:cs="Times New Roman"/>
          <w:sz w:val="28"/>
          <w:szCs w:val="28"/>
        </w:rPr>
        <w:t xml:space="preserve">непрерывность образования </w:t>
      </w:r>
      <w:proofErr w:type="gramStart"/>
      <w:r w:rsidRPr="0023184B">
        <w:rPr>
          <w:rFonts w:ascii="Times New Roman" w:hAnsi="Times New Roman" w:cs="Times New Roman"/>
          <w:sz w:val="28"/>
          <w:szCs w:val="28"/>
        </w:rPr>
        <w:t>обучающихся</w:t>
      </w:r>
      <w:proofErr w:type="gramEnd"/>
      <w:r w:rsidRPr="0023184B">
        <w:rPr>
          <w:rFonts w:ascii="Times New Roman" w:hAnsi="Times New Roman" w:cs="Times New Roman"/>
          <w:sz w:val="28"/>
          <w:szCs w:val="28"/>
        </w:rPr>
        <w:t xml:space="preserve"> с НОДА;</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lastRenderedPageBreak/>
        <w:t> принцип целостности содержания образования: содержание образования едино; в</w:t>
      </w:r>
      <w:r w:rsidR="00FE0B22">
        <w:rPr>
          <w:rFonts w:ascii="Times New Roman" w:hAnsi="Times New Roman" w:cs="Times New Roman"/>
          <w:sz w:val="28"/>
          <w:szCs w:val="28"/>
        </w:rPr>
        <w:t xml:space="preserve"> </w:t>
      </w:r>
      <w:r w:rsidRPr="0023184B">
        <w:rPr>
          <w:rFonts w:ascii="Times New Roman" w:hAnsi="Times New Roman" w:cs="Times New Roman"/>
          <w:sz w:val="28"/>
          <w:szCs w:val="28"/>
        </w:rPr>
        <w:t>основе структуры содержания образования лежит не понятие предмета, а понятие</w:t>
      </w:r>
      <w:r w:rsidR="00FE0B22">
        <w:rPr>
          <w:rFonts w:ascii="Times New Roman" w:hAnsi="Times New Roman" w:cs="Times New Roman"/>
          <w:sz w:val="28"/>
          <w:szCs w:val="28"/>
        </w:rPr>
        <w:t xml:space="preserve"> </w:t>
      </w:r>
      <w:r w:rsidRPr="0023184B">
        <w:rPr>
          <w:rFonts w:ascii="Times New Roman" w:hAnsi="Times New Roman" w:cs="Times New Roman"/>
          <w:sz w:val="28"/>
          <w:szCs w:val="28"/>
        </w:rPr>
        <w:t>«образовательной области»;</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принцип направленности на формирование деятель</w:t>
      </w:r>
      <w:r w:rsidR="00FE0B22">
        <w:rPr>
          <w:rFonts w:ascii="Times New Roman" w:hAnsi="Times New Roman" w:cs="Times New Roman"/>
          <w:sz w:val="28"/>
          <w:szCs w:val="28"/>
        </w:rPr>
        <w:t xml:space="preserve">ности, обеспечивает возможность </w:t>
      </w:r>
      <w:r w:rsidRPr="0023184B">
        <w:rPr>
          <w:rFonts w:ascii="Times New Roman" w:hAnsi="Times New Roman" w:cs="Times New Roman"/>
          <w:sz w:val="28"/>
          <w:szCs w:val="28"/>
        </w:rPr>
        <w:t>овладения детьми с НОДА всеми видами доступной им предметн</w:t>
      </w:r>
      <w:r w:rsidR="00FE0B22">
        <w:rPr>
          <w:rFonts w:ascii="Times New Roman" w:hAnsi="Times New Roman" w:cs="Times New Roman"/>
          <w:sz w:val="28"/>
          <w:szCs w:val="28"/>
        </w:rPr>
        <w:t xml:space="preserve">о-практической </w:t>
      </w:r>
      <w:r w:rsidRPr="0023184B">
        <w:rPr>
          <w:rFonts w:ascii="Times New Roman" w:hAnsi="Times New Roman" w:cs="Times New Roman"/>
          <w:sz w:val="28"/>
          <w:szCs w:val="28"/>
        </w:rPr>
        <w:t>деятельности, способами и приемами познава</w:t>
      </w:r>
      <w:r w:rsidR="00FE0B22">
        <w:rPr>
          <w:rFonts w:ascii="Times New Roman" w:hAnsi="Times New Roman" w:cs="Times New Roman"/>
          <w:sz w:val="28"/>
          <w:szCs w:val="28"/>
        </w:rPr>
        <w:t xml:space="preserve">тельной и учебной деятельности, </w:t>
      </w:r>
      <w:r w:rsidRPr="0023184B">
        <w:rPr>
          <w:rFonts w:ascii="Times New Roman" w:hAnsi="Times New Roman" w:cs="Times New Roman"/>
          <w:sz w:val="28"/>
          <w:szCs w:val="28"/>
        </w:rPr>
        <w:t>коммуникативной деятельности и нормативным поведением;</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принцип переноса знаний и умений и навыко</w:t>
      </w:r>
      <w:r w:rsidR="00FE0B22">
        <w:rPr>
          <w:rFonts w:ascii="Times New Roman" w:hAnsi="Times New Roman" w:cs="Times New Roman"/>
          <w:sz w:val="28"/>
          <w:szCs w:val="28"/>
        </w:rPr>
        <w:t xml:space="preserve">в и отношений, сформированных в </w:t>
      </w:r>
      <w:r w:rsidRPr="0023184B">
        <w:rPr>
          <w:rFonts w:ascii="Times New Roman" w:hAnsi="Times New Roman" w:cs="Times New Roman"/>
          <w:sz w:val="28"/>
          <w:szCs w:val="28"/>
        </w:rPr>
        <w:t>условиях учебной ситуации, в деятельность в жи</w:t>
      </w:r>
      <w:r w:rsidR="00FE0B22">
        <w:rPr>
          <w:rFonts w:ascii="Times New Roman" w:hAnsi="Times New Roman" w:cs="Times New Roman"/>
          <w:sz w:val="28"/>
          <w:szCs w:val="28"/>
        </w:rPr>
        <w:t xml:space="preserve">зненной ситуации, что обеспечит </w:t>
      </w:r>
      <w:r w:rsidRPr="0023184B">
        <w:rPr>
          <w:rFonts w:ascii="Times New Roman" w:hAnsi="Times New Roman" w:cs="Times New Roman"/>
          <w:sz w:val="28"/>
          <w:szCs w:val="28"/>
        </w:rPr>
        <w:t>готовность обучающегося к самостоятельной ориен</w:t>
      </w:r>
      <w:r w:rsidR="00FE0B22">
        <w:rPr>
          <w:rFonts w:ascii="Times New Roman" w:hAnsi="Times New Roman" w:cs="Times New Roman"/>
          <w:sz w:val="28"/>
          <w:szCs w:val="28"/>
        </w:rPr>
        <w:t xml:space="preserve">тировке и активной деятельности </w:t>
      </w:r>
      <w:r w:rsidRPr="0023184B">
        <w:rPr>
          <w:rFonts w:ascii="Times New Roman" w:hAnsi="Times New Roman" w:cs="Times New Roman"/>
          <w:sz w:val="28"/>
          <w:szCs w:val="28"/>
        </w:rPr>
        <w:t>в реальном мире, в действительной жизни;</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принцип сотрудничества с семьей.</w:t>
      </w:r>
    </w:p>
    <w:p w:rsidR="0023184B" w:rsidRPr="0023184B" w:rsidRDefault="0023184B" w:rsidP="0023184B">
      <w:pPr>
        <w:pStyle w:val="a3"/>
        <w:jc w:val="both"/>
        <w:rPr>
          <w:rFonts w:ascii="Times New Roman" w:hAnsi="Times New Roman" w:cs="Times New Roman"/>
          <w:sz w:val="28"/>
          <w:szCs w:val="28"/>
        </w:rPr>
      </w:pPr>
    </w:p>
    <w:p w:rsid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Состав участников образовательных отношений </w:t>
      </w:r>
      <w:r w:rsidR="00FE0B22" w:rsidRPr="0023184B">
        <w:rPr>
          <w:rFonts w:ascii="Times New Roman" w:hAnsi="Times New Roman" w:cs="Times New Roman"/>
          <w:sz w:val="28"/>
          <w:szCs w:val="28"/>
        </w:rPr>
        <w:t>М</w:t>
      </w:r>
      <w:r w:rsidR="00FE0B22">
        <w:rPr>
          <w:rFonts w:ascii="Times New Roman" w:hAnsi="Times New Roman" w:cs="Times New Roman"/>
          <w:sz w:val="28"/>
          <w:szCs w:val="28"/>
        </w:rPr>
        <w:t>А</w:t>
      </w:r>
      <w:r w:rsidR="00FE0B22" w:rsidRPr="0023184B">
        <w:rPr>
          <w:rFonts w:ascii="Times New Roman" w:hAnsi="Times New Roman" w:cs="Times New Roman"/>
          <w:sz w:val="28"/>
          <w:szCs w:val="28"/>
        </w:rPr>
        <w:t xml:space="preserve">ОУСОШ № </w:t>
      </w:r>
      <w:r w:rsidR="00FE0B22">
        <w:rPr>
          <w:rFonts w:ascii="Times New Roman" w:hAnsi="Times New Roman" w:cs="Times New Roman"/>
          <w:sz w:val="28"/>
          <w:szCs w:val="28"/>
        </w:rPr>
        <w:t>8</w:t>
      </w:r>
      <w:r w:rsidR="00FE0B22" w:rsidRPr="0023184B">
        <w:rPr>
          <w:rFonts w:ascii="Times New Roman" w:hAnsi="Times New Roman" w:cs="Times New Roman"/>
          <w:sz w:val="28"/>
          <w:szCs w:val="28"/>
        </w:rPr>
        <w:t xml:space="preserve"> </w:t>
      </w:r>
      <w:proofErr w:type="spellStart"/>
      <w:r w:rsidR="00FE0B22">
        <w:rPr>
          <w:rFonts w:ascii="Times New Roman" w:hAnsi="Times New Roman" w:cs="Times New Roman"/>
          <w:sz w:val="28"/>
          <w:szCs w:val="28"/>
        </w:rPr>
        <w:t>им.Ц.Л.Куникова</w:t>
      </w:r>
      <w:proofErr w:type="spellEnd"/>
      <w:r w:rsidRPr="0023184B">
        <w:rPr>
          <w:rFonts w:ascii="Times New Roman" w:hAnsi="Times New Roman" w:cs="Times New Roman"/>
          <w:sz w:val="28"/>
          <w:szCs w:val="28"/>
        </w:rPr>
        <w:t>:</w:t>
      </w:r>
    </w:p>
    <w:p w:rsidR="00FE0B22" w:rsidRPr="0023184B" w:rsidRDefault="00FE0B22" w:rsidP="0023184B">
      <w:pPr>
        <w:pStyle w:val="a3"/>
        <w:jc w:val="both"/>
        <w:rPr>
          <w:rFonts w:ascii="Times New Roman" w:hAnsi="Times New Roman" w:cs="Times New Roman"/>
          <w:sz w:val="28"/>
          <w:szCs w:val="28"/>
        </w:rPr>
      </w:pP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Обучающиеся.</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Педагогические работники.</w:t>
      </w:r>
    </w:p>
    <w:p w:rsid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 Родители (законные представители) </w:t>
      </w:r>
      <w:proofErr w:type="gramStart"/>
      <w:r w:rsidRPr="0023184B">
        <w:rPr>
          <w:rFonts w:ascii="Times New Roman" w:hAnsi="Times New Roman" w:cs="Times New Roman"/>
          <w:sz w:val="28"/>
          <w:szCs w:val="28"/>
        </w:rPr>
        <w:t>обучающихся</w:t>
      </w:r>
      <w:proofErr w:type="gramEnd"/>
      <w:r w:rsidRPr="0023184B">
        <w:rPr>
          <w:rFonts w:ascii="Times New Roman" w:hAnsi="Times New Roman" w:cs="Times New Roman"/>
          <w:sz w:val="28"/>
          <w:szCs w:val="28"/>
        </w:rPr>
        <w:t>.</w:t>
      </w:r>
    </w:p>
    <w:p w:rsidR="00FE0B22" w:rsidRPr="0023184B" w:rsidRDefault="00FE0B22" w:rsidP="0023184B">
      <w:pPr>
        <w:pStyle w:val="a3"/>
        <w:jc w:val="both"/>
        <w:rPr>
          <w:rFonts w:ascii="Times New Roman" w:hAnsi="Times New Roman" w:cs="Times New Roman"/>
          <w:sz w:val="28"/>
          <w:szCs w:val="28"/>
        </w:rPr>
      </w:pP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Для реализации прав семьи и ребёнка на выбор и</w:t>
      </w:r>
      <w:r w:rsidR="00FE0B22">
        <w:rPr>
          <w:rFonts w:ascii="Times New Roman" w:hAnsi="Times New Roman" w:cs="Times New Roman"/>
          <w:sz w:val="28"/>
          <w:szCs w:val="28"/>
        </w:rPr>
        <w:t xml:space="preserve">ндивидуального образовательного </w:t>
      </w:r>
      <w:r w:rsidRPr="0023184B">
        <w:rPr>
          <w:rFonts w:ascii="Times New Roman" w:hAnsi="Times New Roman" w:cs="Times New Roman"/>
          <w:sz w:val="28"/>
          <w:szCs w:val="28"/>
        </w:rPr>
        <w:t xml:space="preserve">маршрута в </w:t>
      </w:r>
      <w:r w:rsidR="00FE0B22">
        <w:rPr>
          <w:rFonts w:ascii="Times New Roman" w:hAnsi="Times New Roman" w:cs="Times New Roman"/>
          <w:sz w:val="28"/>
          <w:szCs w:val="28"/>
        </w:rPr>
        <w:t xml:space="preserve"> </w:t>
      </w:r>
      <w:r w:rsidRPr="0023184B">
        <w:rPr>
          <w:rFonts w:ascii="Times New Roman" w:hAnsi="Times New Roman" w:cs="Times New Roman"/>
          <w:sz w:val="28"/>
          <w:szCs w:val="28"/>
        </w:rPr>
        <w:t xml:space="preserve"> </w:t>
      </w:r>
      <w:r w:rsidR="00FE0B22" w:rsidRPr="0023184B">
        <w:rPr>
          <w:rFonts w:ascii="Times New Roman" w:hAnsi="Times New Roman" w:cs="Times New Roman"/>
          <w:sz w:val="28"/>
          <w:szCs w:val="28"/>
        </w:rPr>
        <w:t>М</w:t>
      </w:r>
      <w:r w:rsidR="00FE0B22">
        <w:rPr>
          <w:rFonts w:ascii="Times New Roman" w:hAnsi="Times New Roman" w:cs="Times New Roman"/>
          <w:sz w:val="28"/>
          <w:szCs w:val="28"/>
        </w:rPr>
        <w:t>А</w:t>
      </w:r>
      <w:r w:rsidR="00FE0B22" w:rsidRPr="0023184B">
        <w:rPr>
          <w:rFonts w:ascii="Times New Roman" w:hAnsi="Times New Roman" w:cs="Times New Roman"/>
          <w:sz w:val="28"/>
          <w:szCs w:val="28"/>
        </w:rPr>
        <w:t xml:space="preserve">ОУСОШ № </w:t>
      </w:r>
      <w:r w:rsidR="00FE0B22">
        <w:rPr>
          <w:rFonts w:ascii="Times New Roman" w:hAnsi="Times New Roman" w:cs="Times New Roman"/>
          <w:sz w:val="28"/>
          <w:szCs w:val="28"/>
        </w:rPr>
        <w:t>8</w:t>
      </w:r>
      <w:r w:rsidR="00FE0B22" w:rsidRPr="0023184B">
        <w:rPr>
          <w:rFonts w:ascii="Times New Roman" w:hAnsi="Times New Roman" w:cs="Times New Roman"/>
          <w:sz w:val="28"/>
          <w:szCs w:val="28"/>
        </w:rPr>
        <w:t xml:space="preserve"> </w:t>
      </w:r>
      <w:proofErr w:type="spellStart"/>
      <w:r w:rsidR="00FE0B22">
        <w:rPr>
          <w:rFonts w:ascii="Times New Roman" w:hAnsi="Times New Roman" w:cs="Times New Roman"/>
          <w:sz w:val="28"/>
          <w:szCs w:val="28"/>
        </w:rPr>
        <w:t>им.Ц.Л.Куникова</w:t>
      </w:r>
      <w:proofErr w:type="spellEnd"/>
      <w:r w:rsidR="00FE0B22" w:rsidRPr="0023184B">
        <w:rPr>
          <w:rFonts w:ascii="Times New Roman" w:hAnsi="Times New Roman" w:cs="Times New Roman"/>
          <w:sz w:val="28"/>
          <w:szCs w:val="28"/>
        </w:rPr>
        <w:t xml:space="preserve"> </w:t>
      </w:r>
      <w:r w:rsidRPr="0023184B">
        <w:rPr>
          <w:rFonts w:ascii="Times New Roman" w:hAnsi="Times New Roman" w:cs="Times New Roman"/>
          <w:sz w:val="28"/>
          <w:szCs w:val="28"/>
        </w:rPr>
        <w:t>созданы условия д</w:t>
      </w:r>
      <w:r w:rsidR="00FE0B22">
        <w:rPr>
          <w:rFonts w:ascii="Times New Roman" w:hAnsi="Times New Roman" w:cs="Times New Roman"/>
          <w:sz w:val="28"/>
          <w:szCs w:val="28"/>
        </w:rPr>
        <w:t xml:space="preserve">ля самореализации обучающихся в </w:t>
      </w:r>
      <w:r w:rsidRPr="0023184B">
        <w:rPr>
          <w:rFonts w:ascii="Times New Roman" w:hAnsi="Times New Roman" w:cs="Times New Roman"/>
          <w:sz w:val="28"/>
          <w:szCs w:val="28"/>
        </w:rPr>
        <w:t>соответствии с их возможностями, способностями, желанием и направленностью личности.</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1.1.3. Общая характеристика </w:t>
      </w:r>
      <w:proofErr w:type="gramStart"/>
      <w:r w:rsidRPr="0023184B">
        <w:rPr>
          <w:rFonts w:ascii="Times New Roman" w:hAnsi="Times New Roman" w:cs="Times New Roman"/>
          <w:sz w:val="28"/>
          <w:szCs w:val="28"/>
        </w:rPr>
        <w:t>адаптированной</w:t>
      </w:r>
      <w:proofErr w:type="gramEnd"/>
      <w:r w:rsidRPr="0023184B">
        <w:rPr>
          <w:rFonts w:ascii="Times New Roman" w:hAnsi="Times New Roman" w:cs="Times New Roman"/>
          <w:sz w:val="28"/>
          <w:szCs w:val="28"/>
        </w:rPr>
        <w:t xml:space="preserve"> основной общеобразовательной</w:t>
      </w:r>
    </w:p>
    <w:p w:rsidR="0023184B" w:rsidRPr="0023184B" w:rsidRDefault="0023184B" w:rsidP="0023184B">
      <w:pPr>
        <w:pStyle w:val="a3"/>
        <w:jc w:val="both"/>
        <w:rPr>
          <w:rFonts w:ascii="Times New Roman" w:hAnsi="Times New Roman" w:cs="Times New Roman"/>
          <w:sz w:val="28"/>
          <w:szCs w:val="28"/>
        </w:rPr>
      </w:pPr>
      <w:proofErr w:type="gramStart"/>
      <w:r w:rsidRPr="0023184B">
        <w:rPr>
          <w:rFonts w:ascii="Times New Roman" w:hAnsi="Times New Roman" w:cs="Times New Roman"/>
          <w:sz w:val="28"/>
          <w:szCs w:val="28"/>
        </w:rPr>
        <w:t xml:space="preserve">программы начального общего образования обучающихся с нарушениями </w:t>
      </w:r>
      <w:proofErr w:type="spellStart"/>
      <w:r w:rsidRPr="0023184B">
        <w:rPr>
          <w:rFonts w:ascii="Times New Roman" w:hAnsi="Times New Roman" w:cs="Times New Roman"/>
          <w:sz w:val="28"/>
          <w:szCs w:val="28"/>
        </w:rPr>
        <w:t>опорнодвигательного</w:t>
      </w:r>
      <w:proofErr w:type="spellEnd"/>
      <w:r w:rsidRPr="0023184B">
        <w:rPr>
          <w:rFonts w:ascii="Times New Roman" w:hAnsi="Times New Roman" w:cs="Times New Roman"/>
          <w:sz w:val="28"/>
          <w:szCs w:val="28"/>
        </w:rPr>
        <w:t xml:space="preserve"> аппарата (с тяжелыми множ</w:t>
      </w:r>
      <w:r w:rsidR="00FE0B22">
        <w:rPr>
          <w:rFonts w:ascii="Times New Roman" w:hAnsi="Times New Roman" w:cs="Times New Roman"/>
          <w:sz w:val="28"/>
          <w:szCs w:val="28"/>
        </w:rPr>
        <w:t>ественными нарушениями развития (вариант 6.4.)</w:t>
      </w:r>
      <w:proofErr w:type="gramEnd"/>
    </w:p>
    <w:p w:rsidR="0023184B" w:rsidRPr="00FE0B22" w:rsidRDefault="0023184B" w:rsidP="0023184B">
      <w:pPr>
        <w:pStyle w:val="a3"/>
        <w:jc w:val="both"/>
        <w:rPr>
          <w:rFonts w:ascii="Times New Roman" w:hAnsi="Times New Roman" w:cs="Times New Roman"/>
          <w:b/>
          <w:sz w:val="28"/>
          <w:szCs w:val="28"/>
        </w:rPr>
      </w:pPr>
      <w:r w:rsidRPr="00FE0B22">
        <w:rPr>
          <w:rFonts w:ascii="Times New Roman" w:hAnsi="Times New Roman" w:cs="Times New Roman"/>
          <w:b/>
          <w:sz w:val="28"/>
          <w:szCs w:val="28"/>
        </w:rPr>
        <w:t>АООП НОО включает:</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I. Целевой раздел.</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1.1. Пояснительная записка.</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1.2. Планируемые результаты освоения </w:t>
      </w:r>
      <w:proofErr w:type="gramStart"/>
      <w:r w:rsidRPr="0023184B">
        <w:rPr>
          <w:rFonts w:ascii="Times New Roman" w:hAnsi="Times New Roman" w:cs="Times New Roman"/>
          <w:sz w:val="28"/>
          <w:szCs w:val="28"/>
        </w:rPr>
        <w:t>обучающимися</w:t>
      </w:r>
      <w:proofErr w:type="gramEnd"/>
      <w:r w:rsidRPr="0023184B">
        <w:rPr>
          <w:rFonts w:ascii="Times New Roman" w:hAnsi="Times New Roman" w:cs="Times New Roman"/>
          <w:sz w:val="28"/>
          <w:szCs w:val="28"/>
        </w:rPr>
        <w:t xml:space="preserve"> с ОВЗ АООП НОО</w:t>
      </w:r>
    </w:p>
    <w:p w:rsidR="0023184B" w:rsidRPr="0023184B" w:rsidRDefault="00FE0B22" w:rsidP="0023184B">
      <w:pPr>
        <w:pStyle w:val="a3"/>
        <w:jc w:val="both"/>
        <w:rPr>
          <w:rFonts w:ascii="Times New Roman" w:hAnsi="Times New Roman" w:cs="Times New Roman"/>
          <w:sz w:val="28"/>
          <w:szCs w:val="28"/>
        </w:rPr>
      </w:pPr>
      <w:r>
        <w:rPr>
          <w:rFonts w:ascii="Times New Roman" w:hAnsi="Times New Roman" w:cs="Times New Roman"/>
          <w:sz w:val="28"/>
          <w:szCs w:val="28"/>
        </w:rPr>
        <w:t>НОДА.</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1.3. Система оценки достижения планируемых результатов освоения АООП</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НОО.</w:t>
      </w:r>
    </w:p>
    <w:p w:rsidR="0023184B" w:rsidRPr="0023184B" w:rsidRDefault="0023184B" w:rsidP="0023184B">
      <w:pPr>
        <w:pStyle w:val="a3"/>
        <w:jc w:val="both"/>
        <w:rPr>
          <w:rFonts w:ascii="Times New Roman" w:hAnsi="Times New Roman" w:cs="Times New Roman"/>
          <w:b/>
          <w:sz w:val="28"/>
          <w:szCs w:val="28"/>
        </w:rPr>
      </w:pPr>
      <w:r w:rsidRPr="0023184B">
        <w:rPr>
          <w:rFonts w:ascii="Times New Roman" w:hAnsi="Times New Roman" w:cs="Times New Roman"/>
          <w:b/>
          <w:sz w:val="28"/>
          <w:szCs w:val="28"/>
        </w:rPr>
        <w:t>II. Содержательный раздел.</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2.1. Программа формирования базовых учебных действий.</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2.2. Программы учебных предметов, курсов коррекционно-развивающей работы.</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2.3. Программа нравственного развития (воспитания)</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2.4. Программа формирования экологической к</w:t>
      </w:r>
      <w:r w:rsidR="00FE0B22">
        <w:rPr>
          <w:rFonts w:ascii="Times New Roman" w:hAnsi="Times New Roman" w:cs="Times New Roman"/>
          <w:sz w:val="28"/>
          <w:szCs w:val="28"/>
        </w:rPr>
        <w:t xml:space="preserve">ультуры здорового и безопасного </w:t>
      </w:r>
      <w:r w:rsidRPr="0023184B">
        <w:rPr>
          <w:rFonts w:ascii="Times New Roman" w:hAnsi="Times New Roman" w:cs="Times New Roman"/>
          <w:sz w:val="28"/>
          <w:szCs w:val="28"/>
        </w:rPr>
        <w:t>образа жизни.</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2.5. Программа коррекционной работы.</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lastRenderedPageBreak/>
        <w:t>2.6. Программа внеурочной деятельности.</w:t>
      </w:r>
    </w:p>
    <w:p w:rsidR="0023184B" w:rsidRPr="0023184B" w:rsidRDefault="0023184B" w:rsidP="0023184B">
      <w:pPr>
        <w:pStyle w:val="a3"/>
        <w:jc w:val="both"/>
        <w:rPr>
          <w:rFonts w:ascii="Times New Roman" w:hAnsi="Times New Roman" w:cs="Times New Roman"/>
          <w:b/>
          <w:sz w:val="28"/>
          <w:szCs w:val="28"/>
        </w:rPr>
      </w:pPr>
      <w:r w:rsidRPr="0023184B">
        <w:rPr>
          <w:rFonts w:ascii="Times New Roman" w:hAnsi="Times New Roman" w:cs="Times New Roman"/>
          <w:b/>
          <w:sz w:val="28"/>
          <w:szCs w:val="28"/>
        </w:rPr>
        <w:t>III. Организационный раздел</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3.1. </w:t>
      </w:r>
      <w:proofErr w:type="gramStart"/>
      <w:r w:rsidRPr="0023184B">
        <w:rPr>
          <w:rFonts w:ascii="Times New Roman" w:hAnsi="Times New Roman" w:cs="Times New Roman"/>
          <w:sz w:val="28"/>
          <w:szCs w:val="28"/>
        </w:rPr>
        <w:t>Учебный план АООП НОО в соответстви</w:t>
      </w:r>
      <w:r w:rsidR="00FE0B22">
        <w:rPr>
          <w:rFonts w:ascii="Times New Roman" w:hAnsi="Times New Roman" w:cs="Times New Roman"/>
          <w:sz w:val="28"/>
          <w:szCs w:val="28"/>
        </w:rPr>
        <w:t xml:space="preserve">и с Федеральным государственным </w:t>
      </w:r>
      <w:r w:rsidRPr="0023184B">
        <w:rPr>
          <w:rFonts w:ascii="Times New Roman" w:hAnsi="Times New Roman" w:cs="Times New Roman"/>
          <w:sz w:val="28"/>
          <w:szCs w:val="28"/>
        </w:rPr>
        <w:t>образовательным стандартом начального о</w:t>
      </w:r>
      <w:r w:rsidR="00FE0B22">
        <w:rPr>
          <w:rFonts w:ascii="Times New Roman" w:hAnsi="Times New Roman" w:cs="Times New Roman"/>
          <w:sz w:val="28"/>
          <w:szCs w:val="28"/>
        </w:rPr>
        <w:t xml:space="preserve">бщего образования обучающихся с </w:t>
      </w:r>
      <w:r w:rsidRPr="0023184B">
        <w:rPr>
          <w:rFonts w:ascii="Times New Roman" w:hAnsi="Times New Roman" w:cs="Times New Roman"/>
          <w:sz w:val="28"/>
          <w:szCs w:val="28"/>
        </w:rPr>
        <w:t>ограниченными возможностями здоровья).</w:t>
      </w:r>
      <w:proofErr w:type="gramEnd"/>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3.2. Система условий реализации основной образовательной программы </w:t>
      </w:r>
      <w:proofErr w:type="gramStart"/>
      <w:r w:rsidRPr="0023184B">
        <w:rPr>
          <w:rFonts w:ascii="Times New Roman" w:hAnsi="Times New Roman" w:cs="Times New Roman"/>
          <w:sz w:val="28"/>
          <w:szCs w:val="28"/>
        </w:rPr>
        <w:t>в</w:t>
      </w:r>
      <w:proofErr w:type="gramEnd"/>
    </w:p>
    <w:p w:rsidR="0023184B" w:rsidRPr="0023184B" w:rsidRDefault="0023184B" w:rsidP="0023184B">
      <w:pPr>
        <w:pStyle w:val="a3"/>
        <w:jc w:val="both"/>
        <w:rPr>
          <w:rFonts w:ascii="Times New Roman" w:hAnsi="Times New Roman" w:cs="Times New Roman"/>
          <w:sz w:val="28"/>
          <w:szCs w:val="28"/>
        </w:rPr>
      </w:pPr>
      <w:proofErr w:type="gramStart"/>
      <w:r w:rsidRPr="0023184B">
        <w:rPr>
          <w:rFonts w:ascii="Times New Roman" w:hAnsi="Times New Roman" w:cs="Times New Roman"/>
          <w:sz w:val="28"/>
          <w:szCs w:val="28"/>
        </w:rPr>
        <w:t>соответствии</w:t>
      </w:r>
      <w:proofErr w:type="gramEnd"/>
      <w:r w:rsidRPr="0023184B">
        <w:rPr>
          <w:rFonts w:ascii="Times New Roman" w:hAnsi="Times New Roman" w:cs="Times New Roman"/>
          <w:sz w:val="28"/>
          <w:szCs w:val="28"/>
        </w:rPr>
        <w:t xml:space="preserve"> с требованиями ФГОС НОО ОВЗ.</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АООП НОО реализуется образовательной организацией через </w:t>
      </w:r>
      <w:proofErr w:type="gramStart"/>
      <w:r w:rsidRPr="0023184B">
        <w:rPr>
          <w:rFonts w:ascii="Times New Roman" w:hAnsi="Times New Roman" w:cs="Times New Roman"/>
          <w:sz w:val="28"/>
          <w:szCs w:val="28"/>
        </w:rPr>
        <w:t>урочную</w:t>
      </w:r>
      <w:proofErr w:type="gramEnd"/>
      <w:r w:rsidRPr="0023184B">
        <w:rPr>
          <w:rFonts w:ascii="Times New Roman" w:hAnsi="Times New Roman" w:cs="Times New Roman"/>
          <w:sz w:val="28"/>
          <w:szCs w:val="28"/>
        </w:rPr>
        <w:t xml:space="preserve"> и</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внеурочную деятельность в соответствии с санитарно-</w:t>
      </w:r>
      <w:r w:rsidR="00FE0B22">
        <w:rPr>
          <w:rFonts w:ascii="Times New Roman" w:hAnsi="Times New Roman" w:cs="Times New Roman"/>
          <w:sz w:val="28"/>
          <w:szCs w:val="28"/>
        </w:rPr>
        <w:t xml:space="preserve">эпидемиологическими правилами и </w:t>
      </w:r>
      <w:r w:rsidRPr="0023184B">
        <w:rPr>
          <w:rFonts w:ascii="Times New Roman" w:hAnsi="Times New Roman" w:cs="Times New Roman"/>
          <w:sz w:val="28"/>
          <w:szCs w:val="28"/>
        </w:rPr>
        <w:t>нормами, а также другими нормативно-правовыми документами.</w:t>
      </w:r>
    </w:p>
    <w:p w:rsidR="0023184B" w:rsidRPr="0023184B" w:rsidRDefault="0023184B" w:rsidP="0023184B">
      <w:pPr>
        <w:pStyle w:val="a3"/>
        <w:jc w:val="both"/>
        <w:rPr>
          <w:rFonts w:ascii="Times New Roman" w:hAnsi="Times New Roman" w:cs="Times New Roman"/>
          <w:sz w:val="28"/>
          <w:szCs w:val="28"/>
        </w:rPr>
      </w:pPr>
      <w:r w:rsidRPr="00FE0B22">
        <w:rPr>
          <w:rFonts w:ascii="Times New Roman" w:hAnsi="Times New Roman" w:cs="Times New Roman"/>
          <w:b/>
          <w:sz w:val="28"/>
          <w:szCs w:val="28"/>
        </w:rPr>
        <w:t>Адресность программы.</w:t>
      </w:r>
      <w:r w:rsidRPr="0023184B">
        <w:rPr>
          <w:rFonts w:ascii="Times New Roman" w:hAnsi="Times New Roman" w:cs="Times New Roman"/>
          <w:sz w:val="28"/>
          <w:szCs w:val="28"/>
        </w:rPr>
        <w:t xml:space="preserve"> Программа адресо</w:t>
      </w:r>
      <w:r w:rsidR="00FE0B22">
        <w:rPr>
          <w:rFonts w:ascii="Times New Roman" w:hAnsi="Times New Roman" w:cs="Times New Roman"/>
          <w:sz w:val="28"/>
          <w:szCs w:val="28"/>
        </w:rPr>
        <w:t xml:space="preserve">вана педагогическому коллективу </w:t>
      </w:r>
      <w:r w:rsidR="00FE0B22" w:rsidRPr="0023184B">
        <w:rPr>
          <w:rFonts w:ascii="Times New Roman" w:hAnsi="Times New Roman" w:cs="Times New Roman"/>
          <w:sz w:val="28"/>
          <w:szCs w:val="28"/>
        </w:rPr>
        <w:t>М</w:t>
      </w:r>
      <w:r w:rsidR="00FE0B22">
        <w:rPr>
          <w:rFonts w:ascii="Times New Roman" w:hAnsi="Times New Roman" w:cs="Times New Roman"/>
          <w:sz w:val="28"/>
          <w:szCs w:val="28"/>
        </w:rPr>
        <w:t>А</w:t>
      </w:r>
      <w:r w:rsidR="00FE0B22" w:rsidRPr="0023184B">
        <w:rPr>
          <w:rFonts w:ascii="Times New Roman" w:hAnsi="Times New Roman" w:cs="Times New Roman"/>
          <w:sz w:val="28"/>
          <w:szCs w:val="28"/>
        </w:rPr>
        <w:t xml:space="preserve">ОУСОШ № </w:t>
      </w:r>
      <w:r w:rsidR="00FE0B22">
        <w:rPr>
          <w:rFonts w:ascii="Times New Roman" w:hAnsi="Times New Roman" w:cs="Times New Roman"/>
          <w:sz w:val="28"/>
          <w:szCs w:val="28"/>
        </w:rPr>
        <w:t>8</w:t>
      </w:r>
      <w:r w:rsidR="00FE0B22" w:rsidRPr="0023184B">
        <w:rPr>
          <w:rFonts w:ascii="Times New Roman" w:hAnsi="Times New Roman" w:cs="Times New Roman"/>
          <w:sz w:val="28"/>
          <w:szCs w:val="28"/>
        </w:rPr>
        <w:t xml:space="preserve"> </w:t>
      </w:r>
      <w:proofErr w:type="spellStart"/>
      <w:r w:rsidR="00FE0B22">
        <w:rPr>
          <w:rFonts w:ascii="Times New Roman" w:hAnsi="Times New Roman" w:cs="Times New Roman"/>
          <w:sz w:val="28"/>
          <w:szCs w:val="28"/>
        </w:rPr>
        <w:t>им.Ц.Л.Куникова</w:t>
      </w:r>
      <w:proofErr w:type="spellEnd"/>
      <w:r w:rsidRPr="0023184B">
        <w:rPr>
          <w:rFonts w:ascii="Times New Roman" w:hAnsi="Times New Roman" w:cs="Times New Roman"/>
          <w:sz w:val="28"/>
          <w:szCs w:val="28"/>
        </w:rPr>
        <w:t>, обучающимся и их родителям (законным представителям).</w:t>
      </w:r>
    </w:p>
    <w:p w:rsidR="00A53968"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Сокращения, используемые в предполагаемой программе: </w:t>
      </w:r>
    </w:p>
    <w:p w:rsidR="00A53968"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АООП</w:t>
      </w:r>
      <w:r w:rsidR="00FE0B22">
        <w:rPr>
          <w:rFonts w:ascii="Times New Roman" w:hAnsi="Times New Roman" w:cs="Times New Roman"/>
          <w:sz w:val="28"/>
          <w:szCs w:val="28"/>
        </w:rPr>
        <w:t xml:space="preserve"> </w:t>
      </w:r>
      <w:r w:rsidRPr="0023184B">
        <w:rPr>
          <w:rFonts w:ascii="Times New Roman" w:hAnsi="Times New Roman" w:cs="Times New Roman"/>
          <w:sz w:val="28"/>
          <w:szCs w:val="28"/>
        </w:rPr>
        <w:t>адаптированная основная общеобразовательная п</w:t>
      </w:r>
      <w:r w:rsidR="00FE0B22">
        <w:rPr>
          <w:rFonts w:ascii="Times New Roman" w:hAnsi="Times New Roman" w:cs="Times New Roman"/>
          <w:sz w:val="28"/>
          <w:szCs w:val="28"/>
        </w:rPr>
        <w:t xml:space="preserve">рограмма; </w:t>
      </w:r>
    </w:p>
    <w:p w:rsidR="00A53968" w:rsidRDefault="00FE0B22" w:rsidP="0023184B">
      <w:pPr>
        <w:pStyle w:val="a3"/>
        <w:jc w:val="both"/>
        <w:rPr>
          <w:rFonts w:ascii="Times New Roman" w:hAnsi="Times New Roman" w:cs="Times New Roman"/>
          <w:sz w:val="28"/>
          <w:szCs w:val="28"/>
        </w:rPr>
      </w:pPr>
      <w:r>
        <w:rPr>
          <w:rFonts w:ascii="Times New Roman" w:hAnsi="Times New Roman" w:cs="Times New Roman"/>
          <w:sz w:val="28"/>
          <w:szCs w:val="28"/>
        </w:rPr>
        <w:t xml:space="preserve">НОО – начальное общее </w:t>
      </w:r>
      <w:r w:rsidR="0023184B" w:rsidRPr="0023184B">
        <w:rPr>
          <w:rFonts w:ascii="Times New Roman" w:hAnsi="Times New Roman" w:cs="Times New Roman"/>
          <w:sz w:val="28"/>
          <w:szCs w:val="28"/>
        </w:rPr>
        <w:t xml:space="preserve">образование; </w:t>
      </w:r>
    </w:p>
    <w:p w:rsidR="00A53968"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НОДА-нарушения опорно-двигательного аппар</w:t>
      </w:r>
      <w:r w:rsidR="00FE0B22">
        <w:rPr>
          <w:rFonts w:ascii="Times New Roman" w:hAnsi="Times New Roman" w:cs="Times New Roman"/>
          <w:sz w:val="28"/>
          <w:szCs w:val="28"/>
        </w:rPr>
        <w:t xml:space="preserve">ата; </w:t>
      </w:r>
    </w:p>
    <w:p w:rsidR="00A53968" w:rsidRDefault="00FE0B22" w:rsidP="0023184B">
      <w:pPr>
        <w:pStyle w:val="a3"/>
        <w:jc w:val="both"/>
        <w:rPr>
          <w:rFonts w:ascii="Times New Roman" w:hAnsi="Times New Roman" w:cs="Times New Roman"/>
          <w:sz w:val="28"/>
          <w:szCs w:val="28"/>
        </w:rPr>
      </w:pPr>
      <w:r>
        <w:rPr>
          <w:rFonts w:ascii="Times New Roman" w:hAnsi="Times New Roman" w:cs="Times New Roman"/>
          <w:sz w:val="28"/>
          <w:szCs w:val="28"/>
        </w:rPr>
        <w:t xml:space="preserve">АООП НОО НОДА - </w:t>
      </w:r>
      <w:r w:rsidR="0023184B" w:rsidRPr="0023184B">
        <w:rPr>
          <w:rFonts w:ascii="Times New Roman" w:hAnsi="Times New Roman" w:cs="Times New Roman"/>
          <w:sz w:val="28"/>
          <w:szCs w:val="28"/>
        </w:rPr>
        <w:t>адаптированная основная общеобразовательная программ</w:t>
      </w:r>
      <w:r>
        <w:rPr>
          <w:rFonts w:ascii="Times New Roman" w:hAnsi="Times New Roman" w:cs="Times New Roman"/>
          <w:sz w:val="28"/>
          <w:szCs w:val="28"/>
        </w:rPr>
        <w:t xml:space="preserve">а начального общего образования </w:t>
      </w:r>
      <w:r w:rsidR="0023184B" w:rsidRPr="0023184B">
        <w:rPr>
          <w:rFonts w:ascii="Times New Roman" w:hAnsi="Times New Roman" w:cs="Times New Roman"/>
          <w:sz w:val="28"/>
          <w:szCs w:val="28"/>
        </w:rPr>
        <w:t xml:space="preserve">для </w:t>
      </w:r>
      <w:proofErr w:type="gramStart"/>
      <w:r w:rsidR="0023184B" w:rsidRPr="0023184B">
        <w:rPr>
          <w:rFonts w:ascii="Times New Roman" w:hAnsi="Times New Roman" w:cs="Times New Roman"/>
          <w:sz w:val="28"/>
          <w:szCs w:val="28"/>
        </w:rPr>
        <w:t>обучающихся</w:t>
      </w:r>
      <w:proofErr w:type="gramEnd"/>
      <w:r w:rsidR="0023184B" w:rsidRPr="0023184B">
        <w:rPr>
          <w:rFonts w:ascii="Times New Roman" w:hAnsi="Times New Roman" w:cs="Times New Roman"/>
          <w:sz w:val="28"/>
          <w:szCs w:val="28"/>
        </w:rPr>
        <w:t xml:space="preserve"> с нарушениями опорно-двигатель</w:t>
      </w:r>
      <w:r>
        <w:rPr>
          <w:rFonts w:ascii="Times New Roman" w:hAnsi="Times New Roman" w:cs="Times New Roman"/>
          <w:sz w:val="28"/>
          <w:szCs w:val="28"/>
        </w:rPr>
        <w:t xml:space="preserve">ного аппарата; </w:t>
      </w:r>
    </w:p>
    <w:p w:rsidR="00A53968" w:rsidRDefault="00FE0B22" w:rsidP="0023184B">
      <w:pPr>
        <w:pStyle w:val="a3"/>
        <w:jc w:val="both"/>
        <w:rPr>
          <w:rFonts w:ascii="Times New Roman" w:hAnsi="Times New Roman" w:cs="Times New Roman"/>
          <w:sz w:val="28"/>
          <w:szCs w:val="28"/>
        </w:rPr>
      </w:pPr>
      <w:r>
        <w:rPr>
          <w:rFonts w:ascii="Times New Roman" w:hAnsi="Times New Roman" w:cs="Times New Roman"/>
          <w:sz w:val="28"/>
          <w:szCs w:val="28"/>
        </w:rPr>
        <w:t xml:space="preserve">СИПР-специальная </w:t>
      </w:r>
      <w:r w:rsidR="0023184B" w:rsidRPr="0023184B">
        <w:rPr>
          <w:rFonts w:ascii="Times New Roman" w:hAnsi="Times New Roman" w:cs="Times New Roman"/>
          <w:sz w:val="28"/>
          <w:szCs w:val="28"/>
        </w:rPr>
        <w:t>индивидуальная программа развития,</w:t>
      </w:r>
      <w:r>
        <w:rPr>
          <w:rFonts w:ascii="Times New Roman" w:hAnsi="Times New Roman" w:cs="Times New Roman"/>
          <w:sz w:val="28"/>
          <w:szCs w:val="28"/>
        </w:rPr>
        <w:t xml:space="preserve"> </w:t>
      </w:r>
      <w:r w:rsidR="0023184B" w:rsidRPr="0023184B">
        <w:rPr>
          <w:rFonts w:ascii="Times New Roman" w:hAnsi="Times New Roman" w:cs="Times New Roman"/>
          <w:sz w:val="28"/>
          <w:szCs w:val="28"/>
        </w:rPr>
        <w:t>об</w:t>
      </w:r>
      <w:r>
        <w:rPr>
          <w:rFonts w:ascii="Times New Roman" w:hAnsi="Times New Roman" w:cs="Times New Roman"/>
          <w:sz w:val="28"/>
          <w:szCs w:val="28"/>
        </w:rPr>
        <w:t xml:space="preserve">учающиеся с ОВЗ – обучающиеся с </w:t>
      </w:r>
      <w:r w:rsidR="0023184B" w:rsidRPr="0023184B">
        <w:rPr>
          <w:rFonts w:ascii="Times New Roman" w:hAnsi="Times New Roman" w:cs="Times New Roman"/>
          <w:sz w:val="28"/>
          <w:szCs w:val="28"/>
        </w:rPr>
        <w:t>ограниченными возможностями здоро</w:t>
      </w:r>
      <w:r>
        <w:rPr>
          <w:rFonts w:ascii="Times New Roman" w:hAnsi="Times New Roman" w:cs="Times New Roman"/>
          <w:sz w:val="28"/>
          <w:szCs w:val="28"/>
        </w:rPr>
        <w:t xml:space="preserve">вья: ФГОС НОО ОВЗ – федеральный </w:t>
      </w:r>
      <w:r w:rsidR="0023184B" w:rsidRPr="0023184B">
        <w:rPr>
          <w:rFonts w:ascii="Times New Roman" w:hAnsi="Times New Roman" w:cs="Times New Roman"/>
          <w:sz w:val="28"/>
          <w:szCs w:val="28"/>
        </w:rPr>
        <w:t>государственный образовательный стандарт начального</w:t>
      </w:r>
      <w:r>
        <w:rPr>
          <w:rFonts w:ascii="Times New Roman" w:hAnsi="Times New Roman" w:cs="Times New Roman"/>
          <w:sz w:val="28"/>
          <w:szCs w:val="28"/>
        </w:rPr>
        <w:t xml:space="preserve"> общего образования обучающихся </w:t>
      </w:r>
      <w:r w:rsidR="0023184B" w:rsidRPr="0023184B">
        <w:rPr>
          <w:rFonts w:ascii="Times New Roman" w:hAnsi="Times New Roman" w:cs="Times New Roman"/>
          <w:sz w:val="28"/>
          <w:szCs w:val="28"/>
        </w:rPr>
        <w:t xml:space="preserve">с ограниченными возможностями здоровья; </w:t>
      </w:r>
    </w:p>
    <w:p w:rsidR="00A53968"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БУД – базовые учебные действия; </w:t>
      </w:r>
    </w:p>
    <w:p w:rsidR="00A53968"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ТМНР</w:t>
      </w:r>
      <w:r w:rsidR="00FE0B22">
        <w:rPr>
          <w:rFonts w:ascii="Times New Roman" w:hAnsi="Times New Roman" w:cs="Times New Roman"/>
          <w:sz w:val="28"/>
          <w:szCs w:val="28"/>
        </w:rPr>
        <w:t xml:space="preserve"> </w:t>
      </w:r>
      <w:r w:rsidRPr="0023184B">
        <w:rPr>
          <w:rFonts w:ascii="Times New Roman" w:hAnsi="Times New Roman" w:cs="Times New Roman"/>
          <w:sz w:val="28"/>
          <w:szCs w:val="28"/>
        </w:rPr>
        <w:t xml:space="preserve">тяжелые множественные нарушения развития; </w:t>
      </w:r>
    </w:p>
    <w:p w:rsid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ТПМПК-территориальная </w:t>
      </w:r>
      <w:proofErr w:type="spellStart"/>
      <w:r w:rsidRPr="0023184B">
        <w:rPr>
          <w:rFonts w:ascii="Times New Roman" w:hAnsi="Times New Roman" w:cs="Times New Roman"/>
          <w:sz w:val="28"/>
          <w:szCs w:val="28"/>
        </w:rPr>
        <w:t>психологомедико</w:t>
      </w:r>
      <w:proofErr w:type="spellEnd"/>
      <w:r w:rsidRPr="0023184B">
        <w:rPr>
          <w:rFonts w:ascii="Times New Roman" w:hAnsi="Times New Roman" w:cs="Times New Roman"/>
          <w:sz w:val="28"/>
          <w:szCs w:val="28"/>
        </w:rPr>
        <w:t xml:space="preserve">-педагогическая комиссия, </w:t>
      </w:r>
      <w:proofErr w:type="spellStart"/>
      <w:r w:rsidRPr="0023184B">
        <w:rPr>
          <w:rFonts w:ascii="Times New Roman" w:hAnsi="Times New Roman" w:cs="Times New Roman"/>
          <w:sz w:val="28"/>
          <w:szCs w:val="28"/>
        </w:rPr>
        <w:t>ПМП</w:t>
      </w:r>
      <w:proofErr w:type="gramStart"/>
      <w:r w:rsidRPr="0023184B">
        <w:rPr>
          <w:rFonts w:ascii="Times New Roman" w:hAnsi="Times New Roman" w:cs="Times New Roman"/>
          <w:sz w:val="28"/>
          <w:szCs w:val="28"/>
        </w:rPr>
        <w:t>к</w:t>
      </w:r>
      <w:proofErr w:type="spellEnd"/>
      <w:r w:rsidRPr="0023184B">
        <w:rPr>
          <w:rFonts w:ascii="Times New Roman" w:hAnsi="Times New Roman" w:cs="Times New Roman"/>
          <w:sz w:val="28"/>
          <w:szCs w:val="28"/>
        </w:rPr>
        <w:t>-</w:t>
      </w:r>
      <w:proofErr w:type="gramEnd"/>
      <w:r w:rsidRPr="0023184B">
        <w:rPr>
          <w:rFonts w:ascii="Times New Roman" w:hAnsi="Times New Roman" w:cs="Times New Roman"/>
          <w:sz w:val="28"/>
          <w:szCs w:val="28"/>
        </w:rPr>
        <w:t xml:space="preserve"> психолого-медико-педагогический консилиум.</w:t>
      </w:r>
    </w:p>
    <w:p w:rsidR="00FE0B22" w:rsidRPr="0023184B" w:rsidRDefault="00FE0B22" w:rsidP="0023184B">
      <w:pPr>
        <w:pStyle w:val="a3"/>
        <w:jc w:val="both"/>
        <w:rPr>
          <w:rFonts w:ascii="Times New Roman" w:hAnsi="Times New Roman" w:cs="Times New Roman"/>
          <w:sz w:val="28"/>
          <w:szCs w:val="28"/>
        </w:rPr>
      </w:pPr>
    </w:p>
    <w:p w:rsidR="0023184B" w:rsidRDefault="0023184B" w:rsidP="00FE0B22">
      <w:pPr>
        <w:pStyle w:val="a3"/>
        <w:jc w:val="center"/>
        <w:rPr>
          <w:rFonts w:ascii="Times New Roman" w:hAnsi="Times New Roman" w:cs="Times New Roman"/>
          <w:b/>
          <w:sz w:val="28"/>
          <w:szCs w:val="28"/>
        </w:rPr>
      </w:pPr>
      <w:r w:rsidRPr="00FE0B22">
        <w:rPr>
          <w:rFonts w:ascii="Times New Roman" w:hAnsi="Times New Roman" w:cs="Times New Roman"/>
          <w:b/>
          <w:sz w:val="28"/>
          <w:szCs w:val="28"/>
        </w:rPr>
        <w:t>Психолог</w:t>
      </w:r>
      <w:r w:rsidR="00FE0B22" w:rsidRPr="00FE0B22">
        <w:rPr>
          <w:rFonts w:ascii="Times New Roman" w:hAnsi="Times New Roman" w:cs="Times New Roman"/>
          <w:b/>
          <w:sz w:val="28"/>
          <w:szCs w:val="28"/>
        </w:rPr>
        <w:t xml:space="preserve">о-педагогическая характеристика </w:t>
      </w:r>
      <w:proofErr w:type="gramStart"/>
      <w:r w:rsidRPr="00FE0B22">
        <w:rPr>
          <w:rFonts w:ascii="Times New Roman" w:hAnsi="Times New Roman" w:cs="Times New Roman"/>
          <w:b/>
          <w:sz w:val="28"/>
          <w:szCs w:val="28"/>
        </w:rPr>
        <w:t>обучающихся</w:t>
      </w:r>
      <w:proofErr w:type="gramEnd"/>
      <w:r w:rsidRPr="00FE0B22">
        <w:rPr>
          <w:rFonts w:ascii="Times New Roman" w:hAnsi="Times New Roman" w:cs="Times New Roman"/>
          <w:b/>
          <w:sz w:val="28"/>
          <w:szCs w:val="28"/>
        </w:rPr>
        <w:t xml:space="preserve"> с ТМНР</w:t>
      </w:r>
    </w:p>
    <w:p w:rsidR="00FE0B22" w:rsidRPr="00FE0B22" w:rsidRDefault="00FE0B22" w:rsidP="00FE0B22">
      <w:pPr>
        <w:pStyle w:val="a3"/>
        <w:jc w:val="center"/>
        <w:rPr>
          <w:rFonts w:ascii="Times New Roman" w:hAnsi="Times New Roman" w:cs="Times New Roman"/>
          <w:b/>
          <w:sz w:val="28"/>
          <w:szCs w:val="28"/>
        </w:rPr>
      </w:pP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Дети имеют тяжёлые опорно-двигательные нарушения</w:t>
      </w:r>
      <w:r w:rsidR="00A53968">
        <w:rPr>
          <w:rFonts w:ascii="Times New Roman" w:hAnsi="Times New Roman" w:cs="Times New Roman"/>
          <w:sz w:val="28"/>
          <w:szCs w:val="28"/>
        </w:rPr>
        <w:t xml:space="preserve"> неврологического генеза и, как </w:t>
      </w:r>
      <w:r w:rsidRPr="0023184B">
        <w:rPr>
          <w:rFonts w:ascii="Times New Roman" w:hAnsi="Times New Roman" w:cs="Times New Roman"/>
          <w:sz w:val="28"/>
          <w:szCs w:val="28"/>
        </w:rPr>
        <w:t>следствие, полную или почти полную зави</w:t>
      </w:r>
      <w:r w:rsidR="00A53968">
        <w:rPr>
          <w:rFonts w:ascii="Times New Roman" w:hAnsi="Times New Roman" w:cs="Times New Roman"/>
          <w:sz w:val="28"/>
          <w:szCs w:val="28"/>
        </w:rPr>
        <w:t xml:space="preserve">симость от посторонней помощи в </w:t>
      </w:r>
      <w:r w:rsidRPr="0023184B">
        <w:rPr>
          <w:rFonts w:ascii="Times New Roman" w:hAnsi="Times New Roman" w:cs="Times New Roman"/>
          <w:sz w:val="28"/>
          <w:szCs w:val="28"/>
        </w:rPr>
        <w:t>передвижении, самообслуживании и предметной деяте</w:t>
      </w:r>
      <w:r w:rsidR="00A53968">
        <w:rPr>
          <w:rFonts w:ascii="Times New Roman" w:hAnsi="Times New Roman" w:cs="Times New Roman"/>
          <w:sz w:val="28"/>
          <w:szCs w:val="28"/>
        </w:rPr>
        <w:t xml:space="preserve">льности. Большинство детей этой </w:t>
      </w:r>
      <w:r w:rsidRPr="0023184B">
        <w:rPr>
          <w:rFonts w:ascii="Times New Roman" w:hAnsi="Times New Roman" w:cs="Times New Roman"/>
          <w:sz w:val="28"/>
          <w:szCs w:val="28"/>
        </w:rPr>
        <w:t xml:space="preserve">группы не могут самостоятельно удерживать своё тело в </w:t>
      </w:r>
      <w:r w:rsidR="00A53968">
        <w:rPr>
          <w:rFonts w:ascii="Times New Roman" w:hAnsi="Times New Roman" w:cs="Times New Roman"/>
          <w:sz w:val="28"/>
          <w:szCs w:val="28"/>
        </w:rPr>
        <w:t xml:space="preserve">сидячем положении. </w:t>
      </w:r>
      <w:proofErr w:type="spellStart"/>
      <w:r w:rsidR="00A53968">
        <w:rPr>
          <w:rFonts w:ascii="Times New Roman" w:hAnsi="Times New Roman" w:cs="Times New Roman"/>
          <w:sz w:val="28"/>
          <w:szCs w:val="28"/>
        </w:rPr>
        <w:t>Спастичность</w:t>
      </w:r>
      <w:proofErr w:type="spellEnd"/>
      <w:r w:rsidR="00A53968">
        <w:rPr>
          <w:rFonts w:ascii="Times New Roman" w:hAnsi="Times New Roman" w:cs="Times New Roman"/>
          <w:sz w:val="28"/>
          <w:szCs w:val="28"/>
        </w:rPr>
        <w:t xml:space="preserve"> </w:t>
      </w:r>
      <w:r w:rsidRPr="0023184B">
        <w:rPr>
          <w:rFonts w:ascii="Times New Roman" w:hAnsi="Times New Roman" w:cs="Times New Roman"/>
          <w:sz w:val="28"/>
          <w:szCs w:val="28"/>
        </w:rPr>
        <w:t xml:space="preserve">конечностей часто </w:t>
      </w:r>
      <w:proofErr w:type="gramStart"/>
      <w:r w:rsidRPr="0023184B">
        <w:rPr>
          <w:rFonts w:ascii="Times New Roman" w:hAnsi="Times New Roman" w:cs="Times New Roman"/>
          <w:sz w:val="28"/>
          <w:szCs w:val="28"/>
        </w:rPr>
        <w:t>осложнена</w:t>
      </w:r>
      <w:proofErr w:type="gramEnd"/>
      <w:r w:rsidRPr="0023184B">
        <w:rPr>
          <w:rFonts w:ascii="Times New Roman" w:hAnsi="Times New Roman" w:cs="Times New Roman"/>
          <w:sz w:val="28"/>
          <w:szCs w:val="28"/>
        </w:rPr>
        <w:t xml:space="preserve"> гиперкинезами. Процесс общения затруднен в связи </w:t>
      </w:r>
      <w:proofErr w:type="gramStart"/>
      <w:r w:rsidRPr="0023184B">
        <w:rPr>
          <w:rFonts w:ascii="Times New Roman" w:hAnsi="Times New Roman" w:cs="Times New Roman"/>
          <w:sz w:val="28"/>
          <w:szCs w:val="28"/>
        </w:rPr>
        <w:t>с</w:t>
      </w:r>
      <w:proofErr w:type="gramEnd"/>
    </w:p>
    <w:p w:rsidR="0023184B" w:rsidRPr="0023184B" w:rsidRDefault="0023184B" w:rsidP="0023184B">
      <w:pPr>
        <w:pStyle w:val="a3"/>
        <w:jc w:val="both"/>
        <w:rPr>
          <w:rFonts w:ascii="Times New Roman" w:hAnsi="Times New Roman" w:cs="Times New Roman"/>
          <w:sz w:val="28"/>
          <w:szCs w:val="28"/>
        </w:rPr>
      </w:pPr>
      <w:proofErr w:type="spellStart"/>
      <w:r w:rsidRPr="0023184B">
        <w:rPr>
          <w:rFonts w:ascii="Times New Roman" w:hAnsi="Times New Roman" w:cs="Times New Roman"/>
          <w:sz w:val="28"/>
          <w:szCs w:val="28"/>
        </w:rPr>
        <w:t>несформированностью</w:t>
      </w:r>
      <w:proofErr w:type="spellEnd"/>
      <w:r w:rsidRPr="0023184B">
        <w:rPr>
          <w:rFonts w:ascii="Times New Roman" w:hAnsi="Times New Roman" w:cs="Times New Roman"/>
          <w:sz w:val="28"/>
          <w:szCs w:val="28"/>
        </w:rPr>
        <w:t xml:space="preserve"> языковых средств и </w:t>
      </w:r>
      <w:proofErr w:type="spellStart"/>
      <w:r w:rsidR="00A53968">
        <w:rPr>
          <w:rFonts w:ascii="Times New Roman" w:hAnsi="Times New Roman" w:cs="Times New Roman"/>
          <w:sz w:val="28"/>
          <w:szCs w:val="28"/>
        </w:rPr>
        <w:t>речемоторных</w:t>
      </w:r>
      <w:proofErr w:type="spellEnd"/>
      <w:r w:rsidR="00A53968">
        <w:rPr>
          <w:rFonts w:ascii="Times New Roman" w:hAnsi="Times New Roman" w:cs="Times New Roman"/>
          <w:sz w:val="28"/>
          <w:szCs w:val="28"/>
        </w:rPr>
        <w:t xml:space="preserve"> функций порождения </w:t>
      </w:r>
      <w:r w:rsidRPr="0023184B">
        <w:rPr>
          <w:rFonts w:ascii="Times New Roman" w:hAnsi="Times New Roman" w:cs="Times New Roman"/>
          <w:sz w:val="28"/>
          <w:szCs w:val="28"/>
        </w:rPr>
        <w:t>экспрессивной речи. Степень умственной отстало</w:t>
      </w:r>
      <w:r w:rsidR="00A53968">
        <w:rPr>
          <w:rFonts w:ascii="Times New Roman" w:hAnsi="Times New Roman" w:cs="Times New Roman"/>
          <w:sz w:val="28"/>
          <w:szCs w:val="28"/>
        </w:rPr>
        <w:t xml:space="preserve">сти колеблется </w:t>
      </w:r>
      <w:proofErr w:type="gramStart"/>
      <w:r w:rsidR="00A53968">
        <w:rPr>
          <w:rFonts w:ascii="Times New Roman" w:hAnsi="Times New Roman" w:cs="Times New Roman"/>
          <w:sz w:val="28"/>
          <w:szCs w:val="28"/>
        </w:rPr>
        <w:t>от</w:t>
      </w:r>
      <w:proofErr w:type="gramEnd"/>
      <w:r w:rsidR="00A53968">
        <w:rPr>
          <w:rFonts w:ascii="Times New Roman" w:hAnsi="Times New Roman" w:cs="Times New Roman"/>
          <w:sz w:val="28"/>
          <w:szCs w:val="28"/>
        </w:rPr>
        <w:t xml:space="preserve"> выраженной до </w:t>
      </w:r>
      <w:r w:rsidRPr="0023184B">
        <w:rPr>
          <w:rFonts w:ascii="Times New Roman" w:hAnsi="Times New Roman" w:cs="Times New Roman"/>
          <w:sz w:val="28"/>
          <w:szCs w:val="28"/>
        </w:rPr>
        <w:t>глубокой. Дети данной группы с менее выраженным</w:t>
      </w:r>
      <w:r w:rsidR="00A53968">
        <w:rPr>
          <w:rFonts w:ascii="Times New Roman" w:hAnsi="Times New Roman" w:cs="Times New Roman"/>
          <w:sz w:val="28"/>
          <w:szCs w:val="28"/>
        </w:rPr>
        <w:t xml:space="preserve"> интеллектуальным недоразвитием </w:t>
      </w:r>
      <w:r w:rsidRPr="0023184B">
        <w:rPr>
          <w:rFonts w:ascii="Times New Roman" w:hAnsi="Times New Roman" w:cs="Times New Roman"/>
          <w:sz w:val="28"/>
          <w:szCs w:val="28"/>
        </w:rPr>
        <w:t>имеют предпосылки для формирования представлений, умений и навыков, значимых для</w:t>
      </w:r>
      <w:r w:rsidR="00A53968">
        <w:rPr>
          <w:rFonts w:ascii="Times New Roman" w:hAnsi="Times New Roman" w:cs="Times New Roman"/>
          <w:sz w:val="28"/>
          <w:szCs w:val="28"/>
        </w:rPr>
        <w:t xml:space="preserve"> </w:t>
      </w:r>
      <w:r w:rsidRPr="0023184B">
        <w:rPr>
          <w:rFonts w:ascii="Times New Roman" w:hAnsi="Times New Roman" w:cs="Times New Roman"/>
          <w:sz w:val="28"/>
          <w:szCs w:val="28"/>
        </w:rPr>
        <w:t>социальной адаптации детей. Так, у большинства детей проявляется интерес к общению и</w:t>
      </w:r>
    </w:p>
    <w:p w:rsid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lastRenderedPageBreak/>
        <w:t>взаимодействию, что позволяет обучать детей пользо</w:t>
      </w:r>
      <w:r w:rsidR="00A53968">
        <w:rPr>
          <w:rFonts w:ascii="Times New Roman" w:hAnsi="Times New Roman" w:cs="Times New Roman"/>
          <w:sz w:val="28"/>
          <w:szCs w:val="28"/>
        </w:rPr>
        <w:t xml:space="preserve">ваться невербальными средствами </w:t>
      </w:r>
      <w:r w:rsidRPr="0023184B">
        <w:rPr>
          <w:rFonts w:ascii="Times New Roman" w:hAnsi="Times New Roman" w:cs="Times New Roman"/>
          <w:sz w:val="28"/>
          <w:szCs w:val="28"/>
        </w:rPr>
        <w:t>коммуникации (жесты, мимика, графические изобра</w:t>
      </w:r>
      <w:r w:rsidR="00A53968">
        <w:rPr>
          <w:rFonts w:ascii="Times New Roman" w:hAnsi="Times New Roman" w:cs="Times New Roman"/>
          <w:sz w:val="28"/>
          <w:szCs w:val="28"/>
        </w:rPr>
        <w:t xml:space="preserve">жения и др.); наличие отдельных </w:t>
      </w:r>
      <w:r w:rsidRPr="0023184B">
        <w:rPr>
          <w:rFonts w:ascii="Times New Roman" w:hAnsi="Times New Roman" w:cs="Times New Roman"/>
          <w:sz w:val="28"/>
          <w:szCs w:val="28"/>
        </w:rPr>
        <w:t>двигательных действий (захват, удержание предмета</w:t>
      </w:r>
      <w:r w:rsidR="00A53968">
        <w:rPr>
          <w:rFonts w:ascii="Times New Roman" w:hAnsi="Times New Roman" w:cs="Times New Roman"/>
          <w:sz w:val="28"/>
          <w:szCs w:val="28"/>
        </w:rPr>
        <w:t xml:space="preserve">, контролируемые движения шеи и </w:t>
      </w:r>
      <w:r w:rsidRPr="0023184B">
        <w:rPr>
          <w:rFonts w:ascii="Times New Roman" w:hAnsi="Times New Roman" w:cs="Times New Roman"/>
          <w:sz w:val="28"/>
          <w:szCs w:val="28"/>
        </w:rPr>
        <w:t>др.), создаёт предпосылки для обучения дете</w:t>
      </w:r>
      <w:r w:rsidR="00A53968">
        <w:rPr>
          <w:rFonts w:ascii="Times New Roman" w:hAnsi="Times New Roman" w:cs="Times New Roman"/>
          <w:sz w:val="28"/>
          <w:szCs w:val="28"/>
        </w:rPr>
        <w:t xml:space="preserve">й выполнению доступных операций </w:t>
      </w:r>
      <w:r w:rsidRPr="0023184B">
        <w:rPr>
          <w:rFonts w:ascii="Times New Roman" w:hAnsi="Times New Roman" w:cs="Times New Roman"/>
          <w:sz w:val="28"/>
          <w:szCs w:val="28"/>
        </w:rPr>
        <w:t>самообслуживания и предметно-практической деятельно</w:t>
      </w:r>
      <w:r w:rsidR="00A53968">
        <w:rPr>
          <w:rFonts w:ascii="Times New Roman" w:hAnsi="Times New Roman" w:cs="Times New Roman"/>
          <w:sz w:val="28"/>
          <w:szCs w:val="28"/>
        </w:rPr>
        <w:t xml:space="preserve">сти. Обучение строится с учётом </w:t>
      </w:r>
      <w:r w:rsidRPr="0023184B">
        <w:rPr>
          <w:rFonts w:ascii="Times New Roman" w:hAnsi="Times New Roman" w:cs="Times New Roman"/>
          <w:sz w:val="28"/>
          <w:szCs w:val="28"/>
        </w:rPr>
        <w:t>специфики развития каждого ребёнка, а также в</w:t>
      </w:r>
      <w:r w:rsidR="00A53968">
        <w:rPr>
          <w:rFonts w:ascii="Times New Roman" w:hAnsi="Times New Roman" w:cs="Times New Roman"/>
          <w:sz w:val="28"/>
          <w:szCs w:val="28"/>
        </w:rPr>
        <w:t xml:space="preserve"> соответствии с типологическими </w:t>
      </w:r>
      <w:r w:rsidRPr="0023184B">
        <w:rPr>
          <w:rFonts w:ascii="Times New Roman" w:hAnsi="Times New Roman" w:cs="Times New Roman"/>
          <w:sz w:val="28"/>
          <w:szCs w:val="28"/>
        </w:rPr>
        <w:t>особенностями развития детей с тяжёлыми и множественными нарушениями.</w:t>
      </w:r>
    </w:p>
    <w:p w:rsidR="00A53968" w:rsidRPr="0023184B" w:rsidRDefault="00A53968" w:rsidP="0023184B">
      <w:pPr>
        <w:pStyle w:val="a3"/>
        <w:jc w:val="both"/>
        <w:rPr>
          <w:rFonts w:ascii="Times New Roman" w:hAnsi="Times New Roman" w:cs="Times New Roman"/>
          <w:sz w:val="28"/>
          <w:szCs w:val="28"/>
        </w:rPr>
      </w:pPr>
    </w:p>
    <w:p w:rsidR="0023184B" w:rsidRPr="00A53968" w:rsidRDefault="0023184B" w:rsidP="00A53968">
      <w:pPr>
        <w:pStyle w:val="a3"/>
        <w:jc w:val="center"/>
        <w:rPr>
          <w:rFonts w:ascii="Times New Roman" w:hAnsi="Times New Roman" w:cs="Times New Roman"/>
          <w:b/>
          <w:sz w:val="28"/>
          <w:szCs w:val="28"/>
        </w:rPr>
      </w:pPr>
      <w:r w:rsidRPr="00A53968">
        <w:rPr>
          <w:rFonts w:ascii="Times New Roman" w:hAnsi="Times New Roman" w:cs="Times New Roman"/>
          <w:b/>
          <w:sz w:val="28"/>
          <w:szCs w:val="28"/>
        </w:rPr>
        <w:t xml:space="preserve">Особые образовательные потребности </w:t>
      </w:r>
      <w:proofErr w:type="gramStart"/>
      <w:r w:rsidRPr="00A53968">
        <w:rPr>
          <w:rFonts w:ascii="Times New Roman" w:hAnsi="Times New Roman" w:cs="Times New Roman"/>
          <w:b/>
          <w:sz w:val="28"/>
          <w:szCs w:val="28"/>
        </w:rPr>
        <w:t>обучающихся</w:t>
      </w:r>
      <w:proofErr w:type="gramEnd"/>
      <w:r w:rsidRPr="00A53968">
        <w:rPr>
          <w:rFonts w:ascii="Times New Roman" w:hAnsi="Times New Roman" w:cs="Times New Roman"/>
          <w:b/>
          <w:sz w:val="28"/>
          <w:szCs w:val="28"/>
        </w:rPr>
        <w:t xml:space="preserve"> с ТМНР</w:t>
      </w:r>
    </w:p>
    <w:p w:rsidR="0023184B" w:rsidRPr="0023184B" w:rsidRDefault="00A53968" w:rsidP="002318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Особые образовательные потребности у детей с н</w:t>
      </w:r>
      <w:r w:rsidR="00A53968">
        <w:rPr>
          <w:rFonts w:ascii="Times New Roman" w:hAnsi="Times New Roman" w:cs="Times New Roman"/>
          <w:sz w:val="28"/>
          <w:szCs w:val="28"/>
        </w:rPr>
        <w:t xml:space="preserve">арушениями опорно-двигательного </w:t>
      </w:r>
      <w:r w:rsidRPr="0023184B">
        <w:rPr>
          <w:rFonts w:ascii="Times New Roman" w:hAnsi="Times New Roman" w:cs="Times New Roman"/>
          <w:sz w:val="28"/>
          <w:szCs w:val="28"/>
        </w:rPr>
        <w:t>аппарата задаются спецификой двигательных нарушени</w:t>
      </w:r>
      <w:r w:rsidR="00A53968">
        <w:rPr>
          <w:rFonts w:ascii="Times New Roman" w:hAnsi="Times New Roman" w:cs="Times New Roman"/>
          <w:sz w:val="28"/>
          <w:szCs w:val="28"/>
        </w:rPr>
        <w:t xml:space="preserve">й, а также спецификой нарушения </w:t>
      </w:r>
      <w:r w:rsidRPr="0023184B">
        <w:rPr>
          <w:rFonts w:ascii="Times New Roman" w:hAnsi="Times New Roman" w:cs="Times New Roman"/>
          <w:sz w:val="28"/>
          <w:szCs w:val="28"/>
        </w:rPr>
        <w:t>психического развития, и определяют особую логик</w:t>
      </w:r>
      <w:r w:rsidR="00A53968">
        <w:rPr>
          <w:rFonts w:ascii="Times New Roman" w:hAnsi="Times New Roman" w:cs="Times New Roman"/>
          <w:sz w:val="28"/>
          <w:szCs w:val="28"/>
        </w:rPr>
        <w:t xml:space="preserve">у построения учебного процесса, </w:t>
      </w:r>
      <w:r w:rsidRPr="0023184B">
        <w:rPr>
          <w:rFonts w:ascii="Times New Roman" w:hAnsi="Times New Roman" w:cs="Times New Roman"/>
          <w:sz w:val="28"/>
          <w:szCs w:val="28"/>
        </w:rPr>
        <w:t>находят своё отражение в структуре и содержании о</w:t>
      </w:r>
      <w:r w:rsidR="00A53968">
        <w:rPr>
          <w:rFonts w:ascii="Times New Roman" w:hAnsi="Times New Roman" w:cs="Times New Roman"/>
          <w:sz w:val="28"/>
          <w:szCs w:val="28"/>
        </w:rPr>
        <w:t xml:space="preserve">бразования. Наряду с этим можно </w:t>
      </w:r>
      <w:r w:rsidRPr="0023184B">
        <w:rPr>
          <w:rFonts w:ascii="Times New Roman" w:hAnsi="Times New Roman" w:cs="Times New Roman"/>
          <w:sz w:val="28"/>
          <w:szCs w:val="28"/>
        </w:rPr>
        <w:t xml:space="preserve">выделить особые по своему характеру потребности, </w:t>
      </w:r>
      <w:r w:rsidR="00A53968">
        <w:rPr>
          <w:rFonts w:ascii="Times New Roman" w:hAnsi="Times New Roman" w:cs="Times New Roman"/>
          <w:sz w:val="28"/>
          <w:szCs w:val="28"/>
        </w:rPr>
        <w:t xml:space="preserve">свойственные всем обучающимся с </w:t>
      </w:r>
      <w:r w:rsidRPr="0023184B">
        <w:rPr>
          <w:rFonts w:ascii="Times New Roman" w:hAnsi="Times New Roman" w:cs="Times New Roman"/>
          <w:sz w:val="28"/>
          <w:szCs w:val="28"/>
        </w:rPr>
        <w:t>НОДА:</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обязательность непрерывности коррекционно-развивающего процесса,</w:t>
      </w:r>
    </w:p>
    <w:p w:rsidR="0023184B" w:rsidRPr="0023184B" w:rsidRDefault="0023184B" w:rsidP="0023184B">
      <w:pPr>
        <w:pStyle w:val="a3"/>
        <w:jc w:val="both"/>
        <w:rPr>
          <w:rFonts w:ascii="Times New Roman" w:hAnsi="Times New Roman" w:cs="Times New Roman"/>
          <w:sz w:val="28"/>
          <w:szCs w:val="28"/>
        </w:rPr>
      </w:pPr>
      <w:proofErr w:type="gramStart"/>
      <w:r w:rsidRPr="0023184B">
        <w:rPr>
          <w:rFonts w:ascii="Times New Roman" w:hAnsi="Times New Roman" w:cs="Times New Roman"/>
          <w:sz w:val="28"/>
          <w:szCs w:val="28"/>
        </w:rPr>
        <w:t>реализуемого</w:t>
      </w:r>
      <w:proofErr w:type="gramEnd"/>
      <w:r w:rsidRPr="0023184B">
        <w:rPr>
          <w:rFonts w:ascii="Times New Roman" w:hAnsi="Times New Roman" w:cs="Times New Roman"/>
          <w:sz w:val="28"/>
          <w:szCs w:val="28"/>
        </w:rPr>
        <w:t>, как через содержание образовател</w:t>
      </w:r>
      <w:r w:rsidR="00A53968">
        <w:rPr>
          <w:rFonts w:ascii="Times New Roman" w:hAnsi="Times New Roman" w:cs="Times New Roman"/>
          <w:sz w:val="28"/>
          <w:szCs w:val="28"/>
        </w:rPr>
        <w:t xml:space="preserve">ьных областей, так и в процессе </w:t>
      </w:r>
      <w:r w:rsidRPr="0023184B">
        <w:rPr>
          <w:rFonts w:ascii="Times New Roman" w:hAnsi="Times New Roman" w:cs="Times New Roman"/>
          <w:sz w:val="28"/>
          <w:szCs w:val="28"/>
        </w:rPr>
        <w:t>индивидуальной работы;</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требуется введение в содержание обучения специальных разделов;</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необходимо использование специальных методов</w:t>
      </w:r>
      <w:r w:rsidR="00A53968">
        <w:rPr>
          <w:rFonts w:ascii="Times New Roman" w:hAnsi="Times New Roman" w:cs="Times New Roman"/>
          <w:sz w:val="28"/>
          <w:szCs w:val="28"/>
        </w:rPr>
        <w:t xml:space="preserve">, приёмов и средств обучения (в </w:t>
      </w:r>
      <w:r w:rsidRPr="0023184B">
        <w:rPr>
          <w:rFonts w:ascii="Times New Roman" w:hAnsi="Times New Roman" w:cs="Times New Roman"/>
          <w:sz w:val="28"/>
          <w:szCs w:val="28"/>
        </w:rPr>
        <w:t>том числе специализированных компьюте</w:t>
      </w:r>
      <w:r w:rsidR="00A53968">
        <w:rPr>
          <w:rFonts w:ascii="Times New Roman" w:hAnsi="Times New Roman" w:cs="Times New Roman"/>
          <w:sz w:val="28"/>
          <w:szCs w:val="28"/>
        </w:rPr>
        <w:t xml:space="preserve">рных и </w:t>
      </w:r>
      <w:proofErr w:type="spellStart"/>
      <w:r w:rsidR="00A53968">
        <w:rPr>
          <w:rFonts w:ascii="Times New Roman" w:hAnsi="Times New Roman" w:cs="Times New Roman"/>
          <w:sz w:val="28"/>
          <w:szCs w:val="28"/>
        </w:rPr>
        <w:t>ассистивных</w:t>
      </w:r>
      <w:proofErr w:type="spellEnd"/>
      <w:r w:rsidR="00A53968">
        <w:rPr>
          <w:rFonts w:ascii="Times New Roman" w:hAnsi="Times New Roman" w:cs="Times New Roman"/>
          <w:sz w:val="28"/>
          <w:szCs w:val="28"/>
        </w:rPr>
        <w:t xml:space="preserve"> технологий), </w:t>
      </w:r>
      <w:r w:rsidRPr="0023184B">
        <w:rPr>
          <w:rFonts w:ascii="Times New Roman" w:hAnsi="Times New Roman" w:cs="Times New Roman"/>
          <w:sz w:val="28"/>
          <w:szCs w:val="28"/>
        </w:rPr>
        <w:t>обеспечивающих реализацию «обходных путей» обучения;</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индивидуализация обучения в соответствии с потенциальными возможностями;</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 наглядно-действенный характер содержания </w:t>
      </w:r>
      <w:r w:rsidR="00A53968">
        <w:rPr>
          <w:rFonts w:ascii="Times New Roman" w:hAnsi="Times New Roman" w:cs="Times New Roman"/>
          <w:sz w:val="28"/>
          <w:szCs w:val="28"/>
        </w:rPr>
        <w:t xml:space="preserve">образования и упрощение системы </w:t>
      </w:r>
      <w:r w:rsidRPr="0023184B">
        <w:rPr>
          <w:rFonts w:ascii="Times New Roman" w:hAnsi="Times New Roman" w:cs="Times New Roman"/>
          <w:sz w:val="28"/>
          <w:szCs w:val="28"/>
        </w:rPr>
        <w:t>учебно-познавательных задач, решаемых в процессе образования;</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специальное обучение «переносу» сформир</w:t>
      </w:r>
      <w:r w:rsidR="00A53968">
        <w:rPr>
          <w:rFonts w:ascii="Times New Roman" w:hAnsi="Times New Roman" w:cs="Times New Roman"/>
          <w:sz w:val="28"/>
          <w:szCs w:val="28"/>
        </w:rPr>
        <w:t xml:space="preserve">ованных знаний и умений в новые </w:t>
      </w:r>
      <w:r w:rsidRPr="0023184B">
        <w:rPr>
          <w:rFonts w:ascii="Times New Roman" w:hAnsi="Times New Roman" w:cs="Times New Roman"/>
          <w:sz w:val="28"/>
          <w:szCs w:val="28"/>
        </w:rPr>
        <w:t>ситуации взаимодействия с действительностью;</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специальная помощь в развитии возможностей вербальной и невербальной</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коммуникации;</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коррекция произносительной стороны речи; освое</w:t>
      </w:r>
      <w:r w:rsidR="00A53968">
        <w:rPr>
          <w:rFonts w:ascii="Times New Roman" w:hAnsi="Times New Roman" w:cs="Times New Roman"/>
          <w:sz w:val="28"/>
          <w:szCs w:val="28"/>
        </w:rPr>
        <w:t xml:space="preserve">ние умения использовать речь по </w:t>
      </w:r>
      <w:r w:rsidRPr="0023184B">
        <w:rPr>
          <w:rFonts w:ascii="Times New Roman" w:hAnsi="Times New Roman" w:cs="Times New Roman"/>
          <w:sz w:val="28"/>
          <w:szCs w:val="28"/>
        </w:rPr>
        <w:t>всему спектру коммуникативных ситуаций;</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обеспечение особой пространственной и времен</w:t>
      </w:r>
      <w:r w:rsidR="00A53968">
        <w:rPr>
          <w:rFonts w:ascii="Times New Roman" w:hAnsi="Times New Roman" w:cs="Times New Roman"/>
          <w:sz w:val="28"/>
          <w:szCs w:val="28"/>
        </w:rPr>
        <w:t xml:space="preserve">ной организации образовательной </w:t>
      </w:r>
      <w:r w:rsidRPr="0023184B">
        <w:rPr>
          <w:rFonts w:ascii="Times New Roman" w:hAnsi="Times New Roman" w:cs="Times New Roman"/>
          <w:sz w:val="28"/>
          <w:szCs w:val="28"/>
        </w:rPr>
        <w:t>среды;</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 максимальное расширение образовательного </w:t>
      </w:r>
      <w:r w:rsidR="00A53968">
        <w:rPr>
          <w:rFonts w:ascii="Times New Roman" w:hAnsi="Times New Roman" w:cs="Times New Roman"/>
          <w:sz w:val="28"/>
          <w:szCs w:val="28"/>
        </w:rPr>
        <w:t xml:space="preserve">пространства – выход за пределы </w:t>
      </w:r>
      <w:r w:rsidRPr="0023184B">
        <w:rPr>
          <w:rFonts w:ascii="Times New Roman" w:hAnsi="Times New Roman" w:cs="Times New Roman"/>
          <w:sz w:val="28"/>
          <w:szCs w:val="28"/>
        </w:rPr>
        <w:t>образовательного учреждения.</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Для этой категории обучающихся: учет особенностей и возможностей об</w:t>
      </w:r>
      <w:r w:rsidR="00A53968">
        <w:rPr>
          <w:rFonts w:ascii="Times New Roman" w:hAnsi="Times New Roman" w:cs="Times New Roman"/>
          <w:sz w:val="28"/>
          <w:szCs w:val="28"/>
        </w:rPr>
        <w:t xml:space="preserve">учающихся </w:t>
      </w:r>
      <w:r w:rsidRPr="0023184B">
        <w:rPr>
          <w:rFonts w:ascii="Times New Roman" w:hAnsi="Times New Roman" w:cs="Times New Roman"/>
          <w:sz w:val="28"/>
          <w:szCs w:val="28"/>
        </w:rPr>
        <w:t>реализуется как через образовательные условия, так и ч</w:t>
      </w:r>
      <w:r w:rsidR="00A53968">
        <w:rPr>
          <w:rFonts w:ascii="Times New Roman" w:hAnsi="Times New Roman" w:cs="Times New Roman"/>
          <w:sz w:val="28"/>
          <w:szCs w:val="28"/>
        </w:rPr>
        <w:t xml:space="preserve">ерез содержательное и смысловое </w:t>
      </w:r>
      <w:r w:rsidRPr="0023184B">
        <w:rPr>
          <w:rFonts w:ascii="Times New Roman" w:hAnsi="Times New Roman" w:cs="Times New Roman"/>
          <w:sz w:val="28"/>
          <w:szCs w:val="28"/>
        </w:rPr>
        <w:t xml:space="preserve">наполнение учебного материала. </w:t>
      </w:r>
      <w:proofErr w:type="gramStart"/>
      <w:r w:rsidRPr="0023184B">
        <w:rPr>
          <w:rFonts w:ascii="Times New Roman" w:hAnsi="Times New Roman" w:cs="Times New Roman"/>
          <w:sz w:val="28"/>
          <w:szCs w:val="28"/>
        </w:rPr>
        <w:t>Усиление практич</w:t>
      </w:r>
      <w:r w:rsidR="00A53968">
        <w:rPr>
          <w:rFonts w:ascii="Times New Roman" w:hAnsi="Times New Roman" w:cs="Times New Roman"/>
          <w:sz w:val="28"/>
          <w:szCs w:val="28"/>
        </w:rPr>
        <w:t xml:space="preserve">еской направленности обучения с </w:t>
      </w:r>
      <w:r w:rsidRPr="0023184B">
        <w:rPr>
          <w:rFonts w:ascii="Times New Roman" w:hAnsi="Times New Roman" w:cs="Times New Roman"/>
          <w:sz w:val="28"/>
          <w:szCs w:val="28"/>
        </w:rPr>
        <w:t xml:space="preserve">индивидуальной </w:t>
      </w:r>
      <w:proofErr w:type="spellStart"/>
      <w:r w:rsidRPr="0023184B">
        <w:rPr>
          <w:rFonts w:ascii="Times New Roman" w:hAnsi="Times New Roman" w:cs="Times New Roman"/>
          <w:sz w:val="28"/>
          <w:szCs w:val="28"/>
        </w:rPr>
        <w:t>дифференцированностью</w:t>
      </w:r>
      <w:proofErr w:type="spellEnd"/>
      <w:r w:rsidRPr="0023184B">
        <w:rPr>
          <w:rFonts w:ascii="Times New Roman" w:hAnsi="Times New Roman" w:cs="Times New Roman"/>
          <w:sz w:val="28"/>
          <w:szCs w:val="28"/>
        </w:rPr>
        <w:t xml:space="preserve"> требований в соответствии с особенностями</w:t>
      </w:r>
      <w:proofErr w:type="gramEnd"/>
    </w:p>
    <w:p w:rsidR="0023184B" w:rsidRDefault="0023184B" w:rsidP="0023184B">
      <w:pPr>
        <w:pStyle w:val="a3"/>
        <w:jc w:val="both"/>
        <w:rPr>
          <w:rFonts w:ascii="Times New Roman" w:hAnsi="Times New Roman" w:cs="Times New Roman"/>
          <w:sz w:val="28"/>
          <w:szCs w:val="28"/>
        </w:rPr>
      </w:pPr>
      <w:proofErr w:type="gramStart"/>
      <w:r w:rsidRPr="0023184B">
        <w:rPr>
          <w:rFonts w:ascii="Times New Roman" w:hAnsi="Times New Roman" w:cs="Times New Roman"/>
          <w:sz w:val="28"/>
          <w:szCs w:val="28"/>
        </w:rPr>
        <w:lastRenderedPageBreak/>
        <w:t>усвоения учебного материала обучающимися с тяжелыми множественными нарушениями</w:t>
      </w:r>
      <w:r w:rsidR="00A53968">
        <w:rPr>
          <w:rFonts w:ascii="Times New Roman" w:hAnsi="Times New Roman" w:cs="Times New Roman"/>
          <w:sz w:val="28"/>
          <w:szCs w:val="28"/>
        </w:rPr>
        <w:t xml:space="preserve"> </w:t>
      </w:r>
      <w:r w:rsidRPr="0023184B">
        <w:rPr>
          <w:rFonts w:ascii="Times New Roman" w:hAnsi="Times New Roman" w:cs="Times New Roman"/>
          <w:sz w:val="28"/>
          <w:szCs w:val="28"/>
        </w:rPr>
        <w:t>развития.</w:t>
      </w:r>
      <w:proofErr w:type="gramEnd"/>
      <w:r w:rsidRPr="0023184B">
        <w:rPr>
          <w:rFonts w:ascii="Times New Roman" w:hAnsi="Times New Roman" w:cs="Times New Roman"/>
          <w:sz w:val="28"/>
          <w:szCs w:val="28"/>
        </w:rPr>
        <w:t xml:space="preserve"> Специальное обучение и услуги должны</w:t>
      </w:r>
      <w:r w:rsidR="00A53968">
        <w:rPr>
          <w:rFonts w:ascii="Times New Roman" w:hAnsi="Times New Roman" w:cs="Times New Roman"/>
          <w:sz w:val="28"/>
          <w:szCs w:val="28"/>
        </w:rPr>
        <w:t xml:space="preserve"> охватывать физическую терапию, </w:t>
      </w:r>
      <w:r w:rsidRPr="0023184B">
        <w:rPr>
          <w:rFonts w:ascii="Times New Roman" w:hAnsi="Times New Roman" w:cs="Times New Roman"/>
          <w:sz w:val="28"/>
          <w:szCs w:val="28"/>
        </w:rPr>
        <w:t>психологическую и логопедическую помощь.</w:t>
      </w:r>
    </w:p>
    <w:p w:rsidR="00A53968" w:rsidRPr="0023184B" w:rsidRDefault="00A53968" w:rsidP="0023184B">
      <w:pPr>
        <w:pStyle w:val="a3"/>
        <w:jc w:val="both"/>
        <w:rPr>
          <w:rFonts w:ascii="Times New Roman" w:hAnsi="Times New Roman" w:cs="Times New Roman"/>
          <w:sz w:val="28"/>
          <w:szCs w:val="28"/>
        </w:rPr>
      </w:pPr>
    </w:p>
    <w:p w:rsidR="0023184B" w:rsidRPr="00A53968" w:rsidRDefault="0023184B" w:rsidP="00A53968">
      <w:pPr>
        <w:pStyle w:val="a3"/>
        <w:jc w:val="center"/>
        <w:rPr>
          <w:rFonts w:ascii="Times New Roman" w:hAnsi="Times New Roman" w:cs="Times New Roman"/>
          <w:b/>
          <w:sz w:val="28"/>
          <w:szCs w:val="28"/>
        </w:rPr>
      </w:pPr>
      <w:r w:rsidRPr="00A53968">
        <w:rPr>
          <w:rFonts w:ascii="Times New Roman" w:hAnsi="Times New Roman" w:cs="Times New Roman"/>
          <w:b/>
          <w:sz w:val="28"/>
          <w:szCs w:val="28"/>
        </w:rPr>
        <w:t xml:space="preserve">1.2. Планируемые результаты освоения </w:t>
      </w:r>
      <w:proofErr w:type="gramStart"/>
      <w:r w:rsidRPr="00A53968">
        <w:rPr>
          <w:rFonts w:ascii="Times New Roman" w:hAnsi="Times New Roman" w:cs="Times New Roman"/>
          <w:b/>
          <w:sz w:val="28"/>
          <w:szCs w:val="28"/>
        </w:rPr>
        <w:t>обучающимися</w:t>
      </w:r>
      <w:proofErr w:type="gramEnd"/>
      <w:r w:rsidRPr="00A53968">
        <w:rPr>
          <w:rFonts w:ascii="Times New Roman" w:hAnsi="Times New Roman" w:cs="Times New Roman"/>
          <w:b/>
          <w:sz w:val="28"/>
          <w:szCs w:val="28"/>
        </w:rPr>
        <w:t xml:space="preserve"> адаптированной</w:t>
      </w:r>
    </w:p>
    <w:p w:rsidR="0023184B" w:rsidRDefault="0023184B" w:rsidP="00A53968">
      <w:pPr>
        <w:pStyle w:val="a3"/>
        <w:jc w:val="center"/>
        <w:rPr>
          <w:rFonts w:ascii="Times New Roman" w:hAnsi="Times New Roman" w:cs="Times New Roman"/>
          <w:b/>
          <w:sz w:val="28"/>
          <w:szCs w:val="28"/>
        </w:rPr>
      </w:pPr>
      <w:proofErr w:type="gramStart"/>
      <w:r w:rsidRPr="00A53968">
        <w:rPr>
          <w:rFonts w:ascii="Times New Roman" w:hAnsi="Times New Roman" w:cs="Times New Roman"/>
          <w:b/>
          <w:sz w:val="28"/>
          <w:szCs w:val="28"/>
        </w:rPr>
        <w:t>основной общеобразовательной программ</w:t>
      </w:r>
      <w:r w:rsidR="00A53968">
        <w:rPr>
          <w:rFonts w:ascii="Times New Roman" w:hAnsi="Times New Roman" w:cs="Times New Roman"/>
          <w:b/>
          <w:sz w:val="28"/>
          <w:szCs w:val="28"/>
        </w:rPr>
        <w:t xml:space="preserve">ы начального общего образования </w:t>
      </w:r>
      <w:r w:rsidRPr="00A53968">
        <w:rPr>
          <w:rFonts w:ascii="Times New Roman" w:hAnsi="Times New Roman" w:cs="Times New Roman"/>
          <w:b/>
          <w:sz w:val="28"/>
          <w:szCs w:val="28"/>
        </w:rPr>
        <w:t>обучающихся с нарушениями опорно-дви</w:t>
      </w:r>
      <w:r w:rsidR="00A53968">
        <w:rPr>
          <w:rFonts w:ascii="Times New Roman" w:hAnsi="Times New Roman" w:cs="Times New Roman"/>
          <w:b/>
          <w:sz w:val="28"/>
          <w:szCs w:val="28"/>
        </w:rPr>
        <w:t xml:space="preserve">гательного аппарата (с тяжелыми </w:t>
      </w:r>
      <w:r w:rsidRPr="00A53968">
        <w:rPr>
          <w:rFonts w:ascii="Times New Roman" w:hAnsi="Times New Roman" w:cs="Times New Roman"/>
          <w:b/>
          <w:sz w:val="28"/>
          <w:szCs w:val="28"/>
        </w:rPr>
        <w:t>множественными нар</w:t>
      </w:r>
      <w:r w:rsidR="00A53968">
        <w:rPr>
          <w:rFonts w:ascii="Times New Roman" w:hAnsi="Times New Roman" w:cs="Times New Roman"/>
          <w:b/>
          <w:sz w:val="28"/>
          <w:szCs w:val="28"/>
        </w:rPr>
        <w:t xml:space="preserve">ушениями развития (вариант 6.4.) и программы коррекционной </w:t>
      </w:r>
      <w:r w:rsidRPr="00A53968">
        <w:rPr>
          <w:rFonts w:ascii="Times New Roman" w:hAnsi="Times New Roman" w:cs="Times New Roman"/>
          <w:b/>
          <w:sz w:val="28"/>
          <w:szCs w:val="28"/>
        </w:rPr>
        <w:t>работы</w:t>
      </w:r>
      <w:proofErr w:type="gramEnd"/>
    </w:p>
    <w:p w:rsidR="00A53968" w:rsidRPr="00A53968" w:rsidRDefault="00A53968" w:rsidP="00A53968">
      <w:pPr>
        <w:pStyle w:val="a3"/>
        <w:jc w:val="center"/>
        <w:rPr>
          <w:rFonts w:ascii="Times New Roman" w:hAnsi="Times New Roman" w:cs="Times New Roman"/>
          <w:b/>
          <w:sz w:val="28"/>
          <w:szCs w:val="28"/>
        </w:rPr>
      </w:pP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В соответствии с требованиями ФГОС НОО ОВ</w:t>
      </w:r>
      <w:r w:rsidR="00A53968">
        <w:rPr>
          <w:rFonts w:ascii="Times New Roman" w:hAnsi="Times New Roman" w:cs="Times New Roman"/>
          <w:sz w:val="28"/>
          <w:szCs w:val="28"/>
        </w:rPr>
        <w:t>З применительно к варианту 6.4.</w:t>
      </w:r>
      <w:r w:rsidRPr="0023184B">
        <w:rPr>
          <w:rFonts w:ascii="Times New Roman" w:hAnsi="Times New Roman" w:cs="Times New Roman"/>
          <w:sz w:val="28"/>
          <w:szCs w:val="28"/>
        </w:rPr>
        <w:t>адаптированной основной общеобразовательной прог</w:t>
      </w:r>
      <w:r w:rsidR="00A53968">
        <w:rPr>
          <w:rFonts w:ascii="Times New Roman" w:hAnsi="Times New Roman" w:cs="Times New Roman"/>
          <w:sz w:val="28"/>
          <w:szCs w:val="28"/>
        </w:rPr>
        <w:t xml:space="preserve">раммы результативность обучения </w:t>
      </w:r>
      <w:r w:rsidRPr="0023184B">
        <w:rPr>
          <w:rFonts w:ascii="Times New Roman" w:hAnsi="Times New Roman" w:cs="Times New Roman"/>
          <w:sz w:val="28"/>
          <w:szCs w:val="28"/>
        </w:rPr>
        <w:t>может оцениваться только строго индивидуально с учето</w:t>
      </w:r>
      <w:r w:rsidR="00A53968">
        <w:rPr>
          <w:rFonts w:ascii="Times New Roman" w:hAnsi="Times New Roman" w:cs="Times New Roman"/>
          <w:sz w:val="28"/>
          <w:szCs w:val="28"/>
        </w:rPr>
        <w:t xml:space="preserve">м особенностей психофизического </w:t>
      </w:r>
      <w:r w:rsidRPr="0023184B">
        <w:rPr>
          <w:rFonts w:ascii="Times New Roman" w:hAnsi="Times New Roman" w:cs="Times New Roman"/>
          <w:sz w:val="28"/>
          <w:szCs w:val="28"/>
        </w:rPr>
        <w:t>развития и особых образовательных потребностей каждого обучающегося. В связи с этим,</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требования к результатам освоения образователь</w:t>
      </w:r>
      <w:r w:rsidR="00A53968">
        <w:rPr>
          <w:rFonts w:ascii="Times New Roman" w:hAnsi="Times New Roman" w:cs="Times New Roman"/>
          <w:sz w:val="28"/>
          <w:szCs w:val="28"/>
        </w:rPr>
        <w:t xml:space="preserve">ных программ представляют собой </w:t>
      </w:r>
      <w:r w:rsidRPr="0023184B">
        <w:rPr>
          <w:rFonts w:ascii="Times New Roman" w:hAnsi="Times New Roman" w:cs="Times New Roman"/>
          <w:sz w:val="28"/>
          <w:szCs w:val="28"/>
        </w:rPr>
        <w:t>описание возможных результатов образования данной категории обучающихся.</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Стандарт устанавливает требования к результатам освоения обучающими</w:t>
      </w:r>
      <w:r w:rsidR="00A53968">
        <w:rPr>
          <w:rFonts w:ascii="Times New Roman" w:hAnsi="Times New Roman" w:cs="Times New Roman"/>
          <w:sz w:val="28"/>
          <w:szCs w:val="28"/>
        </w:rPr>
        <w:t xml:space="preserve">ся АООП </w:t>
      </w:r>
      <w:r w:rsidRPr="0023184B">
        <w:rPr>
          <w:rFonts w:ascii="Times New Roman" w:hAnsi="Times New Roman" w:cs="Times New Roman"/>
          <w:sz w:val="28"/>
          <w:szCs w:val="28"/>
        </w:rPr>
        <w:t>НОО, которые рассматриваются в варианте 6</w:t>
      </w:r>
      <w:r w:rsidR="00A53968">
        <w:rPr>
          <w:rFonts w:ascii="Times New Roman" w:hAnsi="Times New Roman" w:cs="Times New Roman"/>
          <w:sz w:val="28"/>
          <w:szCs w:val="28"/>
        </w:rPr>
        <w:t xml:space="preserve">.4. как возможные (примерные) и </w:t>
      </w:r>
      <w:r w:rsidRPr="0023184B">
        <w:rPr>
          <w:rFonts w:ascii="Times New Roman" w:hAnsi="Times New Roman" w:cs="Times New Roman"/>
          <w:sz w:val="28"/>
          <w:szCs w:val="28"/>
        </w:rPr>
        <w:t xml:space="preserve">соразмерные с индивидуальными возможностями и </w:t>
      </w:r>
      <w:r w:rsidR="00A53968">
        <w:rPr>
          <w:rFonts w:ascii="Times New Roman" w:hAnsi="Times New Roman" w:cs="Times New Roman"/>
          <w:sz w:val="28"/>
          <w:szCs w:val="28"/>
        </w:rPr>
        <w:t xml:space="preserve">специфическими образовательными </w:t>
      </w:r>
      <w:r w:rsidRPr="0023184B">
        <w:rPr>
          <w:rFonts w:ascii="Times New Roman" w:hAnsi="Times New Roman" w:cs="Times New Roman"/>
          <w:sz w:val="28"/>
          <w:szCs w:val="28"/>
        </w:rPr>
        <w:t xml:space="preserve">потребностям </w:t>
      </w:r>
      <w:proofErr w:type="gramStart"/>
      <w:r w:rsidRPr="0023184B">
        <w:rPr>
          <w:rFonts w:ascii="Times New Roman" w:hAnsi="Times New Roman" w:cs="Times New Roman"/>
          <w:sz w:val="28"/>
          <w:szCs w:val="28"/>
        </w:rPr>
        <w:t>обучающихся</w:t>
      </w:r>
      <w:proofErr w:type="gramEnd"/>
      <w:r w:rsidRPr="0023184B">
        <w:rPr>
          <w:rFonts w:ascii="Times New Roman" w:hAnsi="Times New Roman" w:cs="Times New Roman"/>
          <w:sz w:val="28"/>
          <w:szCs w:val="28"/>
        </w:rPr>
        <w:t>.</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Требования устанавливаются к результатам:</w:t>
      </w:r>
    </w:p>
    <w:p w:rsidR="0023184B" w:rsidRPr="0023184B" w:rsidRDefault="0023184B" w:rsidP="0023184B">
      <w:pPr>
        <w:pStyle w:val="a3"/>
        <w:jc w:val="both"/>
        <w:rPr>
          <w:rFonts w:ascii="Times New Roman" w:hAnsi="Times New Roman" w:cs="Times New Roman"/>
          <w:sz w:val="28"/>
          <w:szCs w:val="28"/>
        </w:rPr>
      </w:pPr>
      <w:proofErr w:type="gramStart"/>
      <w:r w:rsidRPr="0023184B">
        <w:rPr>
          <w:rFonts w:ascii="Times New Roman" w:hAnsi="Times New Roman" w:cs="Times New Roman"/>
          <w:sz w:val="28"/>
          <w:szCs w:val="28"/>
        </w:rPr>
        <w:t>личностным, включающим готовность и способно</w:t>
      </w:r>
      <w:r w:rsidR="00A53968">
        <w:rPr>
          <w:rFonts w:ascii="Times New Roman" w:hAnsi="Times New Roman" w:cs="Times New Roman"/>
          <w:sz w:val="28"/>
          <w:szCs w:val="28"/>
        </w:rPr>
        <w:t xml:space="preserve">сть обучающихся к саморазвитию, </w:t>
      </w:r>
      <w:proofErr w:type="spellStart"/>
      <w:r w:rsidRPr="0023184B">
        <w:rPr>
          <w:rFonts w:ascii="Times New Roman" w:hAnsi="Times New Roman" w:cs="Times New Roman"/>
          <w:sz w:val="28"/>
          <w:szCs w:val="28"/>
        </w:rPr>
        <w:t>сформированность</w:t>
      </w:r>
      <w:proofErr w:type="spellEnd"/>
      <w:r w:rsidRPr="0023184B">
        <w:rPr>
          <w:rFonts w:ascii="Times New Roman" w:hAnsi="Times New Roman" w:cs="Times New Roman"/>
          <w:sz w:val="28"/>
          <w:szCs w:val="28"/>
        </w:rPr>
        <w:t xml:space="preserve"> мотивации к обучению и познанию</w:t>
      </w:r>
      <w:r w:rsidR="00A53968">
        <w:rPr>
          <w:rFonts w:ascii="Times New Roman" w:hAnsi="Times New Roman" w:cs="Times New Roman"/>
          <w:sz w:val="28"/>
          <w:szCs w:val="28"/>
        </w:rPr>
        <w:t xml:space="preserve">, ценностно-смысловые установки </w:t>
      </w:r>
      <w:r w:rsidRPr="0023184B">
        <w:rPr>
          <w:rFonts w:ascii="Times New Roman" w:hAnsi="Times New Roman" w:cs="Times New Roman"/>
          <w:sz w:val="28"/>
          <w:szCs w:val="28"/>
        </w:rPr>
        <w:t>обучающихся, отражающие их индивидуально</w:t>
      </w:r>
      <w:r w:rsidR="00A53968">
        <w:rPr>
          <w:rFonts w:ascii="Times New Roman" w:hAnsi="Times New Roman" w:cs="Times New Roman"/>
          <w:sz w:val="28"/>
          <w:szCs w:val="28"/>
        </w:rPr>
        <w:t xml:space="preserve">-личностные позиции, социальные </w:t>
      </w:r>
      <w:r w:rsidRPr="0023184B">
        <w:rPr>
          <w:rFonts w:ascii="Times New Roman" w:hAnsi="Times New Roman" w:cs="Times New Roman"/>
          <w:sz w:val="28"/>
          <w:szCs w:val="28"/>
        </w:rPr>
        <w:t>компетенции, личностные каче</w:t>
      </w:r>
      <w:r w:rsidR="00A53968">
        <w:rPr>
          <w:rFonts w:ascii="Times New Roman" w:hAnsi="Times New Roman" w:cs="Times New Roman"/>
          <w:sz w:val="28"/>
          <w:szCs w:val="28"/>
        </w:rPr>
        <w:t xml:space="preserve">ства; </w:t>
      </w:r>
      <w:r w:rsidRPr="0023184B">
        <w:rPr>
          <w:rFonts w:ascii="Times New Roman" w:hAnsi="Times New Roman" w:cs="Times New Roman"/>
          <w:sz w:val="28"/>
          <w:szCs w:val="28"/>
        </w:rPr>
        <w:t>предметным, включающим освоенный обучаю</w:t>
      </w:r>
      <w:r w:rsidR="00A53968">
        <w:rPr>
          <w:rFonts w:ascii="Times New Roman" w:hAnsi="Times New Roman" w:cs="Times New Roman"/>
          <w:sz w:val="28"/>
          <w:szCs w:val="28"/>
        </w:rPr>
        <w:t xml:space="preserve">щимися в ходе изучения учебного </w:t>
      </w:r>
      <w:r w:rsidRPr="0023184B">
        <w:rPr>
          <w:rFonts w:ascii="Times New Roman" w:hAnsi="Times New Roman" w:cs="Times New Roman"/>
          <w:sz w:val="28"/>
          <w:szCs w:val="28"/>
        </w:rPr>
        <w:t>предмета опыт специфической для данной предметной об</w:t>
      </w:r>
      <w:r w:rsidR="00A53968">
        <w:rPr>
          <w:rFonts w:ascii="Times New Roman" w:hAnsi="Times New Roman" w:cs="Times New Roman"/>
          <w:sz w:val="28"/>
          <w:szCs w:val="28"/>
        </w:rPr>
        <w:t xml:space="preserve">ласти деятельности по получению </w:t>
      </w:r>
      <w:r w:rsidRPr="0023184B">
        <w:rPr>
          <w:rFonts w:ascii="Times New Roman" w:hAnsi="Times New Roman" w:cs="Times New Roman"/>
          <w:sz w:val="28"/>
          <w:szCs w:val="28"/>
        </w:rPr>
        <w:t>нового знания и его применению.</w:t>
      </w:r>
      <w:proofErr w:type="gramEnd"/>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Возможные личностные результаты освоения адаптированной обра</w:t>
      </w:r>
      <w:r w:rsidR="00A53968">
        <w:rPr>
          <w:rFonts w:ascii="Times New Roman" w:hAnsi="Times New Roman" w:cs="Times New Roman"/>
          <w:sz w:val="28"/>
          <w:szCs w:val="28"/>
        </w:rPr>
        <w:t xml:space="preserve">зовательной </w:t>
      </w:r>
      <w:r w:rsidRPr="0023184B">
        <w:rPr>
          <w:rFonts w:ascii="Times New Roman" w:hAnsi="Times New Roman" w:cs="Times New Roman"/>
          <w:sz w:val="28"/>
          <w:szCs w:val="28"/>
        </w:rPr>
        <w:t>программы заносятся в СИПР и отражают:</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1) формирование основ персональной идентичности,</w:t>
      </w:r>
      <w:r w:rsidR="00A53968">
        <w:rPr>
          <w:rFonts w:ascii="Times New Roman" w:hAnsi="Times New Roman" w:cs="Times New Roman"/>
          <w:sz w:val="28"/>
          <w:szCs w:val="28"/>
        </w:rPr>
        <w:t xml:space="preserve"> осознание своей принадлежности </w:t>
      </w:r>
      <w:r w:rsidRPr="0023184B">
        <w:rPr>
          <w:rFonts w:ascii="Times New Roman" w:hAnsi="Times New Roman" w:cs="Times New Roman"/>
          <w:sz w:val="28"/>
          <w:szCs w:val="28"/>
        </w:rPr>
        <w:t>к определенному полу; осознание себя, как гражданина России;</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2) формирование социально ориентированного взгляда на окружающий</w:t>
      </w:r>
      <w:r w:rsidR="00A53968">
        <w:rPr>
          <w:rFonts w:ascii="Times New Roman" w:hAnsi="Times New Roman" w:cs="Times New Roman"/>
          <w:sz w:val="28"/>
          <w:szCs w:val="28"/>
        </w:rPr>
        <w:t xml:space="preserve"> мир в его </w:t>
      </w:r>
      <w:r w:rsidRPr="0023184B">
        <w:rPr>
          <w:rFonts w:ascii="Times New Roman" w:hAnsi="Times New Roman" w:cs="Times New Roman"/>
          <w:sz w:val="28"/>
          <w:szCs w:val="28"/>
        </w:rPr>
        <w:t>органичном единстве и разнообразии природной и социальной частей;</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3) формирование уважительного отношения к иному мнению;</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4) овладение начальными навыками адаптации в динамично </w:t>
      </w:r>
      <w:proofErr w:type="gramStart"/>
      <w:r w:rsidRPr="0023184B">
        <w:rPr>
          <w:rFonts w:ascii="Times New Roman" w:hAnsi="Times New Roman" w:cs="Times New Roman"/>
          <w:sz w:val="28"/>
          <w:szCs w:val="28"/>
        </w:rPr>
        <w:t>изменяющемся</w:t>
      </w:r>
      <w:proofErr w:type="gramEnd"/>
      <w:r w:rsidRPr="0023184B">
        <w:rPr>
          <w:rFonts w:ascii="Times New Roman" w:hAnsi="Times New Roman" w:cs="Times New Roman"/>
          <w:sz w:val="28"/>
          <w:szCs w:val="28"/>
        </w:rPr>
        <w:t xml:space="preserve"> и</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развивающемся </w:t>
      </w:r>
      <w:proofErr w:type="gramStart"/>
      <w:r w:rsidRPr="0023184B">
        <w:rPr>
          <w:rFonts w:ascii="Times New Roman" w:hAnsi="Times New Roman" w:cs="Times New Roman"/>
          <w:sz w:val="28"/>
          <w:szCs w:val="28"/>
        </w:rPr>
        <w:t>мире</w:t>
      </w:r>
      <w:proofErr w:type="gramEnd"/>
      <w:r w:rsidRPr="0023184B">
        <w:rPr>
          <w:rFonts w:ascii="Times New Roman" w:hAnsi="Times New Roman" w:cs="Times New Roman"/>
          <w:sz w:val="28"/>
          <w:szCs w:val="28"/>
        </w:rPr>
        <w:t>;</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5) освоение доступных социальных ролей (обучаю</w:t>
      </w:r>
      <w:r w:rsidR="00A53968">
        <w:rPr>
          <w:rFonts w:ascii="Times New Roman" w:hAnsi="Times New Roman" w:cs="Times New Roman"/>
          <w:sz w:val="28"/>
          <w:szCs w:val="28"/>
        </w:rPr>
        <w:t xml:space="preserve">щегося, сына/дочери, пассажира, </w:t>
      </w:r>
      <w:r w:rsidRPr="0023184B">
        <w:rPr>
          <w:rFonts w:ascii="Times New Roman" w:hAnsi="Times New Roman" w:cs="Times New Roman"/>
          <w:sz w:val="28"/>
          <w:szCs w:val="28"/>
        </w:rPr>
        <w:t>покупателя и т.д.) развитие мотивов учеб</w:t>
      </w:r>
      <w:r w:rsidR="00A53968">
        <w:rPr>
          <w:rFonts w:ascii="Times New Roman" w:hAnsi="Times New Roman" w:cs="Times New Roman"/>
          <w:sz w:val="28"/>
          <w:szCs w:val="28"/>
        </w:rPr>
        <w:t xml:space="preserve">ной деятельности и формирование </w:t>
      </w:r>
      <w:r w:rsidRPr="0023184B">
        <w:rPr>
          <w:rFonts w:ascii="Times New Roman" w:hAnsi="Times New Roman" w:cs="Times New Roman"/>
          <w:sz w:val="28"/>
          <w:szCs w:val="28"/>
        </w:rPr>
        <w:t>личностного смысла учения;</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6) развитие самостоятельности и личной ответственности за свои поступки на основе</w:t>
      </w:r>
      <w:r w:rsidR="00A53968">
        <w:rPr>
          <w:rFonts w:ascii="Times New Roman" w:hAnsi="Times New Roman" w:cs="Times New Roman"/>
          <w:sz w:val="28"/>
          <w:szCs w:val="28"/>
        </w:rPr>
        <w:t xml:space="preserve"> </w:t>
      </w:r>
      <w:r w:rsidRPr="0023184B">
        <w:rPr>
          <w:rFonts w:ascii="Times New Roman" w:hAnsi="Times New Roman" w:cs="Times New Roman"/>
          <w:sz w:val="28"/>
          <w:szCs w:val="28"/>
        </w:rPr>
        <w:t>представлений о нравственных нормах, общепринятых правилах;</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lastRenderedPageBreak/>
        <w:t>7) формирование эстетических потребностей, ценностей и чувств;</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8) развитие этических чувств, доброжелательно</w:t>
      </w:r>
      <w:r w:rsidR="00A53968">
        <w:rPr>
          <w:rFonts w:ascii="Times New Roman" w:hAnsi="Times New Roman" w:cs="Times New Roman"/>
          <w:sz w:val="28"/>
          <w:szCs w:val="28"/>
        </w:rPr>
        <w:t xml:space="preserve">сти и эмоционально-нравственной </w:t>
      </w:r>
      <w:r w:rsidRPr="0023184B">
        <w:rPr>
          <w:rFonts w:ascii="Times New Roman" w:hAnsi="Times New Roman" w:cs="Times New Roman"/>
          <w:sz w:val="28"/>
          <w:szCs w:val="28"/>
        </w:rPr>
        <w:t>отзывчивости, понимания и сопереживания чувствам других людей;</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9) развитие навыков сотрудничества </w:t>
      </w:r>
      <w:proofErr w:type="gramStart"/>
      <w:r w:rsidRPr="0023184B">
        <w:rPr>
          <w:rFonts w:ascii="Times New Roman" w:hAnsi="Times New Roman" w:cs="Times New Roman"/>
          <w:sz w:val="28"/>
          <w:szCs w:val="28"/>
        </w:rPr>
        <w:t>со</w:t>
      </w:r>
      <w:proofErr w:type="gramEnd"/>
      <w:r w:rsidRPr="0023184B">
        <w:rPr>
          <w:rFonts w:ascii="Times New Roman" w:hAnsi="Times New Roman" w:cs="Times New Roman"/>
          <w:sz w:val="28"/>
          <w:szCs w:val="28"/>
        </w:rPr>
        <w:t xml:space="preserve"> взрослыми и сверстниками в разных</w:t>
      </w:r>
    </w:p>
    <w:p w:rsidR="0023184B" w:rsidRP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 xml:space="preserve">социальных </w:t>
      </w:r>
      <w:proofErr w:type="gramStart"/>
      <w:r w:rsidRPr="0023184B">
        <w:rPr>
          <w:rFonts w:ascii="Times New Roman" w:hAnsi="Times New Roman" w:cs="Times New Roman"/>
          <w:sz w:val="28"/>
          <w:szCs w:val="28"/>
        </w:rPr>
        <w:t>ситуациях</w:t>
      </w:r>
      <w:proofErr w:type="gramEnd"/>
      <w:r w:rsidRPr="0023184B">
        <w:rPr>
          <w:rFonts w:ascii="Times New Roman" w:hAnsi="Times New Roman" w:cs="Times New Roman"/>
          <w:sz w:val="28"/>
          <w:szCs w:val="28"/>
        </w:rPr>
        <w:t xml:space="preserve">, умения не создавать </w:t>
      </w:r>
      <w:r w:rsidR="00A53968">
        <w:rPr>
          <w:rFonts w:ascii="Times New Roman" w:hAnsi="Times New Roman" w:cs="Times New Roman"/>
          <w:sz w:val="28"/>
          <w:szCs w:val="28"/>
        </w:rPr>
        <w:t xml:space="preserve">конфликтов и находить выходы из </w:t>
      </w:r>
      <w:r w:rsidRPr="0023184B">
        <w:rPr>
          <w:rFonts w:ascii="Times New Roman" w:hAnsi="Times New Roman" w:cs="Times New Roman"/>
          <w:sz w:val="28"/>
          <w:szCs w:val="28"/>
        </w:rPr>
        <w:t>спорных ситуаций;</w:t>
      </w:r>
    </w:p>
    <w:p w:rsidR="0023184B" w:rsidRDefault="0023184B" w:rsidP="0023184B">
      <w:pPr>
        <w:pStyle w:val="a3"/>
        <w:jc w:val="both"/>
        <w:rPr>
          <w:rFonts w:ascii="Times New Roman" w:hAnsi="Times New Roman" w:cs="Times New Roman"/>
          <w:sz w:val="28"/>
          <w:szCs w:val="28"/>
        </w:rPr>
      </w:pPr>
      <w:r w:rsidRPr="0023184B">
        <w:rPr>
          <w:rFonts w:ascii="Times New Roman" w:hAnsi="Times New Roman" w:cs="Times New Roman"/>
          <w:sz w:val="28"/>
          <w:szCs w:val="28"/>
        </w:rPr>
        <w:t>10)формирование установки на безопасный, здоровый</w:t>
      </w:r>
      <w:r w:rsidR="00A53968">
        <w:rPr>
          <w:rFonts w:ascii="Times New Roman" w:hAnsi="Times New Roman" w:cs="Times New Roman"/>
          <w:sz w:val="28"/>
          <w:szCs w:val="28"/>
        </w:rPr>
        <w:t xml:space="preserve"> образ жизни, наличие мотивации </w:t>
      </w:r>
      <w:r w:rsidRPr="0023184B">
        <w:rPr>
          <w:rFonts w:ascii="Times New Roman" w:hAnsi="Times New Roman" w:cs="Times New Roman"/>
          <w:sz w:val="28"/>
          <w:szCs w:val="28"/>
        </w:rPr>
        <w:t>к труду, работе на результат, бережному отно</w:t>
      </w:r>
      <w:r w:rsidR="00A53968">
        <w:rPr>
          <w:rFonts w:ascii="Times New Roman" w:hAnsi="Times New Roman" w:cs="Times New Roman"/>
          <w:sz w:val="28"/>
          <w:szCs w:val="28"/>
        </w:rPr>
        <w:t xml:space="preserve">шению к материальным и духовным </w:t>
      </w:r>
      <w:r w:rsidRPr="0023184B">
        <w:rPr>
          <w:rFonts w:ascii="Times New Roman" w:hAnsi="Times New Roman" w:cs="Times New Roman"/>
          <w:sz w:val="28"/>
          <w:szCs w:val="28"/>
        </w:rPr>
        <w:t>ценностям.</w:t>
      </w:r>
    </w:p>
    <w:p w:rsidR="00A53968" w:rsidRPr="0023184B" w:rsidRDefault="00A53968" w:rsidP="0023184B">
      <w:pPr>
        <w:pStyle w:val="a3"/>
        <w:jc w:val="both"/>
        <w:rPr>
          <w:rFonts w:ascii="Times New Roman" w:hAnsi="Times New Roman" w:cs="Times New Roman"/>
          <w:sz w:val="28"/>
          <w:szCs w:val="28"/>
        </w:rPr>
      </w:pPr>
    </w:p>
    <w:p w:rsidR="0023184B" w:rsidRPr="00A53968" w:rsidRDefault="0023184B" w:rsidP="00A53968">
      <w:pPr>
        <w:pStyle w:val="a3"/>
        <w:jc w:val="center"/>
        <w:rPr>
          <w:rFonts w:ascii="Times New Roman" w:hAnsi="Times New Roman" w:cs="Times New Roman"/>
          <w:b/>
          <w:sz w:val="28"/>
          <w:szCs w:val="28"/>
        </w:rPr>
      </w:pPr>
      <w:r w:rsidRPr="00A53968">
        <w:rPr>
          <w:rFonts w:ascii="Times New Roman" w:hAnsi="Times New Roman" w:cs="Times New Roman"/>
          <w:b/>
          <w:sz w:val="28"/>
          <w:szCs w:val="28"/>
        </w:rPr>
        <w:t xml:space="preserve">Планируемые результаты освоения </w:t>
      </w:r>
      <w:proofErr w:type="gramStart"/>
      <w:r w:rsidRPr="00A53968">
        <w:rPr>
          <w:rFonts w:ascii="Times New Roman" w:hAnsi="Times New Roman" w:cs="Times New Roman"/>
          <w:b/>
          <w:sz w:val="28"/>
          <w:szCs w:val="28"/>
        </w:rPr>
        <w:t>обучающимися</w:t>
      </w:r>
      <w:proofErr w:type="gramEnd"/>
    </w:p>
    <w:p w:rsidR="0023184B" w:rsidRPr="00A53968" w:rsidRDefault="0023184B" w:rsidP="00A53968">
      <w:pPr>
        <w:pStyle w:val="a3"/>
        <w:jc w:val="center"/>
        <w:rPr>
          <w:rFonts w:ascii="Times New Roman" w:hAnsi="Times New Roman" w:cs="Times New Roman"/>
          <w:b/>
          <w:sz w:val="28"/>
          <w:szCs w:val="28"/>
        </w:rPr>
      </w:pPr>
      <w:proofErr w:type="gramStart"/>
      <w:r w:rsidRPr="00A53968">
        <w:rPr>
          <w:rFonts w:ascii="Times New Roman" w:hAnsi="Times New Roman" w:cs="Times New Roman"/>
          <w:b/>
          <w:sz w:val="28"/>
          <w:szCs w:val="28"/>
        </w:rPr>
        <w:t>адаптированной основной общеобразователь</w:t>
      </w:r>
      <w:r w:rsidR="00A53968">
        <w:rPr>
          <w:rFonts w:ascii="Times New Roman" w:hAnsi="Times New Roman" w:cs="Times New Roman"/>
          <w:b/>
          <w:sz w:val="28"/>
          <w:szCs w:val="28"/>
        </w:rPr>
        <w:t xml:space="preserve">ной программы начального общего </w:t>
      </w:r>
      <w:r w:rsidRPr="00A53968">
        <w:rPr>
          <w:rFonts w:ascii="Times New Roman" w:hAnsi="Times New Roman" w:cs="Times New Roman"/>
          <w:b/>
          <w:sz w:val="28"/>
          <w:szCs w:val="28"/>
        </w:rPr>
        <w:t>образования обучающихся с нарушениями опорно-двигате</w:t>
      </w:r>
      <w:r w:rsidR="00A53968">
        <w:rPr>
          <w:rFonts w:ascii="Times New Roman" w:hAnsi="Times New Roman" w:cs="Times New Roman"/>
          <w:b/>
          <w:sz w:val="28"/>
          <w:szCs w:val="28"/>
        </w:rPr>
        <w:t xml:space="preserve">льного аппарата (с </w:t>
      </w:r>
      <w:r w:rsidRPr="00A53968">
        <w:rPr>
          <w:rFonts w:ascii="Times New Roman" w:hAnsi="Times New Roman" w:cs="Times New Roman"/>
          <w:b/>
          <w:sz w:val="28"/>
          <w:szCs w:val="28"/>
        </w:rPr>
        <w:t>тяжелыми множественными нарушениями разви</w:t>
      </w:r>
      <w:r w:rsidR="00A53968">
        <w:rPr>
          <w:rFonts w:ascii="Times New Roman" w:hAnsi="Times New Roman" w:cs="Times New Roman"/>
          <w:b/>
          <w:sz w:val="28"/>
          <w:szCs w:val="28"/>
        </w:rPr>
        <w:t xml:space="preserve">тия (вариант 6.4.) и программы </w:t>
      </w:r>
      <w:r w:rsidRPr="00A53968">
        <w:rPr>
          <w:rFonts w:ascii="Times New Roman" w:hAnsi="Times New Roman" w:cs="Times New Roman"/>
          <w:b/>
          <w:sz w:val="28"/>
          <w:szCs w:val="28"/>
        </w:rPr>
        <w:t>коррекционной работы</w:t>
      </w:r>
      <w:proofErr w:type="gramEnd"/>
    </w:p>
    <w:p w:rsidR="002C71CC" w:rsidRPr="00626BDE" w:rsidRDefault="002C71CC" w:rsidP="00626BDE">
      <w:pPr>
        <w:jc w:val="right"/>
        <w:rPr>
          <w:rFonts w:ascii="Times New Roman" w:hAnsi="Times New Roman" w:cs="Times New Roman"/>
          <w:sz w:val="28"/>
          <w:szCs w:val="28"/>
        </w:rPr>
      </w:pPr>
    </w:p>
    <w:p w:rsidR="002C71CC"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Личностные результаты освоения АООП НОО </w:t>
      </w:r>
    </w:p>
    <w:p w:rsidR="002C71CC"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2) Развитие адекватных представлений </w:t>
      </w:r>
      <w:proofErr w:type="gramStart"/>
      <w:r w:rsidRPr="00626BDE">
        <w:rPr>
          <w:rFonts w:ascii="Times New Roman" w:hAnsi="Times New Roman" w:cs="Times New Roman"/>
          <w:sz w:val="28"/>
          <w:szCs w:val="28"/>
        </w:rPr>
        <w:t>о</w:t>
      </w:r>
      <w:proofErr w:type="gramEnd"/>
      <w:r w:rsidRPr="00626BDE">
        <w:rPr>
          <w:rFonts w:ascii="Times New Roman" w:hAnsi="Times New Roman" w:cs="Times New Roman"/>
          <w:sz w:val="28"/>
          <w:szCs w:val="28"/>
        </w:rPr>
        <w:t xml:space="preserve">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в школьные дела и др.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3) Понимание собственных возможностей и ограничений, умение пользоваться индивидуальными слуховыми аппаратами и (или) </w:t>
      </w:r>
      <w:proofErr w:type="spellStart"/>
      <w:r w:rsidRPr="00626BDE">
        <w:rPr>
          <w:rFonts w:ascii="Times New Roman" w:hAnsi="Times New Roman" w:cs="Times New Roman"/>
          <w:sz w:val="28"/>
          <w:szCs w:val="28"/>
        </w:rPr>
        <w:t>имплантантом</w:t>
      </w:r>
      <w:proofErr w:type="spellEnd"/>
      <w:r w:rsidRPr="00626BDE">
        <w:rPr>
          <w:rFonts w:ascii="Times New Roman" w:hAnsi="Times New Roman" w:cs="Times New Roman"/>
          <w:sz w:val="28"/>
          <w:szCs w:val="28"/>
        </w:rPr>
        <w:t xml:space="preserve"> и другими личными техническими средствами в разных ситуациях; умение сообщать о нездоровье, опасности и т.д.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4) Владение элементарными навыками коммуникации и принятыми нормами взаимодействия;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5) Способность к осмыслению социального окружения;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6) Развитие самостоятельности;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7) Овладение общепринятыми правилами поведения;</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8) Наличие интереса к практической деятельности.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Предметные результаты освоения АООП НОО НОДА </w:t>
      </w:r>
      <w:r w:rsidR="00664149" w:rsidRPr="00626BDE">
        <w:rPr>
          <w:rFonts w:ascii="Times New Roman" w:hAnsi="Times New Roman" w:cs="Times New Roman"/>
          <w:b/>
          <w:sz w:val="28"/>
          <w:szCs w:val="28"/>
        </w:rPr>
        <w:t xml:space="preserve">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lastRenderedPageBreak/>
        <w:t xml:space="preserve">Предметная область «Язык и речевая практика»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Учебный предмет «Общение и чтение»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w:t>
      </w:r>
      <w:r w:rsidR="00626BDE">
        <w:rPr>
          <w:rFonts w:ascii="Times New Roman" w:hAnsi="Times New Roman" w:cs="Times New Roman"/>
          <w:sz w:val="28"/>
          <w:szCs w:val="28"/>
        </w:rPr>
        <w:t xml:space="preserve"> </w:t>
      </w:r>
      <w:r w:rsidRPr="00626BDE">
        <w:rPr>
          <w:rFonts w:ascii="Times New Roman" w:hAnsi="Times New Roman" w:cs="Times New Roman"/>
          <w:sz w:val="28"/>
          <w:szCs w:val="28"/>
        </w:rPr>
        <w:t xml:space="preserve">- грамматический материал в учебных и коммуникативных целях.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2) Овладение доступными средствами коммуникации и общения вербальными и невербальными. Качество </w:t>
      </w:r>
      <w:proofErr w:type="spellStart"/>
      <w:r w:rsidRPr="00626BDE">
        <w:rPr>
          <w:rFonts w:ascii="Times New Roman" w:hAnsi="Times New Roman" w:cs="Times New Roman"/>
          <w:sz w:val="28"/>
          <w:szCs w:val="28"/>
        </w:rPr>
        <w:t>сформированности</w:t>
      </w:r>
      <w:proofErr w:type="spellEnd"/>
      <w:r w:rsidRPr="00626BDE">
        <w:rPr>
          <w:rFonts w:ascii="Times New Roman" w:hAnsi="Times New Roman" w:cs="Times New Roman"/>
          <w:sz w:val="28"/>
          <w:szCs w:val="28"/>
        </w:rPr>
        <w:t xml:space="preserve">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w:t>
      </w:r>
      <w:proofErr w:type="gramStart"/>
      <w:r w:rsidRPr="00626BDE">
        <w:rPr>
          <w:rFonts w:ascii="Times New Roman" w:hAnsi="Times New Roman" w:cs="Times New Roman"/>
          <w:sz w:val="28"/>
          <w:szCs w:val="28"/>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roofErr w:type="gramEnd"/>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3) Умение пользоваться доступными средствами коммуникации в практике экспрессивной и </w:t>
      </w:r>
      <w:proofErr w:type="spellStart"/>
      <w:r w:rsidRPr="00626BDE">
        <w:rPr>
          <w:rFonts w:ascii="Times New Roman" w:hAnsi="Times New Roman" w:cs="Times New Roman"/>
          <w:sz w:val="28"/>
          <w:szCs w:val="28"/>
        </w:rPr>
        <w:t>импрессивной</w:t>
      </w:r>
      <w:proofErr w:type="spellEnd"/>
      <w:r w:rsidRPr="00626BDE">
        <w:rPr>
          <w:rFonts w:ascii="Times New Roman" w:hAnsi="Times New Roman" w:cs="Times New Roman"/>
          <w:sz w:val="28"/>
          <w:szCs w:val="28"/>
        </w:rPr>
        <w:t xml:space="preserve">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626BDE">
        <w:rPr>
          <w:rFonts w:ascii="Times New Roman" w:hAnsi="Times New Roman" w:cs="Times New Roman"/>
          <w:sz w:val="28"/>
          <w:szCs w:val="28"/>
        </w:rPr>
        <w:t>речеподражательных</w:t>
      </w:r>
      <w:proofErr w:type="spellEnd"/>
      <w:r w:rsidRPr="00626BDE">
        <w:rPr>
          <w:rFonts w:ascii="Times New Roman" w:hAnsi="Times New Roman" w:cs="Times New Roman"/>
          <w:sz w:val="28"/>
          <w:szCs w:val="28"/>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Умение читать и при возможности писать буквы, слоги, слова.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Учебный предмет «Письмо»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lastRenderedPageBreak/>
        <w:t xml:space="preserve">1) Развитие речи как средства общения в тесной связи с познанием окружающего мира, личным опытом ребёнка. Понимание слов, обозначающих объекты, явления природы, рукотворного мира. Умение использовать усвоенный словарный и фразовый материал в коммуникативных ситуациях.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2) Различение и узнавание напечатанных слов, обозначающих имена людей, названия хорошо известных предметов и действий.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3) Умение читать и при возможности писать буквы, слоги, слова.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Предметная область «Математика».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Учебный предмет «Математические представления». </w:t>
      </w:r>
    </w:p>
    <w:p w:rsid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1) Элементарные математические представления о форме, величине; количественные </w:t>
      </w:r>
      <w:r w:rsidR="00664149" w:rsidRPr="00626BDE">
        <w:rPr>
          <w:rFonts w:ascii="Times New Roman" w:hAnsi="Times New Roman" w:cs="Times New Roman"/>
          <w:sz w:val="28"/>
          <w:szCs w:val="28"/>
        </w:rPr>
        <w:t xml:space="preserve"> </w:t>
      </w:r>
      <w:r w:rsidRPr="00626BDE">
        <w:rPr>
          <w:rFonts w:ascii="Times New Roman" w:hAnsi="Times New Roman" w:cs="Times New Roman"/>
          <w:sz w:val="28"/>
          <w:szCs w:val="28"/>
        </w:rPr>
        <w:t>(</w:t>
      </w:r>
      <w:proofErr w:type="spellStart"/>
      <w:r w:rsidRPr="00626BDE">
        <w:rPr>
          <w:rFonts w:ascii="Times New Roman" w:hAnsi="Times New Roman" w:cs="Times New Roman"/>
          <w:sz w:val="28"/>
          <w:szCs w:val="28"/>
        </w:rPr>
        <w:t>дочисловые</w:t>
      </w:r>
      <w:proofErr w:type="spellEnd"/>
      <w:r w:rsidRPr="00626BDE">
        <w:rPr>
          <w:rFonts w:ascii="Times New Roman" w:hAnsi="Times New Roman" w:cs="Times New Roman"/>
          <w:sz w:val="28"/>
          <w:szCs w:val="28"/>
        </w:rPr>
        <w:t>), пространственные, временные представления Умение различать и сравнивать предметы по форме, величине. Умение ориентироваться в схеме тела, в пространстве, на плоскости. Умение различать, сравнивать и преобразовывать множества (</w:t>
      </w:r>
      <w:proofErr w:type="gramStart"/>
      <w:r w:rsidRPr="00626BDE">
        <w:rPr>
          <w:rFonts w:ascii="Times New Roman" w:hAnsi="Times New Roman" w:cs="Times New Roman"/>
          <w:sz w:val="28"/>
          <w:szCs w:val="28"/>
        </w:rPr>
        <w:t>один-много</w:t>
      </w:r>
      <w:proofErr w:type="gramEnd"/>
      <w:r w:rsidRPr="00626BDE">
        <w:rPr>
          <w:rFonts w:ascii="Times New Roman" w:hAnsi="Times New Roman" w:cs="Times New Roman"/>
          <w:sz w:val="28"/>
          <w:szCs w:val="28"/>
        </w:rPr>
        <w:t xml:space="preserve">, </w:t>
      </w:r>
      <w:proofErr w:type="spellStart"/>
      <w:r w:rsidRPr="00626BDE">
        <w:rPr>
          <w:rFonts w:ascii="Times New Roman" w:hAnsi="Times New Roman" w:cs="Times New Roman"/>
          <w:sz w:val="28"/>
          <w:szCs w:val="28"/>
        </w:rPr>
        <w:t>большоймаленький</w:t>
      </w:r>
      <w:proofErr w:type="spellEnd"/>
      <w:r w:rsidRPr="00626BDE">
        <w:rPr>
          <w:rFonts w:ascii="Times New Roman" w:hAnsi="Times New Roman" w:cs="Times New Roman"/>
          <w:sz w:val="28"/>
          <w:szCs w:val="28"/>
        </w:rPr>
        <w:t xml:space="preserve"> и т.д.). Умение различать части суток, соотносить действия с временными промежутками, составлять и прослеживать последовательность событий, определять время по часам, </w:t>
      </w:r>
      <w:proofErr w:type="spellStart"/>
      <w:r w:rsidRPr="00626BDE">
        <w:rPr>
          <w:rFonts w:ascii="Times New Roman" w:hAnsi="Times New Roman" w:cs="Times New Roman"/>
          <w:sz w:val="28"/>
          <w:szCs w:val="28"/>
        </w:rPr>
        <w:t>соотность</w:t>
      </w:r>
      <w:proofErr w:type="spellEnd"/>
      <w:r w:rsidRPr="00626BDE">
        <w:rPr>
          <w:rFonts w:ascii="Times New Roman" w:hAnsi="Times New Roman" w:cs="Times New Roman"/>
          <w:sz w:val="28"/>
          <w:szCs w:val="28"/>
        </w:rPr>
        <w:t xml:space="preserve"> время с началом и концом деятельности.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ребенку пределах. Умение представлять множество двумя другими множествами в пределах 5-ти. Умение обозначать арифметические действия знаками. Умение решать задачи на увеличение и уменьшение на одну, на несколько единиц.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3) Использование математических знаний при решении соответствующих возрасту житейских задач. Умение обращаться с деньгами, рассчитываться ими, пользоваться карманными деньгами и т.д.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Предметная область «Естествознание»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lastRenderedPageBreak/>
        <w:t xml:space="preserve">Учебный предмет «Развитие речи и окружающий природный мир»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Интерес к объектам и явлениям неживой природы. </w:t>
      </w:r>
      <w:proofErr w:type="gramStart"/>
      <w:r w:rsidRPr="00626BDE">
        <w:rPr>
          <w:rFonts w:ascii="Times New Roman" w:hAnsi="Times New Roman" w:cs="Times New Roman"/>
          <w:sz w:val="28"/>
          <w:szCs w:val="28"/>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r w:rsidRPr="00626BDE">
        <w:rPr>
          <w:rFonts w:ascii="Times New Roman" w:hAnsi="Times New Roman" w:cs="Times New Roman"/>
          <w:sz w:val="28"/>
          <w:szCs w:val="28"/>
        </w:rPr>
        <w:t xml:space="preserve">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2) Представления о животном и растительном мире, их значении в жизни человека. Интерес к объектам живой природы. </w:t>
      </w:r>
      <w:proofErr w:type="gramStart"/>
      <w:r w:rsidRPr="00626BDE">
        <w:rPr>
          <w:rFonts w:ascii="Times New Roman" w:hAnsi="Times New Roman" w:cs="Times New Roman"/>
          <w:sz w:val="28"/>
          <w:szCs w:val="28"/>
        </w:rPr>
        <w:t>Представления о животном и растительном мире (растения, животные, их виды, понятия «полезные» - «вредные», «дикие» - «домашние» и др.).</w:t>
      </w:r>
      <w:proofErr w:type="gramEnd"/>
      <w:r w:rsidRPr="00626BDE">
        <w:rPr>
          <w:rFonts w:ascii="Times New Roman" w:hAnsi="Times New Roman" w:cs="Times New Roman"/>
          <w:sz w:val="28"/>
          <w:szCs w:val="28"/>
        </w:rPr>
        <w:t xml:space="preserve"> Опыт заботливого и бережного отношения к растениям и животным, ухода за ними. Умение соблюдать правила безопасного поведения в природе (в лесу, у реки и др.).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3) Элементарные представления о течении времени. Умение различать части суток, дни недели, месяцы, их соотнесение </w:t>
      </w:r>
      <w:proofErr w:type="gramStart"/>
      <w:r w:rsidRPr="00626BDE">
        <w:rPr>
          <w:rFonts w:ascii="Times New Roman" w:hAnsi="Times New Roman" w:cs="Times New Roman"/>
          <w:sz w:val="28"/>
          <w:szCs w:val="28"/>
        </w:rPr>
        <w:t>с</w:t>
      </w:r>
      <w:proofErr w:type="gramEnd"/>
      <w:r w:rsidRPr="00626BDE">
        <w:rPr>
          <w:rFonts w:ascii="Times New Roman" w:hAnsi="Times New Roman" w:cs="Times New Roman"/>
          <w:sz w:val="28"/>
          <w:szCs w:val="28"/>
        </w:rPr>
        <w:t xml:space="preserve"> временем года. Представления о течении времени: смена событий дня, смена частей суток, дней недели, месяцев в году и др. </w:t>
      </w:r>
      <w:r w:rsidR="00664149" w:rsidRPr="00626BDE">
        <w:rPr>
          <w:rFonts w:ascii="Times New Roman" w:hAnsi="Times New Roman" w:cs="Times New Roman"/>
          <w:sz w:val="28"/>
          <w:szCs w:val="28"/>
        </w:rPr>
        <w:t xml:space="preserve">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 Предметная область «Человек».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Учебный предмет «Жизнедеятельность человека».</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Представление о собственном теле. Отнесение себя к 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w:t>
      </w:r>
      <w:r w:rsidRPr="00626BDE">
        <w:rPr>
          <w:rFonts w:ascii="Times New Roman" w:hAnsi="Times New Roman" w:cs="Times New Roman"/>
          <w:sz w:val="28"/>
          <w:szCs w:val="28"/>
        </w:rPr>
        <w:lastRenderedPageBreak/>
        <w:t xml:space="preserve">болезненных ощущениях взрослому. Умение соблюдать режимные моменты (чистка зубов утром и вечером, мытье рук перед едой и после посещения туалета).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w:t>
      </w:r>
      <w:r w:rsidR="00664149" w:rsidRPr="00626BDE">
        <w:rPr>
          <w:rFonts w:ascii="Times New Roman" w:hAnsi="Times New Roman" w:cs="Times New Roman"/>
          <w:sz w:val="28"/>
          <w:szCs w:val="28"/>
        </w:rPr>
        <w:t xml:space="preserve"> членов семьи, бытовой и досуго</w:t>
      </w:r>
      <w:r w:rsidRPr="00626BDE">
        <w:rPr>
          <w:rFonts w:ascii="Times New Roman" w:hAnsi="Times New Roman" w:cs="Times New Roman"/>
          <w:sz w:val="28"/>
          <w:szCs w:val="28"/>
        </w:rPr>
        <w:t xml:space="preserve">вой деятельности семьи.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Учебный предмет «Самообслуживание»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Умение решать жизненные задачи, связанные с удовлетворением </w:t>
      </w:r>
      <w:proofErr w:type="gramStart"/>
      <w:r w:rsidRPr="00626BDE">
        <w:rPr>
          <w:rFonts w:ascii="Times New Roman" w:hAnsi="Times New Roman" w:cs="Times New Roman"/>
          <w:sz w:val="28"/>
          <w:szCs w:val="28"/>
        </w:rPr>
        <w:t>первоочередных</w:t>
      </w:r>
      <w:proofErr w:type="gramEnd"/>
      <w:r w:rsidRPr="00626BDE">
        <w:rPr>
          <w:rFonts w:ascii="Times New Roman" w:hAnsi="Times New Roman" w:cs="Times New Roman"/>
          <w:sz w:val="28"/>
          <w:szCs w:val="28"/>
        </w:rPr>
        <w:t xml:space="preserve">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потребностей. Умение обслуживать себя или принимать помощь при одевании и раздевании, приеме пищи и других гигиенических процедур. Умение сообщать о своих потребностях и желаниях. Умение следить за своим внешним видом.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Предметная область «Искусство»</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Учебный предмет «Изобразительное искусство»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1) Освоение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w:t>
      </w:r>
      <w:r w:rsidR="00664149" w:rsidRPr="00626BDE">
        <w:rPr>
          <w:rFonts w:ascii="Times New Roman" w:hAnsi="Times New Roman" w:cs="Times New Roman"/>
          <w:sz w:val="28"/>
          <w:szCs w:val="28"/>
        </w:rPr>
        <w:t>зобразительные технологии в про</w:t>
      </w:r>
      <w:r w:rsidRPr="00626BDE">
        <w:rPr>
          <w:rFonts w:ascii="Times New Roman" w:hAnsi="Times New Roman" w:cs="Times New Roman"/>
          <w:sz w:val="28"/>
          <w:szCs w:val="28"/>
        </w:rPr>
        <w:t xml:space="preserve">цессе рисования, лепки, аппликации.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w:t>
      </w:r>
      <w:r w:rsidR="00664149" w:rsidRPr="00626BDE">
        <w:rPr>
          <w:rFonts w:ascii="Times New Roman" w:hAnsi="Times New Roman" w:cs="Times New Roman"/>
          <w:sz w:val="28"/>
          <w:szCs w:val="28"/>
        </w:rPr>
        <w:t xml:space="preserve">бственной и чужой творческой </w:t>
      </w:r>
      <w:r w:rsidRPr="00626BDE">
        <w:rPr>
          <w:rFonts w:ascii="Times New Roman" w:hAnsi="Times New Roman" w:cs="Times New Roman"/>
          <w:sz w:val="28"/>
          <w:szCs w:val="28"/>
        </w:rPr>
        <w:t>деятельности.</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Учебный предмет «Музыка» </w:t>
      </w:r>
      <w:r w:rsidR="00664149" w:rsidRPr="00626BDE">
        <w:rPr>
          <w:rFonts w:ascii="Times New Roman" w:hAnsi="Times New Roman" w:cs="Times New Roman"/>
          <w:b/>
          <w:sz w:val="28"/>
          <w:szCs w:val="28"/>
        </w:rPr>
        <w:t xml:space="preserve"> </w:t>
      </w:r>
    </w:p>
    <w:p w:rsidR="00664149" w:rsidRPr="00626BDE" w:rsidRDefault="00664149"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lastRenderedPageBreak/>
        <w:t>1</w:t>
      </w:r>
      <w:r w:rsidR="002C71CC" w:rsidRPr="00626BDE">
        <w:rPr>
          <w:rFonts w:ascii="Times New Roman" w:hAnsi="Times New Roman" w:cs="Times New Roman"/>
          <w:sz w:val="28"/>
          <w:szCs w:val="28"/>
        </w:rPr>
        <w:t xml:space="preserve">)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движений под музыку, пений. Интерес к различным видам музыкальной деятельности (слушание, пение, движение под музыку, игра на музыкальных инструментах). Умение слушать разную по характеру музыку и двигаться в соответствии с характером музыкального произведения. Освоение приемов игры на музыкальных инструментах, сопровождение мелодии игрой на музыкальных инструментах. Получения удовольствия, радости от совместной и самостоятельной музыкальной деятельности.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2) Готовность к участию в совместных музыкальных мероприятиях. Умение получать радость от совместной и самостоятельной музыкальной деятельности</w:t>
      </w:r>
      <w:proofErr w:type="gramStart"/>
      <w:r w:rsidRPr="00626BDE">
        <w:rPr>
          <w:rFonts w:ascii="Times New Roman" w:hAnsi="Times New Roman" w:cs="Times New Roman"/>
          <w:sz w:val="28"/>
          <w:szCs w:val="28"/>
        </w:rPr>
        <w:t xml:space="preserve">.. </w:t>
      </w:r>
      <w:proofErr w:type="gramEnd"/>
      <w:r w:rsidRPr="00626BDE">
        <w:rPr>
          <w:rFonts w:ascii="Times New Roman" w:hAnsi="Times New Roman" w:cs="Times New Roman"/>
          <w:sz w:val="28"/>
          <w:szCs w:val="28"/>
        </w:rPr>
        <w:t xml:space="preserve">Умение использовать полученные навыки для участия в представлениях, концертах, спектаклях, др.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Предметная область «Технология»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Учебный предмет «Предметные действия»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roofErr w:type="gramStart"/>
      <w:r w:rsidRPr="00626BDE">
        <w:rPr>
          <w:rFonts w:ascii="Times New Roman" w:hAnsi="Times New Roman" w:cs="Times New Roman"/>
          <w:sz w:val="28"/>
          <w:szCs w:val="28"/>
        </w:rPr>
        <w:t>Интерес к предметному рукотворному миру; Умение выполнять простые действия с предметами и материалами; Умение соблюдать очередность (в парной игре с предметами, в диалоге, при выполнений трудовых операций); Умение следовать алгоритму, расписанию при выполнении предметных действий.</w:t>
      </w:r>
      <w:proofErr w:type="gramEnd"/>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 xml:space="preserve">Предметная область «Физическая культура»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t>Учебный предмет «Адаптивная физическая культура»</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 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w:t>
      </w:r>
      <w:proofErr w:type="spellStart"/>
      <w:r w:rsidRPr="00626BDE">
        <w:rPr>
          <w:rFonts w:ascii="Times New Roman" w:hAnsi="Times New Roman" w:cs="Times New Roman"/>
          <w:sz w:val="28"/>
          <w:szCs w:val="28"/>
        </w:rPr>
        <w:t>т.ч</w:t>
      </w:r>
      <w:proofErr w:type="spellEnd"/>
      <w:r w:rsidRPr="00626BDE">
        <w:rPr>
          <w:rFonts w:ascii="Times New Roman" w:hAnsi="Times New Roman" w:cs="Times New Roman"/>
          <w:sz w:val="28"/>
          <w:szCs w:val="28"/>
        </w:rPr>
        <w:t xml:space="preserve">. с использованием технических средств). Освоение двигательных навыков, последовательности движений, развитие координационных способностей.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2) Соотнесение самочувствия с настроением, собственной активностью, самостоятельностью и независимостью. Умение устанавливать </w:t>
      </w:r>
      <w:proofErr w:type="spellStart"/>
      <w:r w:rsidRPr="00626BDE">
        <w:rPr>
          <w:rFonts w:ascii="Times New Roman" w:hAnsi="Times New Roman" w:cs="Times New Roman"/>
          <w:sz w:val="28"/>
          <w:szCs w:val="28"/>
        </w:rPr>
        <w:t>связхь</w:t>
      </w:r>
      <w:proofErr w:type="spellEnd"/>
      <w:r w:rsidRPr="00626BDE">
        <w:rPr>
          <w:rFonts w:ascii="Times New Roman" w:hAnsi="Times New Roman" w:cs="Times New Roman"/>
          <w:sz w:val="28"/>
          <w:szCs w:val="28"/>
        </w:rPr>
        <w:t xml:space="preserve"> телесного самочувствия с физической нагрузкой: усталость после активной деятельности, болевые ощущения в мышцах после физических упражнений. </w:t>
      </w:r>
      <w:r w:rsidR="00664149" w:rsidRPr="00626BDE">
        <w:rPr>
          <w:rFonts w:ascii="Times New Roman" w:hAnsi="Times New Roman" w:cs="Times New Roman"/>
          <w:sz w:val="28"/>
          <w:szCs w:val="28"/>
        </w:rPr>
        <w:t xml:space="preserve">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b/>
          <w:sz w:val="28"/>
          <w:szCs w:val="28"/>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 НОДА.</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sz w:val="28"/>
          <w:szCs w:val="28"/>
        </w:rPr>
        <w:t xml:space="preserve"> </w:t>
      </w:r>
      <w:r w:rsidRPr="00626BDE">
        <w:rPr>
          <w:rFonts w:ascii="Times New Roman" w:hAnsi="Times New Roman" w:cs="Times New Roman"/>
          <w:b/>
          <w:sz w:val="28"/>
          <w:szCs w:val="28"/>
        </w:rPr>
        <w:t xml:space="preserve">Коррекционный курс "Речевая практика" </w:t>
      </w:r>
    </w:p>
    <w:p w:rsidR="00664149" w:rsidRPr="00626BDE" w:rsidRDefault="002C71CC" w:rsidP="00626BDE">
      <w:pPr>
        <w:tabs>
          <w:tab w:val="left" w:pos="6225"/>
        </w:tabs>
        <w:jc w:val="both"/>
        <w:rPr>
          <w:rFonts w:ascii="Times New Roman" w:hAnsi="Times New Roman" w:cs="Times New Roman"/>
          <w:b/>
          <w:sz w:val="28"/>
          <w:szCs w:val="28"/>
        </w:rPr>
      </w:pPr>
      <w:r w:rsidRPr="00626BDE">
        <w:rPr>
          <w:rFonts w:ascii="Times New Roman" w:hAnsi="Times New Roman" w:cs="Times New Roman"/>
          <w:sz w:val="28"/>
          <w:szCs w:val="28"/>
        </w:rPr>
        <w:t>Понимание обращенной речи и устной речи на доступном уровне (</w:t>
      </w:r>
      <w:proofErr w:type="spellStart"/>
      <w:r w:rsidRPr="00626BDE">
        <w:rPr>
          <w:rFonts w:ascii="Times New Roman" w:hAnsi="Times New Roman" w:cs="Times New Roman"/>
          <w:sz w:val="28"/>
          <w:szCs w:val="28"/>
        </w:rPr>
        <w:t>разговорнодиалогической</w:t>
      </w:r>
      <w:proofErr w:type="spellEnd"/>
      <w:r w:rsidRPr="00626BDE">
        <w:rPr>
          <w:rFonts w:ascii="Times New Roman" w:hAnsi="Times New Roman" w:cs="Times New Roman"/>
          <w:sz w:val="28"/>
          <w:szCs w:val="28"/>
        </w:rPr>
        <w:t xml:space="preserve">). Умение задавать простые вопросы, отвечать на них. Общая разборчивость речи с целью улучшения понимания речи обучающегося окружающими. </w:t>
      </w:r>
      <w:proofErr w:type="gramStart"/>
      <w:r w:rsidRPr="00626BDE">
        <w:rPr>
          <w:rFonts w:ascii="Times New Roman" w:hAnsi="Times New Roman" w:cs="Times New Roman"/>
          <w:sz w:val="28"/>
          <w:szCs w:val="28"/>
        </w:rPr>
        <w:t xml:space="preserve">Коррекционный курс "Основы коммуникации" </w:t>
      </w:r>
      <w:proofErr w:type="spellStart"/>
      <w:r w:rsidRPr="00626BDE">
        <w:rPr>
          <w:rFonts w:ascii="Times New Roman" w:hAnsi="Times New Roman" w:cs="Times New Roman"/>
          <w:sz w:val="28"/>
          <w:szCs w:val="28"/>
        </w:rPr>
        <w:t>Сформированность</w:t>
      </w:r>
      <w:proofErr w:type="spellEnd"/>
      <w:r w:rsidRPr="00626BDE">
        <w:rPr>
          <w:rFonts w:ascii="Times New Roman" w:hAnsi="Times New Roman" w:cs="Times New Roman"/>
          <w:sz w:val="28"/>
          <w:szCs w:val="28"/>
        </w:rPr>
        <w:t xml:space="preserve">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roofErr w:type="gramEnd"/>
      <w:r w:rsidRPr="00626BDE">
        <w:rPr>
          <w:rFonts w:ascii="Times New Roman" w:hAnsi="Times New Roman" w:cs="Times New Roman"/>
          <w:sz w:val="28"/>
          <w:szCs w:val="28"/>
        </w:rPr>
        <w:t xml:space="preserve"> Созданные условий для общения детей </w:t>
      </w:r>
      <w:proofErr w:type="gramStart"/>
      <w:r w:rsidRPr="00626BDE">
        <w:rPr>
          <w:rFonts w:ascii="Times New Roman" w:hAnsi="Times New Roman" w:cs="Times New Roman"/>
          <w:sz w:val="28"/>
          <w:szCs w:val="28"/>
        </w:rPr>
        <w:t>со</w:t>
      </w:r>
      <w:proofErr w:type="gramEnd"/>
      <w:r w:rsidRPr="00626BDE">
        <w:rPr>
          <w:rFonts w:ascii="Times New Roman" w:hAnsi="Times New Roman" w:cs="Times New Roman"/>
          <w:sz w:val="28"/>
          <w:szCs w:val="28"/>
        </w:rPr>
        <w:t xml:space="preserve"> взрослыми и сверстниками. Коррекционный курс "Психомоторика и развитие деятельности". </w:t>
      </w:r>
      <w:proofErr w:type="spellStart"/>
      <w:r w:rsidRPr="00626BDE">
        <w:rPr>
          <w:rFonts w:ascii="Times New Roman" w:hAnsi="Times New Roman" w:cs="Times New Roman"/>
          <w:sz w:val="28"/>
          <w:szCs w:val="28"/>
        </w:rPr>
        <w:t>Сформированность</w:t>
      </w:r>
      <w:proofErr w:type="spellEnd"/>
      <w:r w:rsidRPr="00626BDE">
        <w:rPr>
          <w:rFonts w:ascii="Times New Roman" w:hAnsi="Times New Roman" w:cs="Times New Roman"/>
          <w:sz w:val="28"/>
          <w:szCs w:val="28"/>
        </w:rPr>
        <w:t xml:space="preserve">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w:t>
      </w:r>
      <w:proofErr w:type="spellStart"/>
      <w:r w:rsidRPr="00626BDE">
        <w:rPr>
          <w:rFonts w:ascii="Times New Roman" w:hAnsi="Times New Roman" w:cs="Times New Roman"/>
          <w:sz w:val="28"/>
          <w:szCs w:val="28"/>
        </w:rPr>
        <w:t>Сформированость</w:t>
      </w:r>
      <w:proofErr w:type="spellEnd"/>
      <w:r w:rsidRPr="00626BDE">
        <w:rPr>
          <w:rFonts w:ascii="Times New Roman" w:hAnsi="Times New Roman" w:cs="Times New Roman"/>
          <w:sz w:val="28"/>
          <w:szCs w:val="28"/>
        </w:rPr>
        <w:t xml:space="preserve"> мотивации к деятельности. Развитие сенсорной сферы (сенсорных эталонов), межанализаторного взаимодействия. </w:t>
      </w:r>
      <w:r w:rsidRPr="00626BDE">
        <w:rPr>
          <w:rFonts w:ascii="Times New Roman" w:hAnsi="Times New Roman" w:cs="Times New Roman"/>
          <w:b/>
          <w:sz w:val="28"/>
          <w:szCs w:val="28"/>
        </w:rPr>
        <w:t>Коррекционный курс "Двигательная активность (развити</w:t>
      </w:r>
      <w:r w:rsidR="00664149" w:rsidRPr="00626BDE">
        <w:rPr>
          <w:rFonts w:ascii="Times New Roman" w:hAnsi="Times New Roman" w:cs="Times New Roman"/>
          <w:b/>
          <w:sz w:val="28"/>
          <w:szCs w:val="28"/>
        </w:rPr>
        <w:t>е крупной и мелкой моторики)</w:t>
      </w:r>
      <w:proofErr w:type="gramStart"/>
      <w:r w:rsidR="00664149" w:rsidRPr="00626BDE">
        <w:rPr>
          <w:rFonts w:ascii="Times New Roman" w:hAnsi="Times New Roman" w:cs="Times New Roman"/>
          <w:b/>
          <w:sz w:val="28"/>
          <w:szCs w:val="28"/>
        </w:rPr>
        <w:t>."</w:t>
      </w:r>
      <w:proofErr w:type="gramEnd"/>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 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w:t>
      </w:r>
    </w:p>
    <w:p w:rsidR="00664149" w:rsidRPr="00626BDE" w:rsidRDefault="002C71CC"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Коррекционно-компенсаторная область носит строго индивидуализированный характер. </w:t>
      </w:r>
    </w:p>
    <w:p w:rsidR="00626BDE" w:rsidRPr="00626BDE" w:rsidRDefault="002C71CC" w:rsidP="00626BDE">
      <w:pPr>
        <w:tabs>
          <w:tab w:val="left" w:pos="6225"/>
        </w:tabs>
        <w:jc w:val="both"/>
        <w:rPr>
          <w:rFonts w:ascii="Times New Roman" w:hAnsi="Times New Roman" w:cs="Times New Roman"/>
          <w:sz w:val="28"/>
          <w:szCs w:val="28"/>
        </w:rPr>
      </w:pPr>
      <w:proofErr w:type="gramStart"/>
      <w:r w:rsidRPr="00626BDE">
        <w:rPr>
          <w:rFonts w:ascii="Times New Roman" w:hAnsi="Times New Roman" w:cs="Times New Roman"/>
          <w:sz w:val="28"/>
          <w:szCs w:val="28"/>
        </w:rPr>
        <w:t>Система оценки достижения обучающимися планируемых результатов освоения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w:t>
      </w:r>
      <w:r w:rsidR="00664149" w:rsidRPr="00626BDE">
        <w:rPr>
          <w:rFonts w:ascii="Times New Roman" w:hAnsi="Times New Roman" w:cs="Times New Roman"/>
          <w:sz w:val="28"/>
          <w:szCs w:val="28"/>
        </w:rPr>
        <w:t xml:space="preserve"> нарушениями опорно-двигательного аппарата (с тяжелыми множественными нару</w:t>
      </w:r>
      <w:r w:rsidR="00626BDE" w:rsidRPr="00626BDE">
        <w:rPr>
          <w:rFonts w:ascii="Times New Roman" w:hAnsi="Times New Roman" w:cs="Times New Roman"/>
          <w:sz w:val="28"/>
          <w:szCs w:val="28"/>
        </w:rPr>
        <w:t>шениями развития (вариант 6.4.)</w:t>
      </w:r>
      <w:r w:rsidR="00664149" w:rsidRPr="00626BDE">
        <w:rPr>
          <w:rFonts w:ascii="Times New Roman" w:hAnsi="Times New Roman" w:cs="Times New Roman"/>
          <w:sz w:val="28"/>
          <w:szCs w:val="28"/>
        </w:rPr>
        <w:t xml:space="preserve"> и программы коррекционной работы. </w:t>
      </w:r>
      <w:proofErr w:type="gramEnd"/>
    </w:p>
    <w:p w:rsidR="00626BDE" w:rsidRPr="00626BDE" w:rsidRDefault="00664149" w:rsidP="00626BDE">
      <w:pPr>
        <w:tabs>
          <w:tab w:val="left" w:pos="6225"/>
        </w:tabs>
        <w:jc w:val="both"/>
        <w:rPr>
          <w:rFonts w:ascii="Times New Roman" w:hAnsi="Times New Roman" w:cs="Times New Roman"/>
          <w:sz w:val="28"/>
          <w:szCs w:val="28"/>
        </w:rPr>
      </w:pPr>
      <w:proofErr w:type="gramStart"/>
      <w:r w:rsidRPr="00626BDE">
        <w:rPr>
          <w:rFonts w:ascii="Times New Roman" w:hAnsi="Times New Roman" w:cs="Times New Roman"/>
          <w:sz w:val="28"/>
          <w:szCs w:val="28"/>
        </w:rPr>
        <w:t xml:space="preserve">Система оценки результатов включает целостную характеристику выполнения обучающимся СИПР, отражающую взаимодействие следующих </w:t>
      </w:r>
      <w:r w:rsidRPr="00626BDE">
        <w:rPr>
          <w:rFonts w:ascii="Times New Roman" w:hAnsi="Times New Roman" w:cs="Times New Roman"/>
          <w:sz w:val="28"/>
          <w:szCs w:val="28"/>
        </w:rPr>
        <w:lastRenderedPageBreak/>
        <w:t xml:space="preserve">компонентов образования: </w:t>
      </w:r>
      <w:r w:rsidRPr="00626BDE">
        <w:rPr>
          <w:rFonts w:ascii="Times New Roman" w:hAnsi="Times New Roman" w:cs="Times New Roman"/>
          <w:sz w:val="28"/>
          <w:szCs w:val="28"/>
        </w:rPr>
        <w:sym w:font="Symbol" w:char="F02D"/>
      </w:r>
      <w:r w:rsidRPr="00626BDE">
        <w:rPr>
          <w:rFonts w:ascii="Times New Roman" w:hAnsi="Times New Roman" w:cs="Times New Roman"/>
          <w:sz w:val="28"/>
          <w:szCs w:val="28"/>
        </w:rPr>
        <w:t xml:space="preserve"> что обучающийся должен знать и уметь на данной ступени образования, </w:t>
      </w:r>
      <w:r w:rsidRPr="00626BDE">
        <w:rPr>
          <w:rFonts w:ascii="Times New Roman" w:hAnsi="Times New Roman" w:cs="Times New Roman"/>
          <w:sz w:val="28"/>
          <w:szCs w:val="28"/>
        </w:rPr>
        <w:sym w:font="Symbol" w:char="F02D"/>
      </w:r>
      <w:r w:rsidRPr="00626BDE">
        <w:rPr>
          <w:rFonts w:ascii="Times New Roman" w:hAnsi="Times New Roman" w:cs="Times New Roman"/>
          <w:sz w:val="28"/>
          <w:szCs w:val="28"/>
        </w:rPr>
        <w:t xml:space="preserve"> что из полученных знаний и умений он может и должен применять на практике, </w:t>
      </w:r>
      <w:r w:rsidRPr="00626BDE">
        <w:rPr>
          <w:rFonts w:ascii="Times New Roman" w:hAnsi="Times New Roman" w:cs="Times New Roman"/>
          <w:sz w:val="28"/>
          <w:szCs w:val="28"/>
        </w:rPr>
        <w:sym w:font="Symbol" w:char="F02D"/>
      </w:r>
      <w:r w:rsidRPr="00626BDE">
        <w:rPr>
          <w:rFonts w:ascii="Times New Roman" w:hAnsi="Times New Roman" w:cs="Times New Roman"/>
          <w:sz w:val="28"/>
          <w:szCs w:val="28"/>
        </w:rPr>
        <w:t xml:space="preserve"> насколько активно, адекватно и самостоятельно он их применяет. </w:t>
      </w:r>
      <w:proofErr w:type="gramEnd"/>
    </w:p>
    <w:p w:rsidR="00626BDE" w:rsidRPr="00626BDE" w:rsidRDefault="00664149"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При оценке результативности обучения обучающихся особо учитываются,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626BDE">
        <w:rPr>
          <w:rFonts w:ascii="Times New Roman" w:hAnsi="Times New Roman" w:cs="Times New Roman"/>
          <w:sz w:val="28"/>
          <w:szCs w:val="28"/>
        </w:rPr>
        <w:t>неуспешности</w:t>
      </w:r>
      <w:proofErr w:type="spellEnd"/>
      <w:r w:rsidRPr="00626BDE">
        <w:rPr>
          <w:rFonts w:ascii="Times New Roman" w:hAnsi="Times New Roman" w:cs="Times New Roman"/>
          <w:sz w:val="28"/>
          <w:szCs w:val="28"/>
        </w:rPr>
        <w:t xml:space="preserve"> их обучения и развития в целом.</w:t>
      </w:r>
    </w:p>
    <w:p w:rsidR="00626BDE" w:rsidRPr="00626BDE" w:rsidRDefault="00664149" w:rsidP="00626BDE">
      <w:pPr>
        <w:pStyle w:val="a4"/>
        <w:numPr>
          <w:ilvl w:val="0"/>
          <w:numId w:val="3"/>
        </w:num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Для выявления возможной результативности обучения учитывается ряд факторов: </w:t>
      </w:r>
    </w:p>
    <w:p w:rsidR="00626BDE" w:rsidRPr="00626BDE" w:rsidRDefault="00664149" w:rsidP="00626BDE">
      <w:p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особенности текущего психического и соматического состояния каждого обучающегося;</w:t>
      </w:r>
    </w:p>
    <w:p w:rsidR="009C712B" w:rsidRDefault="00664149" w:rsidP="00626BDE">
      <w:pPr>
        <w:pStyle w:val="a4"/>
        <w:numPr>
          <w:ilvl w:val="0"/>
          <w:numId w:val="3"/>
        </w:numPr>
        <w:tabs>
          <w:tab w:val="left" w:pos="6225"/>
        </w:tabs>
        <w:jc w:val="both"/>
        <w:rPr>
          <w:rFonts w:ascii="Times New Roman" w:hAnsi="Times New Roman" w:cs="Times New Roman"/>
          <w:sz w:val="28"/>
          <w:szCs w:val="28"/>
        </w:rPr>
      </w:pPr>
      <w:r w:rsidRPr="00626BDE">
        <w:rPr>
          <w:rFonts w:ascii="Times New Roman" w:hAnsi="Times New Roman" w:cs="Times New Roman"/>
          <w:sz w:val="28"/>
          <w:szCs w:val="28"/>
        </w:rPr>
        <w:t xml:space="preserve">в процессе предъявления заданий должны использоваться все </w:t>
      </w:r>
    </w:p>
    <w:p w:rsidR="00626BDE" w:rsidRPr="009C712B" w:rsidRDefault="00664149" w:rsidP="009C712B">
      <w:pPr>
        <w:tabs>
          <w:tab w:val="left" w:pos="6225"/>
        </w:tabs>
        <w:jc w:val="both"/>
        <w:rPr>
          <w:rFonts w:ascii="Times New Roman" w:hAnsi="Times New Roman" w:cs="Times New Roman"/>
          <w:sz w:val="28"/>
          <w:szCs w:val="28"/>
        </w:rPr>
      </w:pPr>
      <w:proofErr w:type="gramStart"/>
      <w:r w:rsidRPr="009C712B">
        <w:rPr>
          <w:rFonts w:ascii="Times New Roman" w:hAnsi="Times New Roman" w:cs="Times New Roman"/>
          <w:sz w:val="28"/>
          <w:szCs w:val="28"/>
        </w:rPr>
        <w:t xml:space="preserve">доступные </w:t>
      </w:r>
      <w:r w:rsidR="009C712B" w:rsidRPr="009C712B">
        <w:rPr>
          <w:rFonts w:ascii="Times New Roman" w:hAnsi="Times New Roman" w:cs="Times New Roman"/>
          <w:sz w:val="28"/>
          <w:szCs w:val="28"/>
        </w:rPr>
        <w:t xml:space="preserve"> </w:t>
      </w:r>
      <w:r w:rsidRPr="009C712B">
        <w:rPr>
          <w:rFonts w:ascii="Times New Roman" w:hAnsi="Times New Roman" w:cs="Times New Roman"/>
          <w:sz w:val="28"/>
          <w:szCs w:val="28"/>
        </w:rPr>
        <w:t xml:space="preserve">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 </w:t>
      </w:r>
      <w:proofErr w:type="gramEnd"/>
    </w:p>
    <w:p w:rsidR="00626BDE" w:rsidRDefault="00626BDE" w:rsidP="00626BDE">
      <w:pPr>
        <w:tabs>
          <w:tab w:val="left" w:pos="6225"/>
        </w:tabs>
        <w:jc w:val="both"/>
        <w:rPr>
          <w:rFonts w:ascii="Times New Roman" w:hAnsi="Times New Roman" w:cs="Times New Roman"/>
          <w:sz w:val="28"/>
          <w:szCs w:val="28"/>
        </w:rPr>
      </w:pPr>
      <w:r>
        <w:rPr>
          <w:rFonts w:ascii="Times New Roman" w:hAnsi="Times New Roman" w:cs="Times New Roman"/>
          <w:sz w:val="28"/>
          <w:szCs w:val="28"/>
        </w:rPr>
        <w:t xml:space="preserve">     - </w:t>
      </w:r>
      <w:r w:rsidR="00664149" w:rsidRPr="00626BDE">
        <w:rPr>
          <w:rFonts w:ascii="Times New Roman" w:hAnsi="Times New Roman" w:cs="Times New Roman"/>
          <w:sz w:val="28"/>
          <w:szCs w:val="28"/>
        </w:rPr>
        <w:t xml:space="preserve">формы выявления возможной результативности обучения должны быть </w:t>
      </w:r>
      <w:r w:rsidRPr="00626BDE">
        <w:rPr>
          <w:rFonts w:ascii="Times New Roman" w:hAnsi="Times New Roman" w:cs="Times New Roman"/>
          <w:sz w:val="28"/>
          <w:szCs w:val="28"/>
        </w:rPr>
        <w:t xml:space="preserve"> </w:t>
      </w:r>
      <w:r w:rsidR="00664149" w:rsidRPr="00626BDE">
        <w:rPr>
          <w:rFonts w:ascii="Times New Roman" w:hAnsi="Times New Roman" w:cs="Times New Roman"/>
          <w:sz w:val="28"/>
          <w:szCs w:val="28"/>
        </w:rPr>
        <w:t>вариативными и разрабатываться индивидуально в тесной связи с практической деятельностью дете</w:t>
      </w:r>
      <w:r w:rsidRPr="00626BDE">
        <w:rPr>
          <w:rFonts w:ascii="Times New Roman" w:hAnsi="Times New Roman" w:cs="Times New Roman"/>
          <w:sz w:val="28"/>
          <w:szCs w:val="28"/>
        </w:rPr>
        <w:t xml:space="preserve">й; </w:t>
      </w:r>
      <w:r w:rsidR="00664149" w:rsidRPr="00626BDE">
        <w:rPr>
          <w:rFonts w:ascii="Times New Roman" w:hAnsi="Times New Roman" w:cs="Times New Roman"/>
          <w:sz w:val="28"/>
          <w:szCs w:val="28"/>
        </w:rPr>
        <w:t xml:space="preserve">способы выявления умений и </w:t>
      </w:r>
      <w:proofErr w:type="gramStart"/>
      <w:r w:rsidR="00664149" w:rsidRPr="00626BDE">
        <w:rPr>
          <w:rFonts w:ascii="Times New Roman" w:hAnsi="Times New Roman" w:cs="Times New Roman"/>
          <w:sz w:val="28"/>
          <w:szCs w:val="28"/>
        </w:rPr>
        <w:t>представлений</w:t>
      </w:r>
      <w:proofErr w:type="gramEnd"/>
      <w:r w:rsidR="00664149" w:rsidRPr="00626BDE">
        <w:rPr>
          <w:rFonts w:ascii="Times New Roman" w:hAnsi="Times New Roman" w:cs="Times New Roman"/>
          <w:sz w:val="28"/>
          <w:szCs w:val="28"/>
        </w:rPr>
        <w:t xml:space="preserve"> обучающихся с ТМНР могут быть представлены как в традиционных, так и других формах, в том числе в виде выполнения практических заданий, творческих заданий</w:t>
      </w:r>
      <w:r w:rsidRPr="00626BDE">
        <w:rPr>
          <w:rFonts w:ascii="Times New Roman" w:hAnsi="Times New Roman" w:cs="Times New Roman"/>
          <w:sz w:val="28"/>
          <w:szCs w:val="28"/>
        </w:rPr>
        <w:t xml:space="preserve">, наблюдения и др. (Таблица </w:t>
      </w:r>
      <w:r>
        <w:rPr>
          <w:rFonts w:ascii="Times New Roman" w:hAnsi="Times New Roman" w:cs="Times New Roman"/>
          <w:sz w:val="28"/>
          <w:szCs w:val="28"/>
        </w:rPr>
        <w:t>1</w:t>
      </w:r>
      <w:r w:rsidRPr="00626BDE">
        <w:rPr>
          <w:rFonts w:ascii="Times New Roman" w:hAnsi="Times New Roman" w:cs="Times New Roman"/>
          <w:sz w:val="28"/>
          <w:szCs w:val="28"/>
        </w:rPr>
        <w:t xml:space="preserve">) </w:t>
      </w:r>
      <w:r w:rsidR="00664149" w:rsidRPr="00626BDE">
        <w:rPr>
          <w:rFonts w:ascii="Times New Roman" w:hAnsi="Times New Roman" w:cs="Times New Roman"/>
          <w:sz w:val="28"/>
          <w:szCs w:val="28"/>
        </w:rPr>
        <w:t xml:space="preserve">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 </w:t>
      </w:r>
      <w:proofErr w:type="gramStart"/>
      <w:r w:rsidR="00664149" w:rsidRPr="00626BDE">
        <w:rPr>
          <w:rFonts w:ascii="Times New Roman" w:hAnsi="Times New Roman" w:cs="Times New Roman"/>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w:t>
      </w:r>
      <w:r>
        <w:rPr>
          <w:rFonts w:ascii="Times New Roman" w:hAnsi="Times New Roman" w:cs="Times New Roman"/>
          <w:sz w:val="28"/>
          <w:szCs w:val="28"/>
        </w:rPr>
        <w:t xml:space="preserve">мощью, вместе с взрослым) </w:t>
      </w:r>
      <w:r w:rsidR="00664149" w:rsidRPr="00626BDE">
        <w:rPr>
          <w:rFonts w:ascii="Times New Roman" w:hAnsi="Times New Roman" w:cs="Times New Roman"/>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roofErr w:type="gramEnd"/>
    </w:p>
    <w:p w:rsidR="00626BDE" w:rsidRPr="00626BDE" w:rsidRDefault="00626BDE" w:rsidP="00626BDE">
      <w:pPr>
        <w:tabs>
          <w:tab w:val="left" w:pos="622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выявление </w:t>
      </w:r>
      <w:r w:rsidR="00664149" w:rsidRPr="00626BDE">
        <w:rPr>
          <w:rFonts w:ascii="Times New Roman" w:hAnsi="Times New Roman" w:cs="Times New Roman"/>
          <w:sz w:val="28"/>
          <w:szCs w:val="28"/>
        </w:rPr>
        <w:t xml:space="preserve">представлений, умений и </w:t>
      </w:r>
      <w:proofErr w:type="gramStart"/>
      <w:r w:rsidR="00664149" w:rsidRPr="00626BDE">
        <w:rPr>
          <w:rFonts w:ascii="Times New Roman" w:hAnsi="Times New Roman" w:cs="Times New Roman"/>
          <w:sz w:val="28"/>
          <w:szCs w:val="28"/>
        </w:rPr>
        <w:t>навыков</w:t>
      </w:r>
      <w:proofErr w:type="gramEnd"/>
      <w:r w:rsidR="00664149" w:rsidRPr="00626BDE">
        <w:rPr>
          <w:rFonts w:ascii="Times New Roman" w:hAnsi="Times New Roman" w:cs="Times New Roman"/>
          <w:sz w:val="28"/>
          <w:szCs w:val="28"/>
        </w:rPr>
        <w:t xml:space="preserve"> обучающихся с умственной отсталостью и ТМНР в каждой образовательной области должно создавать основу для дальнейшей корректировки СИПР, конкретизации плана дальнейшей коррекционно-развивающей работы. </w:t>
      </w:r>
    </w:p>
    <w:p w:rsidR="00626BDE" w:rsidRPr="00626BDE" w:rsidRDefault="00626BDE" w:rsidP="00626BDE">
      <w:pPr>
        <w:tabs>
          <w:tab w:val="left" w:pos="6225"/>
        </w:tabs>
        <w:jc w:val="both"/>
        <w:rPr>
          <w:rFonts w:ascii="Times New Roman" w:hAnsi="Times New Roman" w:cs="Times New Roman"/>
          <w:sz w:val="28"/>
          <w:szCs w:val="28"/>
        </w:rPr>
      </w:pPr>
      <w:r>
        <w:rPr>
          <w:rFonts w:ascii="Times New Roman" w:hAnsi="Times New Roman" w:cs="Times New Roman"/>
          <w:sz w:val="28"/>
          <w:szCs w:val="28"/>
        </w:rPr>
        <w:t xml:space="preserve">          </w:t>
      </w:r>
      <w:r w:rsidR="00664149" w:rsidRPr="00626BDE">
        <w:rPr>
          <w:rFonts w:ascii="Times New Roman" w:hAnsi="Times New Roman" w:cs="Times New Roman"/>
          <w:sz w:val="28"/>
          <w:szCs w:val="28"/>
        </w:rPr>
        <w:t xml:space="preserve">Оценка должна отражать степень самостоятельности </w:t>
      </w:r>
      <w:proofErr w:type="gramStart"/>
      <w:r w:rsidR="00664149" w:rsidRPr="00626BDE">
        <w:rPr>
          <w:rFonts w:ascii="Times New Roman" w:hAnsi="Times New Roman" w:cs="Times New Roman"/>
          <w:sz w:val="28"/>
          <w:szCs w:val="28"/>
        </w:rPr>
        <w:t>обучающегося</w:t>
      </w:r>
      <w:proofErr w:type="gramEnd"/>
      <w:r w:rsidR="00664149" w:rsidRPr="00626BDE">
        <w:rPr>
          <w:rFonts w:ascii="Times New Roman" w:hAnsi="Times New Roman" w:cs="Times New Roman"/>
          <w:sz w:val="28"/>
          <w:szCs w:val="28"/>
        </w:rPr>
        <w:t xml:space="preserve"> при выполнении действий, операций, направленных на решении конкретных жизненных задач, сформулированных в СИПР.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 Оценка результатов образования представляется в виде характеристики по каждому предмету, включенному в СИПР обучающегося, а анализ результатов позволяет оценить динамику развития его жизненной компетенции. 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образовательных отношений,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w:t>
      </w:r>
    </w:p>
    <w:p w:rsidR="00F45D1F" w:rsidRPr="00626BDE" w:rsidRDefault="00664149" w:rsidP="00626BDE">
      <w:pPr>
        <w:tabs>
          <w:tab w:val="left" w:pos="6225"/>
        </w:tabs>
        <w:jc w:val="both"/>
        <w:rPr>
          <w:rFonts w:ascii="Times New Roman" w:hAnsi="Times New Roman" w:cs="Times New Roman"/>
          <w:b/>
          <w:sz w:val="28"/>
          <w:szCs w:val="28"/>
        </w:rPr>
      </w:pPr>
      <w:r w:rsidRPr="00626BDE">
        <w:rPr>
          <w:rFonts w:ascii="Times New Roman" w:hAnsi="Times New Roman" w:cs="Times New Roman"/>
          <w:sz w:val="28"/>
          <w:szCs w:val="28"/>
        </w:rPr>
        <w:t xml:space="preserve">Основой служит анализ поведения ребёнка и </w:t>
      </w:r>
      <w:r w:rsidRPr="00626BDE">
        <w:rPr>
          <w:rFonts w:ascii="Times New Roman" w:hAnsi="Times New Roman" w:cs="Times New Roman"/>
          <w:b/>
          <w:sz w:val="28"/>
          <w:szCs w:val="28"/>
        </w:rPr>
        <w:t xml:space="preserve">динамики его развития в повседневной жизни. </w:t>
      </w:r>
    </w:p>
    <w:p w:rsidR="00626BDE" w:rsidRPr="00626BDE" w:rsidRDefault="00664149" w:rsidP="00626BDE">
      <w:pPr>
        <w:tabs>
          <w:tab w:val="left" w:pos="6225"/>
        </w:tabs>
        <w:jc w:val="center"/>
        <w:rPr>
          <w:rFonts w:ascii="Times New Roman" w:hAnsi="Times New Roman" w:cs="Times New Roman"/>
          <w:b/>
          <w:sz w:val="28"/>
          <w:szCs w:val="28"/>
        </w:rPr>
      </w:pPr>
      <w:proofErr w:type="gramStart"/>
      <w:r w:rsidRPr="00626BDE">
        <w:rPr>
          <w:rFonts w:ascii="Times New Roman" w:hAnsi="Times New Roman" w:cs="Times New Roman"/>
          <w:b/>
          <w:sz w:val="28"/>
          <w:szCs w:val="28"/>
        </w:rPr>
        <w:t>Результаты анализа должны быть представлены в удобной и понятной всем членам группы форме оценки, характеризующей наличны</w:t>
      </w:r>
      <w:r w:rsidR="00626BDE" w:rsidRPr="00626BDE">
        <w:rPr>
          <w:rFonts w:ascii="Times New Roman" w:hAnsi="Times New Roman" w:cs="Times New Roman"/>
          <w:b/>
          <w:sz w:val="28"/>
          <w:szCs w:val="28"/>
        </w:rPr>
        <w:t>й уровень жизненной компетенции</w:t>
      </w:r>
      <w:proofErr w:type="gramEnd"/>
    </w:p>
    <w:p w:rsidR="007E45B3" w:rsidRDefault="00664149" w:rsidP="00626BDE">
      <w:pPr>
        <w:pStyle w:val="a4"/>
        <w:tabs>
          <w:tab w:val="left" w:pos="6225"/>
        </w:tabs>
        <w:jc w:val="right"/>
        <w:rPr>
          <w:rFonts w:ascii="Times New Roman" w:hAnsi="Times New Roman" w:cs="Times New Roman"/>
          <w:sz w:val="28"/>
          <w:szCs w:val="28"/>
        </w:rPr>
      </w:pPr>
      <w:r w:rsidRPr="00626BDE">
        <w:rPr>
          <w:rFonts w:ascii="Times New Roman" w:hAnsi="Times New Roman" w:cs="Times New Roman"/>
          <w:sz w:val="28"/>
          <w:szCs w:val="28"/>
        </w:rPr>
        <w:t xml:space="preserve">Таблица </w:t>
      </w:r>
      <w:r w:rsidR="00626BDE">
        <w:rPr>
          <w:rFonts w:ascii="Times New Roman" w:hAnsi="Times New Roman" w:cs="Times New Roman"/>
          <w:sz w:val="28"/>
          <w:szCs w:val="28"/>
        </w:rPr>
        <w:t>1</w:t>
      </w:r>
    </w:p>
    <w:p w:rsidR="00626BDE" w:rsidRDefault="00626BDE" w:rsidP="00626BDE">
      <w:pPr>
        <w:pStyle w:val="a4"/>
        <w:tabs>
          <w:tab w:val="left" w:pos="6225"/>
        </w:tabs>
        <w:jc w:val="right"/>
        <w:rPr>
          <w:rFonts w:ascii="Times New Roman" w:hAnsi="Times New Roman" w:cs="Times New Roman"/>
          <w:sz w:val="28"/>
          <w:szCs w:val="28"/>
        </w:rPr>
      </w:pPr>
    </w:p>
    <w:tbl>
      <w:tblPr>
        <w:tblStyle w:val="a5"/>
        <w:tblW w:w="0" w:type="auto"/>
        <w:tblInd w:w="108" w:type="dxa"/>
        <w:tblLook w:val="04A0" w:firstRow="1" w:lastRow="0" w:firstColumn="1" w:lastColumn="0" w:noHBand="0" w:noVBand="1"/>
      </w:tblPr>
      <w:tblGrid>
        <w:gridCol w:w="3562"/>
        <w:gridCol w:w="2950"/>
        <w:gridCol w:w="2951"/>
      </w:tblGrid>
      <w:tr w:rsidR="00BD1554" w:rsidTr="00BD1554">
        <w:tc>
          <w:tcPr>
            <w:tcW w:w="6512" w:type="dxa"/>
            <w:gridSpan w:val="2"/>
          </w:tcPr>
          <w:p w:rsidR="00BD1554" w:rsidRPr="00F56007" w:rsidRDefault="00BD1554" w:rsidP="00BD1554">
            <w:pPr>
              <w:pStyle w:val="a4"/>
              <w:tabs>
                <w:tab w:val="left" w:pos="6225"/>
              </w:tabs>
              <w:ind w:left="0"/>
              <w:jc w:val="center"/>
              <w:rPr>
                <w:rFonts w:ascii="Times New Roman" w:hAnsi="Times New Roman" w:cs="Times New Roman"/>
              </w:rPr>
            </w:pPr>
            <w:r w:rsidRPr="00F56007">
              <w:rPr>
                <w:rFonts w:ascii="Times New Roman" w:hAnsi="Times New Roman" w:cs="Times New Roman"/>
              </w:rPr>
              <w:t xml:space="preserve">Обязательные формы и методы контроля планируемых результатов освоения АООП НОО </w:t>
            </w:r>
            <w:proofErr w:type="gramStart"/>
            <w:r w:rsidRPr="00F56007">
              <w:rPr>
                <w:rFonts w:ascii="Times New Roman" w:hAnsi="Times New Roman" w:cs="Times New Roman"/>
              </w:rPr>
              <w:t>обучающимся</w:t>
            </w:r>
            <w:proofErr w:type="gramEnd"/>
            <w:r w:rsidRPr="00F56007">
              <w:rPr>
                <w:rFonts w:ascii="Times New Roman" w:hAnsi="Times New Roman" w:cs="Times New Roman"/>
              </w:rPr>
              <w:t xml:space="preserve"> с ТМНР</w:t>
            </w:r>
          </w:p>
        </w:tc>
        <w:tc>
          <w:tcPr>
            <w:tcW w:w="2951" w:type="dxa"/>
          </w:tcPr>
          <w:p w:rsidR="00BD1554" w:rsidRPr="00F56007" w:rsidRDefault="00BD1554" w:rsidP="00BD1554">
            <w:pPr>
              <w:pStyle w:val="a4"/>
              <w:tabs>
                <w:tab w:val="left" w:pos="6225"/>
              </w:tabs>
              <w:ind w:left="0"/>
              <w:jc w:val="center"/>
              <w:rPr>
                <w:rFonts w:ascii="Times New Roman" w:hAnsi="Times New Roman" w:cs="Times New Roman"/>
              </w:rPr>
            </w:pPr>
            <w:r w:rsidRPr="00F56007">
              <w:rPr>
                <w:rFonts w:ascii="Times New Roman" w:hAnsi="Times New Roman" w:cs="Times New Roman"/>
              </w:rPr>
              <w:t>Иные формы и методы учета достижений планируемых результатов</w:t>
            </w:r>
          </w:p>
        </w:tc>
      </w:tr>
      <w:tr w:rsidR="00626BDE" w:rsidTr="00BD1554">
        <w:tc>
          <w:tcPr>
            <w:tcW w:w="3562" w:type="dxa"/>
          </w:tcPr>
          <w:p w:rsidR="00626BDE" w:rsidRPr="00F56007" w:rsidRDefault="00BD1554" w:rsidP="00BD1554">
            <w:pPr>
              <w:pStyle w:val="a4"/>
              <w:tabs>
                <w:tab w:val="left" w:pos="6225"/>
              </w:tabs>
              <w:ind w:left="0"/>
              <w:jc w:val="both"/>
              <w:rPr>
                <w:rFonts w:ascii="Times New Roman" w:hAnsi="Times New Roman" w:cs="Times New Roman"/>
              </w:rPr>
            </w:pPr>
            <w:r w:rsidRPr="00F56007">
              <w:rPr>
                <w:rFonts w:ascii="Times New Roman" w:hAnsi="Times New Roman" w:cs="Times New Roman"/>
              </w:rPr>
              <w:t>текущая аттестация</w:t>
            </w:r>
          </w:p>
        </w:tc>
        <w:tc>
          <w:tcPr>
            <w:tcW w:w="2950" w:type="dxa"/>
          </w:tcPr>
          <w:p w:rsidR="00626BDE" w:rsidRPr="00F56007" w:rsidRDefault="00BD1554" w:rsidP="00BD1554">
            <w:pPr>
              <w:pStyle w:val="a4"/>
              <w:tabs>
                <w:tab w:val="left" w:pos="6225"/>
              </w:tabs>
              <w:ind w:left="0"/>
              <w:jc w:val="both"/>
              <w:rPr>
                <w:rFonts w:ascii="Times New Roman" w:hAnsi="Times New Roman" w:cs="Times New Roman"/>
              </w:rPr>
            </w:pPr>
            <w:r w:rsidRPr="00F56007">
              <w:rPr>
                <w:rFonts w:ascii="Times New Roman" w:hAnsi="Times New Roman" w:cs="Times New Roman"/>
              </w:rPr>
              <w:t>Промежуточная аттестация (четверть, полугодие, год)</w:t>
            </w:r>
          </w:p>
        </w:tc>
        <w:tc>
          <w:tcPr>
            <w:tcW w:w="2951" w:type="dxa"/>
            <w:vMerge w:val="restart"/>
          </w:tcPr>
          <w:p w:rsidR="00BD1554" w:rsidRPr="00B334C4" w:rsidRDefault="00BD1554" w:rsidP="00B334C4">
            <w:pPr>
              <w:tabs>
                <w:tab w:val="left" w:pos="6225"/>
              </w:tabs>
              <w:jc w:val="both"/>
              <w:rPr>
                <w:rFonts w:ascii="Times New Roman" w:hAnsi="Times New Roman" w:cs="Times New Roman"/>
              </w:rPr>
            </w:pPr>
            <w:r w:rsidRPr="00B334C4">
              <w:rPr>
                <w:rFonts w:ascii="Times New Roman" w:hAnsi="Times New Roman" w:cs="Times New Roman"/>
              </w:rPr>
              <w:t> индивидуальная</w:t>
            </w:r>
          </w:p>
          <w:p w:rsidR="00626BDE" w:rsidRPr="00F56007" w:rsidRDefault="00BD1554" w:rsidP="00BD1554">
            <w:pPr>
              <w:pStyle w:val="a4"/>
              <w:tabs>
                <w:tab w:val="left" w:pos="6225"/>
              </w:tabs>
              <w:ind w:left="0"/>
              <w:jc w:val="both"/>
              <w:rPr>
                <w:rFonts w:ascii="Times New Roman" w:hAnsi="Times New Roman" w:cs="Times New Roman"/>
              </w:rPr>
            </w:pPr>
            <w:r w:rsidRPr="00F56007">
              <w:rPr>
                <w:rFonts w:ascii="Times New Roman" w:hAnsi="Times New Roman" w:cs="Times New Roman"/>
              </w:rPr>
              <w:t>карта психолого-медико-педагогического</w:t>
            </w:r>
          </w:p>
          <w:p w:rsidR="00BD1554" w:rsidRPr="00F56007" w:rsidRDefault="00BD1554" w:rsidP="00BD1554">
            <w:pPr>
              <w:pStyle w:val="a4"/>
              <w:tabs>
                <w:tab w:val="left" w:pos="6225"/>
              </w:tabs>
              <w:ind w:left="0"/>
              <w:jc w:val="both"/>
              <w:rPr>
                <w:rFonts w:ascii="Times New Roman" w:hAnsi="Times New Roman" w:cs="Times New Roman"/>
              </w:rPr>
            </w:pPr>
            <w:r w:rsidRPr="00F56007">
              <w:rPr>
                <w:rFonts w:ascii="Times New Roman" w:hAnsi="Times New Roman" w:cs="Times New Roman"/>
              </w:rPr>
              <w:t xml:space="preserve">сопровождения обучающегося с ОВЗ (Приложение 1) </w:t>
            </w:r>
          </w:p>
          <w:p w:rsidR="00BD1554" w:rsidRPr="00F56007" w:rsidRDefault="00BD1554" w:rsidP="00BD1554">
            <w:pPr>
              <w:pStyle w:val="a4"/>
              <w:tabs>
                <w:tab w:val="left" w:pos="6225"/>
              </w:tabs>
              <w:ind w:left="0"/>
              <w:jc w:val="both"/>
              <w:rPr>
                <w:rFonts w:ascii="Times New Roman" w:hAnsi="Times New Roman" w:cs="Times New Roman"/>
              </w:rPr>
            </w:pPr>
            <w:r w:rsidRPr="00F56007">
              <w:rPr>
                <w:rFonts w:ascii="Times New Roman" w:hAnsi="Times New Roman" w:cs="Times New Roman"/>
              </w:rPr>
              <w:sym w:font="Symbol" w:char="F0B7"/>
            </w:r>
            <w:r w:rsidRPr="00F56007">
              <w:rPr>
                <w:rFonts w:ascii="Times New Roman" w:hAnsi="Times New Roman" w:cs="Times New Roman"/>
              </w:rPr>
              <w:t xml:space="preserve"> наблюдение </w:t>
            </w:r>
          </w:p>
          <w:p w:rsidR="00BD1554" w:rsidRPr="00F56007" w:rsidRDefault="00BD1554" w:rsidP="00BD1554">
            <w:pPr>
              <w:pStyle w:val="a4"/>
              <w:tabs>
                <w:tab w:val="left" w:pos="6225"/>
              </w:tabs>
              <w:ind w:left="0"/>
              <w:jc w:val="both"/>
              <w:rPr>
                <w:rFonts w:ascii="Times New Roman" w:hAnsi="Times New Roman" w:cs="Times New Roman"/>
              </w:rPr>
            </w:pPr>
            <w:r w:rsidRPr="00F56007">
              <w:rPr>
                <w:rFonts w:ascii="Times New Roman" w:hAnsi="Times New Roman" w:cs="Times New Roman"/>
              </w:rPr>
              <w:sym w:font="Symbol" w:char="F0B7"/>
            </w:r>
            <w:r w:rsidRPr="00F56007">
              <w:rPr>
                <w:rFonts w:ascii="Times New Roman" w:hAnsi="Times New Roman" w:cs="Times New Roman"/>
              </w:rPr>
              <w:t xml:space="preserve"> анкетирование </w:t>
            </w:r>
          </w:p>
          <w:p w:rsidR="00BD1554" w:rsidRPr="00F56007" w:rsidRDefault="00BD1554" w:rsidP="00BD1554">
            <w:pPr>
              <w:pStyle w:val="a4"/>
              <w:tabs>
                <w:tab w:val="left" w:pos="6225"/>
              </w:tabs>
              <w:ind w:left="0"/>
              <w:jc w:val="both"/>
              <w:rPr>
                <w:rFonts w:ascii="Times New Roman" w:hAnsi="Times New Roman" w:cs="Times New Roman"/>
              </w:rPr>
            </w:pPr>
            <w:r w:rsidRPr="00F56007">
              <w:rPr>
                <w:rFonts w:ascii="Times New Roman" w:hAnsi="Times New Roman" w:cs="Times New Roman"/>
              </w:rPr>
              <w:sym w:font="Symbol" w:char="F0B7"/>
            </w:r>
            <w:r w:rsidRPr="00F56007">
              <w:rPr>
                <w:rFonts w:ascii="Times New Roman" w:hAnsi="Times New Roman" w:cs="Times New Roman"/>
              </w:rPr>
              <w:t xml:space="preserve"> диагностика актуального развития обучающегося на </w:t>
            </w:r>
            <w:r w:rsidRPr="00F56007">
              <w:rPr>
                <w:rFonts w:ascii="Times New Roman" w:hAnsi="Times New Roman" w:cs="Times New Roman"/>
              </w:rPr>
              <w:lastRenderedPageBreak/>
              <w:t>конец учебного год</w:t>
            </w:r>
            <w:proofErr w:type="gramStart"/>
            <w:r w:rsidRPr="00F56007">
              <w:rPr>
                <w:rFonts w:ascii="Times New Roman" w:hAnsi="Times New Roman" w:cs="Times New Roman"/>
              </w:rPr>
              <w:t>а(</w:t>
            </w:r>
            <w:proofErr w:type="gramEnd"/>
            <w:r w:rsidRPr="00F56007">
              <w:rPr>
                <w:rFonts w:ascii="Times New Roman" w:hAnsi="Times New Roman" w:cs="Times New Roman"/>
              </w:rPr>
              <w:t>учитель -логопед, педагог- психолог, учитель -дефектолог)</w:t>
            </w:r>
          </w:p>
        </w:tc>
      </w:tr>
      <w:tr w:rsidR="00626BDE" w:rsidTr="00BD1554">
        <w:tc>
          <w:tcPr>
            <w:tcW w:w="3562" w:type="dxa"/>
          </w:tcPr>
          <w:p w:rsidR="00BD1554" w:rsidRPr="00F56007" w:rsidRDefault="00BD1554" w:rsidP="00BD1554">
            <w:pPr>
              <w:tabs>
                <w:tab w:val="left" w:pos="6225"/>
              </w:tabs>
              <w:rPr>
                <w:rFonts w:ascii="Times New Roman" w:hAnsi="Times New Roman" w:cs="Times New Roman"/>
              </w:rPr>
            </w:pPr>
            <w:r w:rsidRPr="00F56007">
              <w:rPr>
                <w:rFonts w:ascii="Times New Roman" w:hAnsi="Times New Roman" w:cs="Times New Roman"/>
              </w:rPr>
              <w:t> устный опрос (1 класс);</w:t>
            </w:r>
          </w:p>
          <w:p w:rsidR="00BD1554" w:rsidRPr="00F56007" w:rsidRDefault="00BD1554" w:rsidP="00BD1554">
            <w:pPr>
              <w:tabs>
                <w:tab w:val="left" w:pos="6225"/>
              </w:tabs>
              <w:rPr>
                <w:rFonts w:ascii="Times New Roman" w:hAnsi="Times New Roman" w:cs="Times New Roman"/>
              </w:rPr>
            </w:pPr>
            <w:r w:rsidRPr="00F56007">
              <w:rPr>
                <w:rFonts w:ascii="Times New Roman" w:hAnsi="Times New Roman" w:cs="Times New Roman"/>
              </w:rPr>
              <w:t> творческая работа (1 класс).</w:t>
            </w:r>
          </w:p>
          <w:p w:rsidR="00626BDE" w:rsidRPr="00F56007" w:rsidRDefault="00BD1554" w:rsidP="00BD1554">
            <w:pPr>
              <w:pStyle w:val="a4"/>
              <w:tabs>
                <w:tab w:val="left" w:pos="6225"/>
              </w:tabs>
              <w:ind w:left="0"/>
              <w:jc w:val="right"/>
              <w:rPr>
                <w:rFonts w:ascii="Times New Roman" w:hAnsi="Times New Roman" w:cs="Times New Roman"/>
              </w:rPr>
            </w:pPr>
            <w:r w:rsidRPr="00F56007">
              <w:rPr>
                <w:rFonts w:ascii="Times New Roman" w:hAnsi="Times New Roman" w:cs="Times New Roman"/>
              </w:rPr>
              <w:t xml:space="preserve"> </w:t>
            </w:r>
          </w:p>
        </w:tc>
        <w:tc>
          <w:tcPr>
            <w:tcW w:w="2950" w:type="dxa"/>
          </w:tcPr>
          <w:p w:rsidR="00626BDE" w:rsidRPr="00F56007" w:rsidRDefault="00BD1554" w:rsidP="00BD1554">
            <w:pPr>
              <w:pStyle w:val="a4"/>
              <w:tabs>
                <w:tab w:val="left" w:pos="6225"/>
              </w:tabs>
              <w:ind w:left="0"/>
              <w:rPr>
                <w:rFonts w:ascii="Times New Roman" w:hAnsi="Times New Roman" w:cs="Times New Roman"/>
              </w:rPr>
            </w:pPr>
            <w:r w:rsidRPr="00F56007">
              <w:rPr>
                <w:rFonts w:ascii="Times New Roman" w:hAnsi="Times New Roman" w:cs="Times New Roman"/>
              </w:rPr>
              <w:t> Устный опрос (1класс);</w:t>
            </w:r>
          </w:p>
        </w:tc>
        <w:tc>
          <w:tcPr>
            <w:tcW w:w="2951" w:type="dxa"/>
            <w:vMerge/>
          </w:tcPr>
          <w:p w:rsidR="00626BDE" w:rsidRDefault="00626BDE" w:rsidP="00626BDE">
            <w:pPr>
              <w:pStyle w:val="a4"/>
              <w:tabs>
                <w:tab w:val="left" w:pos="6225"/>
              </w:tabs>
              <w:ind w:left="0"/>
              <w:jc w:val="right"/>
              <w:rPr>
                <w:rFonts w:ascii="Times New Roman" w:hAnsi="Times New Roman" w:cs="Times New Roman"/>
                <w:sz w:val="28"/>
                <w:szCs w:val="28"/>
              </w:rPr>
            </w:pPr>
          </w:p>
        </w:tc>
      </w:tr>
      <w:tr w:rsidR="00626BDE" w:rsidTr="00BD1554">
        <w:tc>
          <w:tcPr>
            <w:tcW w:w="3562" w:type="dxa"/>
          </w:tcPr>
          <w:p w:rsidR="00626BDE" w:rsidRDefault="00626BDE" w:rsidP="00626BDE">
            <w:pPr>
              <w:pStyle w:val="a4"/>
              <w:tabs>
                <w:tab w:val="left" w:pos="6225"/>
              </w:tabs>
              <w:ind w:left="0"/>
              <w:jc w:val="right"/>
              <w:rPr>
                <w:rFonts w:ascii="Times New Roman" w:hAnsi="Times New Roman" w:cs="Times New Roman"/>
                <w:sz w:val="28"/>
                <w:szCs w:val="28"/>
              </w:rPr>
            </w:pPr>
          </w:p>
        </w:tc>
        <w:tc>
          <w:tcPr>
            <w:tcW w:w="2950" w:type="dxa"/>
          </w:tcPr>
          <w:p w:rsidR="00626BDE" w:rsidRDefault="00626BDE" w:rsidP="00626BDE">
            <w:pPr>
              <w:pStyle w:val="a4"/>
              <w:tabs>
                <w:tab w:val="left" w:pos="6225"/>
              </w:tabs>
              <w:ind w:left="0"/>
              <w:jc w:val="right"/>
              <w:rPr>
                <w:rFonts w:ascii="Times New Roman" w:hAnsi="Times New Roman" w:cs="Times New Roman"/>
                <w:sz w:val="28"/>
                <w:szCs w:val="28"/>
              </w:rPr>
            </w:pPr>
          </w:p>
        </w:tc>
        <w:tc>
          <w:tcPr>
            <w:tcW w:w="2951" w:type="dxa"/>
            <w:vMerge/>
          </w:tcPr>
          <w:p w:rsidR="00626BDE" w:rsidRDefault="00626BDE" w:rsidP="00626BDE">
            <w:pPr>
              <w:pStyle w:val="a4"/>
              <w:tabs>
                <w:tab w:val="left" w:pos="6225"/>
              </w:tabs>
              <w:ind w:left="0"/>
              <w:jc w:val="right"/>
              <w:rPr>
                <w:rFonts w:ascii="Times New Roman" w:hAnsi="Times New Roman" w:cs="Times New Roman"/>
                <w:sz w:val="28"/>
                <w:szCs w:val="28"/>
              </w:rPr>
            </w:pPr>
          </w:p>
        </w:tc>
      </w:tr>
      <w:tr w:rsidR="00626BDE" w:rsidTr="00BD1554">
        <w:tc>
          <w:tcPr>
            <w:tcW w:w="3562" w:type="dxa"/>
          </w:tcPr>
          <w:p w:rsidR="00626BDE" w:rsidRDefault="00626BDE" w:rsidP="00626BDE">
            <w:pPr>
              <w:pStyle w:val="a4"/>
              <w:tabs>
                <w:tab w:val="left" w:pos="6225"/>
              </w:tabs>
              <w:ind w:left="0"/>
              <w:jc w:val="right"/>
              <w:rPr>
                <w:rFonts w:ascii="Times New Roman" w:hAnsi="Times New Roman" w:cs="Times New Roman"/>
                <w:sz w:val="28"/>
                <w:szCs w:val="28"/>
              </w:rPr>
            </w:pPr>
          </w:p>
        </w:tc>
        <w:tc>
          <w:tcPr>
            <w:tcW w:w="2950" w:type="dxa"/>
          </w:tcPr>
          <w:p w:rsidR="00626BDE" w:rsidRDefault="00626BDE" w:rsidP="00626BDE">
            <w:pPr>
              <w:pStyle w:val="a4"/>
              <w:tabs>
                <w:tab w:val="left" w:pos="6225"/>
              </w:tabs>
              <w:ind w:left="0"/>
              <w:jc w:val="right"/>
              <w:rPr>
                <w:rFonts w:ascii="Times New Roman" w:hAnsi="Times New Roman" w:cs="Times New Roman"/>
                <w:sz w:val="28"/>
                <w:szCs w:val="28"/>
              </w:rPr>
            </w:pPr>
          </w:p>
        </w:tc>
        <w:tc>
          <w:tcPr>
            <w:tcW w:w="2951" w:type="dxa"/>
            <w:vMerge/>
          </w:tcPr>
          <w:p w:rsidR="00626BDE" w:rsidRDefault="00626BDE" w:rsidP="00626BDE">
            <w:pPr>
              <w:pStyle w:val="a4"/>
              <w:tabs>
                <w:tab w:val="left" w:pos="6225"/>
              </w:tabs>
              <w:ind w:left="0"/>
              <w:jc w:val="right"/>
              <w:rPr>
                <w:rFonts w:ascii="Times New Roman" w:hAnsi="Times New Roman" w:cs="Times New Roman"/>
                <w:sz w:val="28"/>
                <w:szCs w:val="28"/>
              </w:rPr>
            </w:pPr>
          </w:p>
        </w:tc>
      </w:tr>
      <w:tr w:rsidR="00626BDE" w:rsidTr="00BD1554">
        <w:tc>
          <w:tcPr>
            <w:tcW w:w="3562" w:type="dxa"/>
          </w:tcPr>
          <w:p w:rsidR="00626BDE" w:rsidRDefault="00626BDE" w:rsidP="00626BDE">
            <w:pPr>
              <w:pStyle w:val="a4"/>
              <w:tabs>
                <w:tab w:val="left" w:pos="6225"/>
              </w:tabs>
              <w:ind w:left="0"/>
              <w:jc w:val="right"/>
              <w:rPr>
                <w:rFonts w:ascii="Times New Roman" w:hAnsi="Times New Roman" w:cs="Times New Roman"/>
                <w:sz w:val="28"/>
                <w:szCs w:val="28"/>
              </w:rPr>
            </w:pPr>
          </w:p>
        </w:tc>
        <w:tc>
          <w:tcPr>
            <w:tcW w:w="2950" w:type="dxa"/>
          </w:tcPr>
          <w:p w:rsidR="00626BDE" w:rsidRDefault="00626BDE" w:rsidP="00626BDE">
            <w:pPr>
              <w:pStyle w:val="a4"/>
              <w:tabs>
                <w:tab w:val="left" w:pos="6225"/>
              </w:tabs>
              <w:ind w:left="0"/>
              <w:jc w:val="right"/>
              <w:rPr>
                <w:rFonts w:ascii="Times New Roman" w:hAnsi="Times New Roman" w:cs="Times New Roman"/>
                <w:sz w:val="28"/>
                <w:szCs w:val="28"/>
              </w:rPr>
            </w:pPr>
          </w:p>
        </w:tc>
        <w:tc>
          <w:tcPr>
            <w:tcW w:w="2951" w:type="dxa"/>
            <w:vMerge/>
          </w:tcPr>
          <w:p w:rsidR="00626BDE" w:rsidRDefault="00626BDE" w:rsidP="00626BDE">
            <w:pPr>
              <w:pStyle w:val="a4"/>
              <w:tabs>
                <w:tab w:val="left" w:pos="6225"/>
              </w:tabs>
              <w:ind w:left="0"/>
              <w:jc w:val="right"/>
              <w:rPr>
                <w:rFonts w:ascii="Times New Roman" w:hAnsi="Times New Roman" w:cs="Times New Roman"/>
                <w:sz w:val="28"/>
                <w:szCs w:val="28"/>
              </w:rPr>
            </w:pPr>
          </w:p>
        </w:tc>
      </w:tr>
    </w:tbl>
    <w:p w:rsidR="00BD1554"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lastRenderedPageBreak/>
        <w:t xml:space="preserve">На основании результатов оценки принимаются разного рода решения, например, об освоении образовательной программы (программы учебного предмета, курса, раздела или темы курса и т.д.), об определении образовательной траектории обучающегося, об оказании необходимой помощи в обучении. </w:t>
      </w:r>
    </w:p>
    <w:p w:rsidR="00BD1554" w:rsidRDefault="00BD1554" w:rsidP="00BD1554">
      <w:pPr>
        <w:tabs>
          <w:tab w:val="left" w:pos="6225"/>
        </w:tabs>
        <w:jc w:val="center"/>
        <w:rPr>
          <w:rFonts w:ascii="Times New Roman" w:hAnsi="Times New Roman" w:cs="Times New Roman"/>
          <w:sz w:val="28"/>
          <w:szCs w:val="28"/>
        </w:rPr>
      </w:pPr>
      <w:r w:rsidRPr="00BD1554">
        <w:rPr>
          <w:rFonts w:ascii="Times New Roman" w:hAnsi="Times New Roman" w:cs="Times New Roman"/>
          <w:b/>
          <w:sz w:val="28"/>
          <w:szCs w:val="28"/>
        </w:rPr>
        <w:t xml:space="preserve">Оценка достижения </w:t>
      </w:r>
      <w:proofErr w:type="gramStart"/>
      <w:r w:rsidRPr="00BD1554">
        <w:rPr>
          <w:rFonts w:ascii="Times New Roman" w:hAnsi="Times New Roman" w:cs="Times New Roman"/>
          <w:b/>
          <w:sz w:val="28"/>
          <w:szCs w:val="28"/>
        </w:rPr>
        <w:t>обучающимися</w:t>
      </w:r>
      <w:proofErr w:type="gramEnd"/>
      <w:r w:rsidRPr="00BD1554">
        <w:rPr>
          <w:rFonts w:ascii="Times New Roman" w:hAnsi="Times New Roman" w:cs="Times New Roman"/>
          <w:b/>
          <w:sz w:val="28"/>
          <w:szCs w:val="28"/>
        </w:rPr>
        <w:t xml:space="preserve"> с НОДА планируемых результатов коррекционно-развивающей работы (внеурочной деяте</w:t>
      </w:r>
      <w:r w:rsidR="00F45D1F">
        <w:rPr>
          <w:rFonts w:ascii="Times New Roman" w:hAnsi="Times New Roman" w:cs="Times New Roman"/>
          <w:b/>
          <w:sz w:val="28"/>
          <w:szCs w:val="28"/>
        </w:rPr>
        <w:t>л</w:t>
      </w:r>
      <w:r w:rsidRPr="00BD1554">
        <w:rPr>
          <w:rFonts w:ascii="Times New Roman" w:hAnsi="Times New Roman" w:cs="Times New Roman"/>
          <w:b/>
          <w:sz w:val="28"/>
          <w:szCs w:val="28"/>
        </w:rPr>
        <w:t>ьности)</w:t>
      </w:r>
    </w:p>
    <w:p w:rsidR="00BD1554"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Применительно к варианту 6.4. Стандарта для детей с тяжелыми множественными нарушениями анализируются изменения поведения ребёнка в повседневной жизни по следующим позициям, соответствующим направлениям коррекционной работы с ребенком: </w:t>
      </w:r>
    </w:p>
    <w:p w:rsidR="00BD1554"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адекватность представлений о собственных возможностях и ограничениях, о насущно необходимом жизнеобеспечении; </w:t>
      </w:r>
    </w:p>
    <w:p w:rsidR="00BD1554"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 </w:t>
      </w:r>
    </w:p>
    <w:p w:rsidR="00BD1554"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владение социально-бытовыми умениями в повседневной жизни; владение навыками коммуникации и принятыми ритуалами социального взаимодействия (т. е. самой формой поведения, его социальным рисунком); </w:t>
      </w:r>
    </w:p>
    <w:p w:rsidR="00BD1554"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осмысление и дифференциация картины мира, ее временно-пространственной организации; осмысление социального окруж</w:t>
      </w:r>
      <w:r>
        <w:rPr>
          <w:rFonts w:ascii="Times New Roman" w:hAnsi="Times New Roman" w:cs="Times New Roman"/>
          <w:sz w:val="28"/>
          <w:szCs w:val="28"/>
        </w:rPr>
        <w:t>ения, своего места в нем, приня</w:t>
      </w:r>
      <w:r w:rsidRPr="00BD1554">
        <w:rPr>
          <w:rFonts w:ascii="Times New Roman" w:hAnsi="Times New Roman" w:cs="Times New Roman"/>
          <w:sz w:val="28"/>
          <w:szCs w:val="28"/>
        </w:rPr>
        <w:t xml:space="preserve">тие соответствующих возрасту ценностей и социальных ролей. </w:t>
      </w:r>
    </w:p>
    <w:p w:rsidR="00BD1554" w:rsidRDefault="00BD1554" w:rsidP="00BD1554">
      <w:pPr>
        <w:tabs>
          <w:tab w:val="left" w:pos="6225"/>
        </w:tabs>
        <w:jc w:val="center"/>
        <w:rPr>
          <w:rFonts w:ascii="Times New Roman" w:hAnsi="Times New Roman" w:cs="Times New Roman"/>
          <w:b/>
          <w:sz w:val="28"/>
          <w:szCs w:val="28"/>
        </w:rPr>
      </w:pPr>
      <w:r w:rsidRPr="00BD1554">
        <w:rPr>
          <w:rFonts w:ascii="Times New Roman" w:hAnsi="Times New Roman" w:cs="Times New Roman"/>
          <w:b/>
          <w:sz w:val="28"/>
          <w:szCs w:val="28"/>
        </w:rPr>
        <w:t xml:space="preserve">II. Содержательный раздел </w:t>
      </w:r>
      <w:proofErr w:type="gramStart"/>
      <w:r w:rsidRPr="00BD1554">
        <w:rPr>
          <w:rFonts w:ascii="Times New Roman" w:hAnsi="Times New Roman" w:cs="Times New Roman"/>
          <w:b/>
          <w:sz w:val="28"/>
          <w:szCs w:val="28"/>
        </w:rPr>
        <w:t>адаптированной</w:t>
      </w:r>
      <w:proofErr w:type="gramEnd"/>
      <w:r w:rsidRPr="00BD1554">
        <w:rPr>
          <w:rFonts w:ascii="Times New Roman" w:hAnsi="Times New Roman" w:cs="Times New Roman"/>
          <w:b/>
          <w:sz w:val="28"/>
          <w:szCs w:val="28"/>
        </w:rPr>
        <w:t xml:space="preserve"> основной </w:t>
      </w:r>
    </w:p>
    <w:p w:rsidR="00BD1554" w:rsidRPr="00BD1554" w:rsidRDefault="00BD1554" w:rsidP="00BD1554">
      <w:pPr>
        <w:tabs>
          <w:tab w:val="left" w:pos="6225"/>
        </w:tabs>
        <w:jc w:val="both"/>
        <w:rPr>
          <w:rFonts w:ascii="Times New Roman" w:hAnsi="Times New Roman" w:cs="Times New Roman"/>
          <w:b/>
          <w:sz w:val="28"/>
          <w:szCs w:val="28"/>
        </w:rPr>
      </w:pPr>
      <w:proofErr w:type="gramStart"/>
      <w:r w:rsidRPr="00BD1554">
        <w:rPr>
          <w:rFonts w:ascii="Times New Roman" w:hAnsi="Times New Roman" w:cs="Times New Roman"/>
          <w:b/>
          <w:sz w:val="28"/>
          <w:szCs w:val="28"/>
        </w:rPr>
        <w:t>общеобразовательной программы начального общего образования обучающихся с нарушениями опорно-двигательного аппарата (с тяжелыми множественными нарушениями развития (вариант 6.4.)</w:t>
      </w:r>
      <w:proofErr w:type="gramEnd"/>
    </w:p>
    <w:p w:rsidR="00BD1554"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 2.1. </w:t>
      </w:r>
      <w:proofErr w:type="gramStart"/>
      <w:r w:rsidRPr="00BD1554">
        <w:rPr>
          <w:rFonts w:ascii="Times New Roman" w:hAnsi="Times New Roman" w:cs="Times New Roman"/>
          <w:sz w:val="28"/>
          <w:szCs w:val="28"/>
        </w:rPr>
        <w:t xml:space="preserve">Программа формирования базовых учебных действий у обучающихся по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нарушениями развития (вариант </w:t>
      </w:r>
      <w:r w:rsidRPr="00BD1554">
        <w:rPr>
          <w:rFonts w:ascii="Times New Roman" w:hAnsi="Times New Roman" w:cs="Times New Roman"/>
          <w:sz w:val="28"/>
          <w:szCs w:val="28"/>
        </w:rPr>
        <w:lastRenderedPageBreak/>
        <w:t>6.4.))</w:t>
      </w:r>
      <w:proofErr w:type="gramEnd"/>
      <w:r w:rsidRPr="00BD1554">
        <w:rPr>
          <w:rFonts w:ascii="Times New Roman" w:hAnsi="Times New Roman" w:cs="Times New Roman"/>
          <w:sz w:val="28"/>
          <w:szCs w:val="28"/>
        </w:rPr>
        <w:t xml:space="preserve"> </w:t>
      </w:r>
      <w:proofErr w:type="gramStart"/>
      <w:r w:rsidRPr="00BD1554">
        <w:rPr>
          <w:rFonts w:ascii="Times New Roman" w:hAnsi="Times New Roman" w:cs="Times New Roman"/>
          <w:sz w:val="28"/>
          <w:szCs w:val="28"/>
        </w:rPr>
        <w:t>Программа формирования базовых учебных действий у обучающихся с НОДА с ТМНР направлена на формирование готовности у детей к овладению содержанием АООП НОО и включает следующие задачи:</w:t>
      </w:r>
      <w:proofErr w:type="gramEnd"/>
    </w:p>
    <w:p w:rsidR="00BD1554"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 1. Подготовку ребенка к нахождению и обучению в среде сверстников, к эмоциональному, коммуникативному взаимодействию с группой обучающихся. </w:t>
      </w:r>
    </w:p>
    <w:p w:rsidR="009C712B"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2. Фор</w:t>
      </w:r>
      <w:r>
        <w:rPr>
          <w:rFonts w:ascii="Times New Roman" w:hAnsi="Times New Roman" w:cs="Times New Roman"/>
          <w:sz w:val="28"/>
          <w:szCs w:val="28"/>
        </w:rPr>
        <w:t xml:space="preserve">мирование учебного поведения: </w:t>
      </w:r>
      <w:r w:rsidRPr="00BD1554">
        <w:rPr>
          <w:rFonts w:ascii="Times New Roman" w:hAnsi="Times New Roman" w:cs="Times New Roman"/>
          <w:sz w:val="28"/>
          <w:szCs w:val="28"/>
        </w:rPr>
        <w:t xml:space="preserve"> </w:t>
      </w:r>
    </w:p>
    <w:p w:rsidR="009C712B" w:rsidRDefault="00BD1554" w:rsidP="00BD1554">
      <w:pPr>
        <w:tabs>
          <w:tab w:val="left" w:pos="6225"/>
        </w:tabs>
        <w:jc w:val="both"/>
        <w:rPr>
          <w:rFonts w:ascii="Times New Roman" w:hAnsi="Times New Roman" w:cs="Times New Roman"/>
          <w:sz w:val="28"/>
          <w:szCs w:val="28"/>
        </w:rPr>
      </w:pPr>
      <w:r w:rsidRPr="00BD1554">
        <w:sym w:font="Symbol" w:char="F02D"/>
      </w:r>
      <w:r w:rsidRPr="00BD1554">
        <w:rPr>
          <w:rFonts w:ascii="Times New Roman" w:hAnsi="Times New Roman" w:cs="Times New Roman"/>
          <w:sz w:val="28"/>
          <w:szCs w:val="28"/>
        </w:rPr>
        <w:t xml:space="preserve"> направленность взгляда (на говорящего взрослого, на задание); </w:t>
      </w:r>
    </w:p>
    <w:p w:rsidR="009C712B" w:rsidRDefault="00BD1554" w:rsidP="00BD1554">
      <w:pPr>
        <w:tabs>
          <w:tab w:val="left" w:pos="6225"/>
        </w:tabs>
        <w:jc w:val="both"/>
        <w:rPr>
          <w:rFonts w:ascii="Times New Roman" w:hAnsi="Times New Roman" w:cs="Times New Roman"/>
          <w:sz w:val="28"/>
          <w:szCs w:val="28"/>
        </w:rPr>
      </w:pPr>
      <w:r w:rsidRPr="00BD1554">
        <w:sym w:font="Symbol" w:char="F02D"/>
      </w:r>
      <w:r w:rsidRPr="00BD1554">
        <w:rPr>
          <w:rFonts w:ascii="Times New Roman" w:hAnsi="Times New Roman" w:cs="Times New Roman"/>
          <w:sz w:val="28"/>
          <w:szCs w:val="28"/>
        </w:rPr>
        <w:t xml:space="preserve"> умение выполнять инструкции педагога; </w:t>
      </w:r>
    </w:p>
    <w:p w:rsidR="009C712B" w:rsidRDefault="00BD1554" w:rsidP="00BD1554">
      <w:pPr>
        <w:tabs>
          <w:tab w:val="left" w:pos="6225"/>
        </w:tabs>
        <w:jc w:val="both"/>
        <w:rPr>
          <w:rFonts w:ascii="Times New Roman" w:hAnsi="Times New Roman" w:cs="Times New Roman"/>
          <w:sz w:val="28"/>
          <w:szCs w:val="28"/>
        </w:rPr>
      </w:pPr>
      <w:r w:rsidRPr="00BD1554">
        <w:sym w:font="Symbol" w:char="F02D"/>
      </w:r>
      <w:r w:rsidRPr="00BD1554">
        <w:rPr>
          <w:rFonts w:ascii="Times New Roman" w:hAnsi="Times New Roman" w:cs="Times New Roman"/>
          <w:sz w:val="28"/>
          <w:szCs w:val="28"/>
        </w:rPr>
        <w:t xml:space="preserve"> использование по назначению учебных материалов; </w:t>
      </w:r>
    </w:p>
    <w:p w:rsidR="00BD1554" w:rsidRDefault="00BD1554" w:rsidP="00BD1554">
      <w:pPr>
        <w:tabs>
          <w:tab w:val="left" w:pos="6225"/>
        </w:tabs>
        <w:jc w:val="both"/>
        <w:rPr>
          <w:rFonts w:ascii="Times New Roman" w:hAnsi="Times New Roman" w:cs="Times New Roman"/>
          <w:sz w:val="28"/>
          <w:szCs w:val="28"/>
        </w:rPr>
      </w:pPr>
      <w:r w:rsidRPr="00BD1554">
        <w:sym w:font="Symbol" w:char="F02D"/>
      </w:r>
      <w:r w:rsidRPr="00BD1554">
        <w:rPr>
          <w:rFonts w:ascii="Times New Roman" w:hAnsi="Times New Roman" w:cs="Times New Roman"/>
          <w:sz w:val="28"/>
          <w:szCs w:val="28"/>
        </w:rPr>
        <w:t xml:space="preserve"> умение выполнять действия по образцу и по подражанию. </w:t>
      </w:r>
    </w:p>
    <w:p w:rsidR="009C712B"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3. Формирование умения выполнять задание: </w:t>
      </w:r>
    </w:p>
    <w:p w:rsidR="00BD1554" w:rsidRDefault="00BD1554" w:rsidP="00BD1554">
      <w:pPr>
        <w:tabs>
          <w:tab w:val="left" w:pos="6225"/>
        </w:tabs>
        <w:jc w:val="both"/>
        <w:rPr>
          <w:rFonts w:ascii="Times New Roman" w:hAnsi="Times New Roman" w:cs="Times New Roman"/>
          <w:sz w:val="28"/>
          <w:szCs w:val="28"/>
        </w:rPr>
      </w:pPr>
      <w:r w:rsidRPr="00BD1554">
        <w:sym w:font="Symbol" w:char="F02D"/>
      </w:r>
      <w:r w:rsidRPr="00BD1554">
        <w:rPr>
          <w:rFonts w:ascii="Times New Roman" w:hAnsi="Times New Roman" w:cs="Times New Roman"/>
          <w:sz w:val="28"/>
          <w:szCs w:val="28"/>
        </w:rPr>
        <w:t xml:space="preserve"> в течение определенного периода времени; </w:t>
      </w:r>
    </w:p>
    <w:p w:rsidR="00BD1554" w:rsidRDefault="00BD1554" w:rsidP="00BD1554">
      <w:pPr>
        <w:tabs>
          <w:tab w:val="left" w:pos="6225"/>
        </w:tabs>
        <w:jc w:val="both"/>
        <w:rPr>
          <w:rFonts w:ascii="Times New Roman" w:hAnsi="Times New Roman" w:cs="Times New Roman"/>
          <w:sz w:val="28"/>
          <w:szCs w:val="28"/>
        </w:rPr>
      </w:pPr>
      <w:r w:rsidRPr="00BD1554">
        <w:sym w:font="Symbol" w:char="F02D"/>
      </w:r>
      <w:r w:rsidRPr="00BD1554">
        <w:rPr>
          <w:rFonts w:ascii="Times New Roman" w:hAnsi="Times New Roman" w:cs="Times New Roman"/>
          <w:sz w:val="28"/>
          <w:szCs w:val="28"/>
        </w:rPr>
        <w:t xml:space="preserve"> от начала до конца; </w:t>
      </w:r>
    </w:p>
    <w:p w:rsidR="00BD1554" w:rsidRDefault="00BD1554" w:rsidP="00BD1554">
      <w:pPr>
        <w:tabs>
          <w:tab w:val="left" w:pos="6225"/>
        </w:tabs>
        <w:jc w:val="both"/>
        <w:rPr>
          <w:rFonts w:ascii="Times New Roman" w:hAnsi="Times New Roman" w:cs="Times New Roman"/>
          <w:sz w:val="28"/>
          <w:szCs w:val="28"/>
        </w:rPr>
      </w:pPr>
      <w:r w:rsidRPr="00BD1554">
        <w:sym w:font="Symbol" w:char="F02D"/>
      </w:r>
      <w:r w:rsidRPr="00BD1554">
        <w:rPr>
          <w:rFonts w:ascii="Times New Roman" w:hAnsi="Times New Roman" w:cs="Times New Roman"/>
          <w:sz w:val="28"/>
          <w:szCs w:val="28"/>
        </w:rPr>
        <w:t xml:space="preserve"> с заданными качественными параметрами. </w:t>
      </w:r>
    </w:p>
    <w:p w:rsidR="00BD1554"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Задачи по формированию базовых учебных действий включаются в СИПР с учетом особых образовательных потребностей обучающихся. </w:t>
      </w:r>
    </w:p>
    <w:p w:rsidR="00BD1554"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D1554" w:rsidRPr="00BD1554" w:rsidRDefault="00BD1554" w:rsidP="00BD1554">
      <w:pPr>
        <w:tabs>
          <w:tab w:val="left" w:pos="6225"/>
        </w:tabs>
        <w:jc w:val="both"/>
        <w:rPr>
          <w:rFonts w:ascii="Times New Roman" w:hAnsi="Times New Roman" w:cs="Times New Roman"/>
          <w:b/>
          <w:sz w:val="28"/>
          <w:szCs w:val="28"/>
        </w:rPr>
      </w:pPr>
      <w:r w:rsidRPr="00BD1554">
        <w:rPr>
          <w:rFonts w:ascii="Times New Roman" w:hAnsi="Times New Roman" w:cs="Times New Roman"/>
          <w:b/>
          <w:sz w:val="28"/>
          <w:szCs w:val="28"/>
        </w:rPr>
        <w:t>Программа формирования базовых учебных действий содержит:</w:t>
      </w:r>
    </w:p>
    <w:p w:rsidR="00BD1554"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 </w:t>
      </w:r>
      <w:r w:rsidRPr="00BD1554">
        <w:sym w:font="Symbol" w:char="F02D"/>
      </w:r>
      <w:r w:rsidRPr="00BD1554">
        <w:rPr>
          <w:rFonts w:ascii="Times New Roman" w:hAnsi="Times New Roman" w:cs="Times New Roman"/>
          <w:sz w:val="28"/>
          <w:szCs w:val="28"/>
        </w:rPr>
        <w:t xml:space="preserve"> </w:t>
      </w:r>
      <w:proofErr w:type="gramStart"/>
      <w:r w:rsidRPr="00BD1554">
        <w:rPr>
          <w:rFonts w:ascii="Times New Roman" w:hAnsi="Times New Roman" w:cs="Times New Roman"/>
          <w:sz w:val="28"/>
          <w:szCs w:val="28"/>
        </w:rPr>
        <w:t xml:space="preserve">описание ценностных ориентиров содержания образования обучающихся с нарушениями опорно-двигательного аппарата с тяжелыми множественными </w:t>
      </w:r>
      <w:proofErr w:type="spellStart"/>
      <w:r w:rsidRPr="00BD1554">
        <w:rPr>
          <w:rFonts w:ascii="Times New Roman" w:hAnsi="Times New Roman" w:cs="Times New Roman"/>
          <w:sz w:val="28"/>
          <w:szCs w:val="28"/>
        </w:rPr>
        <w:t>нарушеиями</w:t>
      </w:r>
      <w:proofErr w:type="spellEnd"/>
      <w:r w:rsidRPr="00BD1554">
        <w:rPr>
          <w:rFonts w:ascii="Times New Roman" w:hAnsi="Times New Roman" w:cs="Times New Roman"/>
          <w:sz w:val="28"/>
          <w:szCs w:val="28"/>
        </w:rPr>
        <w:t xml:space="preserve"> развития; </w:t>
      </w:r>
      <w:proofErr w:type="gramEnd"/>
    </w:p>
    <w:p w:rsidR="00BD1554"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характеристика базовых учебных действий обучающихся с нарушениями опорно</w:t>
      </w:r>
      <w:r>
        <w:rPr>
          <w:rFonts w:ascii="Times New Roman" w:hAnsi="Times New Roman" w:cs="Times New Roman"/>
          <w:sz w:val="28"/>
          <w:szCs w:val="28"/>
        </w:rPr>
        <w:t>-</w:t>
      </w:r>
      <w:r w:rsidRPr="00BD1554">
        <w:rPr>
          <w:rFonts w:ascii="Times New Roman" w:hAnsi="Times New Roman" w:cs="Times New Roman"/>
          <w:sz w:val="28"/>
          <w:szCs w:val="28"/>
        </w:rPr>
        <w:t>двигательного аппарата с тяжелыми множественными наруше</w:t>
      </w:r>
      <w:r>
        <w:rPr>
          <w:rFonts w:ascii="Times New Roman" w:hAnsi="Times New Roman" w:cs="Times New Roman"/>
          <w:sz w:val="28"/>
          <w:szCs w:val="28"/>
        </w:rPr>
        <w:t>н</w:t>
      </w:r>
      <w:r w:rsidRPr="00BD1554">
        <w:rPr>
          <w:rFonts w:ascii="Times New Roman" w:hAnsi="Times New Roman" w:cs="Times New Roman"/>
          <w:sz w:val="28"/>
          <w:szCs w:val="28"/>
        </w:rPr>
        <w:t xml:space="preserve">иями развития; </w:t>
      </w:r>
    </w:p>
    <w:p w:rsidR="00BD1554" w:rsidRDefault="00BD1554" w:rsidP="00BD1554">
      <w:pPr>
        <w:tabs>
          <w:tab w:val="left" w:pos="6225"/>
        </w:tabs>
        <w:jc w:val="both"/>
        <w:rPr>
          <w:rFonts w:ascii="Times New Roman" w:hAnsi="Times New Roman" w:cs="Times New Roman"/>
          <w:sz w:val="28"/>
          <w:szCs w:val="28"/>
        </w:rPr>
      </w:pPr>
      <w:r w:rsidRPr="00BD1554">
        <w:lastRenderedPageBreak/>
        <w:sym w:font="Symbol" w:char="F02D"/>
      </w:r>
      <w:r w:rsidRPr="00BD1554">
        <w:rPr>
          <w:rFonts w:ascii="Times New Roman" w:hAnsi="Times New Roman" w:cs="Times New Roman"/>
          <w:sz w:val="28"/>
          <w:szCs w:val="28"/>
        </w:rPr>
        <w:t xml:space="preserve"> типовые задачи формирования базовых учебных действий; </w:t>
      </w:r>
      <w:r w:rsidRPr="00BD1554">
        <w:sym w:font="Symbol" w:char="F02D"/>
      </w:r>
      <w:r w:rsidRPr="00BD1554">
        <w:rPr>
          <w:rFonts w:ascii="Times New Roman" w:hAnsi="Times New Roman" w:cs="Times New Roman"/>
          <w:sz w:val="28"/>
          <w:szCs w:val="28"/>
        </w:rPr>
        <w:t xml:space="preserve"> связь базовых учебных действий с содержанием учебных предметов; </w:t>
      </w:r>
      <w:r w:rsidRPr="00BD1554">
        <w:sym w:font="Symbol" w:char="F02D"/>
      </w:r>
      <w:r w:rsidRPr="00BD1554">
        <w:rPr>
          <w:rFonts w:ascii="Times New Roman" w:hAnsi="Times New Roman" w:cs="Times New Roman"/>
          <w:sz w:val="28"/>
          <w:szCs w:val="28"/>
        </w:rPr>
        <w:t xml:space="preserve"> описание преемственности программы формирования базовых учебных действий при переходе </w:t>
      </w:r>
      <w:proofErr w:type="gramStart"/>
      <w:r w:rsidRPr="00BD1554">
        <w:rPr>
          <w:rFonts w:ascii="Times New Roman" w:hAnsi="Times New Roman" w:cs="Times New Roman"/>
          <w:sz w:val="28"/>
          <w:szCs w:val="28"/>
        </w:rPr>
        <w:t>от</w:t>
      </w:r>
      <w:proofErr w:type="gramEnd"/>
      <w:r w:rsidRPr="00BD1554">
        <w:rPr>
          <w:rFonts w:ascii="Times New Roman" w:hAnsi="Times New Roman" w:cs="Times New Roman"/>
          <w:sz w:val="28"/>
          <w:szCs w:val="28"/>
        </w:rPr>
        <w:t xml:space="preserve"> дошкольного к начальному общему образованию. </w:t>
      </w:r>
    </w:p>
    <w:p w:rsidR="00BD1554" w:rsidRPr="005D508F" w:rsidRDefault="00BD1554" w:rsidP="00BD1554">
      <w:pPr>
        <w:tabs>
          <w:tab w:val="left" w:pos="6225"/>
        </w:tabs>
        <w:jc w:val="both"/>
        <w:rPr>
          <w:rFonts w:ascii="Times New Roman" w:hAnsi="Times New Roman" w:cs="Times New Roman"/>
          <w:b/>
          <w:sz w:val="28"/>
          <w:szCs w:val="28"/>
        </w:rPr>
      </w:pPr>
      <w:r w:rsidRPr="005D508F">
        <w:rPr>
          <w:rFonts w:ascii="Times New Roman" w:hAnsi="Times New Roman" w:cs="Times New Roman"/>
          <w:b/>
          <w:sz w:val="28"/>
          <w:szCs w:val="28"/>
        </w:rPr>
        <w:t xml:space="preserve">2.1.1. </w:t>
      </w:r>
      <w:proofErr w:type="gramStart"/>
      <w:r w:rsidRPr="005D508F">
        <w:rPr>
          <w:rFonts w:ascii="Times New Roman" w:hAnsi="Times New Roman" w:cs="Times New Roman"/>
          <w:b/>
          <w:sz w:val="28"/>
          <w:szCs w:val="28"/>
        </w:rPr>
        <w:t>Описание ценностных ориентиров содержания образования обучающихся по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нарушениями развития (вариант 6.4.)</w:t>
      </w:r>
      <w:proofErr w:type="gramEnd"/>
    </w:p>
    <w:p w:rsidR="005D508F"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Ценностные ориентиры содержания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 </w:t>
      </w:r>
    </w:p>
    <w:p w:rsidR="005D508F" w:rsidRDefault="00BD1554" w:rsidP="00BD1554">
      <w:pPr>
        <w:tabs>
          <w:tab w:val="left" w:pos="6225"/>
        </w:tabs>
        <w:jc w:val="both"/>
        <w:rPr>
          <w:rFonts w:ascii="Times New Roman" w:hAnsi="Times New Roman" w:cs="Times New Roman"/>
          <w:sz w:val="28"/>
          <w:szCs w:val="28"/>
        </w:rPr>
      </w:pPr>
      <w:r w:rsidRPr="005D508F">
        <w:rPr>
          <w:rFonts w:ascii="Times New Roman" w:hAnsi="Times New Roman" w:cs="Times New Roman"/>
          <w:b/>
          <w:sz w:val="28"/>
          <w:szCs w:val="28"/>
        </w:rPr>
        <w:t>Формирование представления о мире</w:t>
      </w:r>
      <w:r w:rsidRPr="00BD1554">
        <w:rPr>
          <w:rFonts w:ascii="Times New Roman" w:hAnsi="Times New Roman" w:cs="Times New Roman"/>
          <w:sz w:val="28"/>
          <w:szCs w:val="28"/>
        </w:rPr>
        <w:t xml:space="preserve">, </w:t>
      </w:r>
      <w:r w:rsidRPr="005D508F">
        <w:rPr>
          <w:rFonts w:ascii="Times New Roman" w:hAnsi="Times New Roman" w:cs="Times New Roman"/>
          <w:b/>
          <w:sz w:val="28"/>
          <w:szCs w:val="28"/>
        </w:rPr>
        <w:t>созданном руками человека</w:t>
      </w:r>
      <w:r w:rsidRPr="00BD1554">
        <w:rPr>
          <w:rFonts w:ascii="Times New Roman" w:hAnsi="Times New Roman" w:cs="Times New Roman"/>
          <w:sz w:val="28"/>
          <w:szCs w:val="28"/>
        </w:rPr>
        <w:t xml:space="preserve">: интерес к объектам, изготовленным руками человека; представления о доме, школе, о расположенных в них и рядом объектах, о транспорте и т.д.; умение соблюдать элементарные правила безопасности в повседневной жизнедеятельности. </w:t>
      </w:r>
    </w:p>
    <w:p w:rsidR="005D508F" w:rsidRDefault="00BD1554" w:rsidP="00BD1554">
      <w:pPr>
        <w:tabs>
          <w:tab w:val="left" w:pos="6225"/>
        </w:tabs>
        <w:jc w:val="both"/>
        <w:rPr>
          <w:rFonts w:ascii="Times New Roman" w:hAnsi="Times New Roman" w:cs="Times New Roman"/>
          <w:sz w:val="28"/>
          <w:szCs w:val="28"/>
        </w:rPr>
      </w:pPr>
      <w:r w:rsidRPr="005D508F">
        <w:rPr>
          <w:rFonts w:ascii="Times New Roman" w:hAnsi="Times New Roman" w:cs="Times New Roman"/>
          <w:b/>
          <w:sz w:val="28"/>
          <w:szCs w:val="28"/>
        </w:rPr>
        <w:t>Расширение представлений об окружающих людях:</w:t>
      </w:r>
      <w:r w:rsidRPr="00BD1554">
        <w:rPr>
          <w:rFonts w:ascii="Times New Roman" w:hAnsi="Times New Roman" w:cs="Times New Roman"/>
          <w:sz w:val="28"/>
          <w:szCs w:val="28"/>
        </w:rPr>
        <w:t xml:space="preserve"> овладение первоначальными представлениями о социальной жизни, о профессиональных и социальных ролях людей; представления о профессиях людей, окружающих ребенка; представления о социальных ролях людей, правилах поведения согласно социальной роли; определение круга своих социальных ролей, умение вести себя в конкретной ситуации соответственно роли. </w:t>
      </w:r>
    </w:p>
    <w:p w:rsidR="005D508F" w:rsidRDefault="00BD1554" w:rsidP="00BD1554">
      <w:pPr>
        <w:tabs>
          <w:tab w:val="left" w:pos="6225"/>
        </w:tabs>
        <w:jc w:val="both"/>
        <w:rPr>
          <w:rFonts w:ascii="Times New Roman" w:hAnsi="Times New Roman" w:cs="Times New Roman"/>
          <w:sz w:val="28"/>
          <w:szCs w:val="28"/>
        </w:rPr>
      </w:pPr>
      <w:r w:rsidRPr="005D508F">
        <w:rPr>
          <w:rFonts w:ascii="Times New Roman" w:hAnsi="Times New Roman" w:cs="Times New Roman"/>
          <w:b/>
          <w:sz w:val="28"/>
          <w:szCs w:val="28"/>
        </w:rPr>
        <w:t>Освоение навыков учебной деятельности и накопление опыта</w:t>
      </w:r>
      <w:r w:rsidRPr="00BD1554">
        <w:rPr>
          <w:rFonts w:ascii="Times New Roman" w:hAnsi="Times New Roman" w:cs="Times New Roman"/>
          <w:sz w:val="28"/>
          <w:szCs w:val="28"/>
        </w:rPr>
        <w:t xml:space="preserve"> продуктивного взаимодействия с взрослыми и сверстниками: умение соблюдать правила поведения на уроках и во внеурочной деятельности, взаимодействовать </w:t>
      </w:r>
      <w:proofErr w:type="gramStart"/>
      <w:r w:rsidRPr="00BD1554">
        <w:rPr>
          <w:rFonts w:ascii="Times New Roman" w:hAnsi="Times New Roman" w:cs="Times New Roman"/>
          <w:sz w:val="28"/>
          <w:szCs w:val="28"/>
        </w:rPr>
        <w:t>со</w:t>
      </w:r>
      <w:proofErr w:type="gramEnd"/>
      <w:r w:rsidRPr="00BD1554">
        <w:rPr>
          <w:rFonts w:ascii="Times New Roman" w:hAnsi="Times New Roman" w:cs="Times New Roman"/>
          <w:sz w:val="28"/>
          <w:szCs w:val="28"/>
        </w:rPr>
        <w:t xml:space="preserve"> взрослыми и сверстниками, выбирая адекватную дистанцию и формы контакта, соответствующих возрасту и полу ребенка. </w:t>
      </w:r>
      <w:proofErr w:type="gramStart"/>
      <w:r w:rsidRPr="005D508F">
        <w:rPr>
          <w:rFonts w:ascii="Times New Roman" w:hAnsi="Times New Roman" w:cs="Times New Roman"/>
          <w:b/>
          <w:sz w:val="28"/>
          <w:szCs w:val="28"/>
        </w:rPr>
        <w:t>Стремление находить друзей, участвовать в коллективных играх,</w:t>
      </w:r>
      <w:r w:rsidRPr="00BD1554">
        <w:rPr>
          <w:rFonts w:ascii="Times New Roman" w:hAnsi="Times New Roman" w:cs="Times New Roman"/>
          <w:sz w:val="28"/>
          <w:szCs w:val="28"/>
        </w:rPr>
        <w:t xml:space="preserve"> мероприятиях, занятиях, организовывать личное пространство и время (учебное и свободное): умение находить друзей на основе личностных симпатий; умение строить дружеские отношения, оказывать поддержку и взаимопомощь, сопереживать, сочувствовать; умение взаимодействовать в группе в процессе учебной, игровой и доступной трудовой деятельности; </w:t>
      </w:r>
      <w:r w:rsidRPr="00BD1554">
        <w:rPr>
          <w:rFonts w:ascii="Times New Roman" w:hAnsi="Times New Roman" w:cs="Times New Roman"/>
          <w:sz w:val="28"/>
          <w:szCs w:val="28"/>
        </w:rPr>
        <w:lastRenderedPageBreak/>
        <w:t>умение организовывать свободное время с учетом сво</w:t>
      </w:r>
      <w:r w:rsidR="005D508F">
        <w:rPr>
          <w:rFonts w:ascii="Times New Roman" w:hAnsi="Times New Roman" w:cs="Times New Roman"/>
          <w:sz w:val="28"/>
          <w:szCs w:val="28"/>
        </w:rPr>
        <w:t xml:space="preserve">их интересов и возможностей. </w:t>
      </w:r>
      <w:proofErr w:type="gramEnd"/>
    </w:p>
    <w:p w:rsidR="005D508F" w:rsidRDefault="00BD1554" w:rsidP="00BD1554">
      <w:pPr>
        <w:tabs>
          <w:tab w:val="left" w:pos="6225"/>
        </w:tabs>
        <w:jc w:val="both"/>
        <w:rPr>
          <w:rFonts w:ascii="Times New Roman" w:hAnsi="Times New Roman" w:cs="Times New Roman"/>
          <w:sz w:val="28"/>
          <w:szCs w:val="28"/>
        </w:rPr>
      </w:pPr>
      <w:r w:rsidRPr="005D508F">
        <w:rPr>
          <w:rFonts w:ascii="Times New Roman" w:hAnsi="Times New Roman" w:cs="Times New Roman"/>
          <w:b/>
          <w:sz w:val="28"/>
          <w:szCs w:val="28"/>
        </w:rPr>
        <w:t>Накопление положительного опыта сотрудничества</w:t>
      </w:r>
      <w:r w:rsidRPr="00BD1554">
        <w:rPr>
          <w:rFonts w:ascii="Times New Roman" w:hAnsi="Times New Roman" w:cs="Times New Roman"/>
          <w:sz w:val="28"/>
          <w:szCs w:val="28"/>
        </w:rPr>
        <w:t xml:space="preserve">, участия в общественной жизни: 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использование простейших эстетических ориентиров (эталонов) в быту, дома и в школе; умение соблюдать традиции государственных, семейных, школьных праздников. </w:t>
      </w:r>
    </w:p>
    <w:p w:rsidR="005D508F" w:rsidRDefault="00BD1554" w:rsidP="00BD1554">
      <w:pPr>
        <w:tabs>
          <w:tab w:val="left" w:pos="6225"/>
        </w:tabs>
        <w:jc w:val="both"/>
        <w:rPr>
          <w:rFonts w:ascii="Times New Roman" w:hAnsi="Times New Roman" w:cs="Times New Roman"/>
          <w:sz w:val="28"/>
          <w:szCs w:val="28"/>
        </w:rPr>
      </w:pPr>
      <w:r w:rsidRPr="005D508F">
        <w:rPr>
          <w:rFonts w:ascii="Times New Roman" w:hAnsi="Times New Roman" w:cs="Times New Roman"/>
          <w:b/>
          <w:sz w:val="28"/>
          <w:szCs w:val="28"/>
        </w:rPr>
        <w:t xml:space="preserve">Представления об обязанностях и правах ребенка: </w:t>
      </w:r>
      <w:r w:rsidRPr="00BD1554">
        <w:rPr>
          <w:rFonts w:ascii="Times New Roman" w:hAnsi="Times New Roman" w:cs="Times New Roman"/>
          <w:sz w:val="28"/>
          <w:szCs w:val="28"/>
        </w:rPr>
        <w:t xml:space="preserve">доступные представления о праве на жизнь, на образование, на труд, на неприкосновенность личности и достоинства и другие; доступные представления об обязанностях обучающегося, сына (дочери), гражданина и другие. </w:t>
      </w:r>
    </w:p>
    <w:p w:rsidR="005D508F" w:rsidRDefault="00BD1554" w:rsidP="00BD1554">
      <w:pPr>
        <w:tabs>
          <w:tab w:val="left" w:pos="6225"/>
        </w:tabs>
        <w:jc w:val="both"/>
        <w:rPr>
          <w:rFonts w:ascii="Times New Roman" w:hAnsi="Times New Roman" w:cs="Times New Roman"/>
          <w:sz w:val="28"/>
          <w:szCs w:val="28"/>
        </w:rPr>
      </w:pPr>
      <w:r w:rsidRPr="005D508F">
        <w:rPr>
          <w:rFonts w:ascii="Times New Roman" w:hAnsi="Times New Roman" w:cs="Times New Roman"/>
          <w:b/>
          <w:sz w:val="28"/>
          <w:szCs w:val="28"/>
        </w:rPr>
        <w:t>Формирование представления о России:</w:t>
      </w:r>
      <w:r w:rsidRPr="00BD1554">
        <w:rPr>
          <w:rFonts w:ascii="Times New Roman" w:hAnsi="Times New Roman" w:cs="Times New Roman"/>
          <w:sz w:val="28"/>
          <w:szCs w:val="28"/>
        </w:rPr>
        <w:t xml:space="preserve"> доступные представления о государственной символике</w:t>
      </w:r>
      <w:proofErr w:type="gramStart"/>
      <w:r w:rsidRPr="00BD1554">
        <w:rPr>
          <w:rFonts w:ascii="Times New Roman" w:hAnsi="Times New Roman" w:cs="Times New Roman"/>
          <w:sz w:val="28"/>
          <w:szCs w:val="28"/>
        </w:rPr>
        <w:t>.</w:t>
      </w:r>
      <w:proofErr w:type="gramEnd"/>
      <w:r w:rsidRPr="00BD1554">
        <w:rPr>
          <w:rFonts w:ascii="Times New Roman" w:hAnsi="Times New Roman" w:cs="Times New Roman"/>
          <w:sz w:val="28"/>
          <w:szCs w:val="28"/>
        </w:rPr>
        <w:t xml:space="preserve"> </w:t>
      </w:r>
      <w:proofErr w:type="gramStart"/>
      <w:r w:rsidRPr="00BD1554">
        <w:rPr>
          <w:rFonts w:ascii="Times New Roman" w:hAnsi="Times New Roman" w:cs="Times New Roman"/>
          <w:sz w:val="28"/>
          <w:szCs w:val="28"/>
        </w:rPr>
        <w:t>д</w:t>
      </w:r>
      <w:proofErr w:type="gramEnd"/>
      <w:r w:rsidRPr="00BD1554">
        <w:rPr>
          <w:rFonts w:ascii="Times New Roman" w:hAnsi="Times New Roman" w:cs="Times New Roman"/>
          <w:sz w:val="28"/>
          <w:szCs w:val="28"/>
        </w:rPr>
        <w:t xml:space="preserve">оступные представления о значимых исторических событиях и выдающихся людях России.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5D508F" w:rsidRPr="005D508F" w:rsidRDefault="00BD1554" w:rsidP="005D508F">
      <w:pPr>
        <w:tabs>
          <w:tab w:val="left" w:pos="6225"/>
        </w:tabs>
        <w:jc w:val="center"/>
        <w:rPr>
          <w:rFonts w:ascii="Times New Roman" w:hAnsi="Times New Roman" w:cs="Times New Roman"/>
          <w:b/>
          <w:sz w:val="28"/>
          <w:szCs w:val="28"/>
        </w:rPr>
      </w:pPr>
      <w:r w:rsidRPr="005D508F">
        <w:rPr>
          <w:rFonts w:ascii="Times New Roman" w:hAnsi="Times New Roman" w:cs="Times New Roman"/>
          <w:b/>
          <w:sz w:val="28"/>
          <w:szCs w:val="28"/>
        </w:rPr>
        <w:t xml:space="preserve">2.1.2. </w:t>
      </w:r>
      <w:proofErr w:type="gramStart"/>
      <w:r w:rsidRPr="005D508F">
        <w:rPr>
          <w:rFonts w:ascii="Times New Roman" w:hAnsi="Times New Roman" w:cs="Times New Roman"/>
          <w:b/>
          <w:sz w:val="28"/>
          <w:szCs w:val="28"/>
        </w:rPr>
        <w:t>Характеристика базовых учебных действий обучающихся по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наруш</w:t>
      </w:r>
      <w:r w:rsidR="005D508F" w:rsidRPr="005D508F">
        <w:rPr>
          <w:rFonts w:ascii="Times New Roman" w:hAnsi="Times New Roman" w:cs="Times New Roman"/>
          <w:b/>
          <w:sz w:val="28"/>
          <w:szCs w:val="28"/>
        </w:rPr>
        <w:t>ениями развития (вариант 6.4.)</w:t>
      </w:r>
      <w:proofErr w:type="gramEnd"/>
    </w:p>
    <w:p w:rsidR="005D508F"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Система обучения детей с ТМНР в нашей стране не предусматривает освоение ими цензового образования, сопоставимого по уровню с нормально развивающимися сверстниками. Система общего образования этой категории детей ориентирована на подготовку ребенка к самостоятельной и, насколько возможно, независимой жизни. Приоритетом образования умственно отсталых детей является социальная и трудовая подготовка, осуществляемая по специальным программам и специальными методами обучения. </w:t>
      </w:r>
    </w:p>
    <w:p w:rsidR="005D508F" w:rsidRDefault="00BD1554" w:rsidP="00BD1554">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Таким образом, возможность освоения ФГОС ОВЗ НОО детьми, имеющими стойкие трудности в обучении, правомерно обсуждать только применительно </w:t>
      </w:r>
      <w:r w:rsidRPr="00BD1554">
        <w:rPr>
          <w:rFonts w:ascii="Times New Roman" w:hAnsi="Times New Roman" w:cs="Times New Roman"/>
          <w:sz w:val="28"/>
          <w:szCs w:val="28"/>
        </w:rPr>
        <w:lastRenderedPageBreak/>
        <w:t xml:space="preserve">к детям, имеющим задержку психического развития. В результате ограниченных возможностей здоровья ребенок не может осваивать основную программу уровня образования, соответствующую своему возрасту. Нарушается связь ребенка с социумом, культурой, как источником развития. Нарушается связь родителя и ребенка, так как взрослый носитель культуры не может, не знает, каким образом передать ребенку с нарушениями в развитии тот социальный опыт, который каждый нормально развивающийся ребенок приобретает самостоятельно. Низкий уровень познавательных процессов, неумение видеть конкретную цель на уроке, неумение анализировать и делать выводы, отсутствие навыков самоконтроля, неумение общаться со сверстниками, низкая мотивация обучения - вот далеко не полный перечень проблем, с которыми приходиться каждодневно сталкиваться педагогам школы-интерната в работе с такими детьми. И как следствие - нелюбовь к процессу учения. </w:t>
      </w:r>
    </w:p>
    <w:p w:rsidR="005D508F" w:rsidRDefault="00BD1554" w:rsidP="00BD1554">
      <w:pPr>
        <w:tabs>
          <w:tab w:val="left" w:pos="6225"/>
        </w:tabs>
        <w:jc w:val="both"/>
        <w:rPr>
          <w:rFonts w:ascii="Times New Roman" w:hAnsi="Times New Roman" w:cs="Times New Roman"/>
          <w:sz w:val="28"/>
          <w:szCs w:val="28"/>
        </w:rPr>
      </w:pPr>
      <w:proofErr w:type="gramStart"/>
      <w:r w:rsidRPr="00BD1554">
        <w:rPr>
          <w:rFonts w:ascii="Times New Roman" w:hAnsi="Times New Roman" w:cs="Times New Roman"/>
          <w:sz w:val="28"/>
          <w:szCs w:val="28"/>
        </w:rPr>
        <w:t>Обучающиеся с ТМНР заметно отличаются по обучаемости (восприимчивость к усвоению знаний в процессе учебной деятельности) не только от своих сверстников образовательных школ, но и друг от друга по тому, насколько легко, прочно и глубоко овладевают новыми знаниями.</w:t>
      </w:r>
      <w:proofErr w:type="gramEnd"/>
      <w:r w:rsidRPr="00BD1554">
        <w:rPr>
          <w:rFonts w:ascii="Times New Roman" w:hAnsi="Times New Roman" w:cs="Times New Roman"/>
          <w:sz w:val="28"/>
          <w:szCs w:val="28"/>
        </w:rPr>
        <w:t xml:space="preserve"> Даже тот информационный минимум, предусмотренный школьной программой, становится для школьников с ТМНР отчужденными, оторванными от повседневной жизни малозначимыми фактами. Необходимость знаний всех особенностей детей с ТМНР учителями обязательна при организации образовательной деятельности. Это позволит </w:t>
      </w:r>
      <w:r w:rsidR="005D508F">
        <w:rPr>
          <w:rFonts w:ascii="Times New Roman" w:hAnsi="Times New Roman" w:cs="Times New Roman"/>
          <w:sz w:val="28"/>
          <w:szCs w:val="28"/>
        </w:rPr>
        <w:t xml:space="preserve">им выполнить основные задачи. </w:t>
      </w:r>
      <w:r w:rsidRPr="00BD1554">
        <w:rPr>
          <w:rFonts w:ascii="Times New Roman" w:hAnsi="Times New Roman" w:cs="Times New Roman"/>
          <w:sz w:val="28"/>
          <w:szCs w:val="28"/>
        </w:rPr>
        <w:t xml:space="preserve"> </w:t>
      </w:r>
    </w:p>
    <w:p w:rsidR="005D508F" w:rsidRDefault="00BD1554" w:rsidP="005D508F">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По возможностям </w:t>
      </w:r>
      <w:proofErr w:type="gramStart"/>
      <w:r w:rsidRPr="00BD1554">
        <w:rPr>
          <w:rFonts w:ascii="Times New Roman" w:hAnsi="Times New Roman" w:cs="Times New Roman"/>
          <w:sz w:val="28"/>
          <w:szCs w:val="28"/>
        </w:rPr>
        <w:t>обучения</w:t>
      </w:r>
      <w:proofErr w:type="gramEnd"/>
      <w:r w:rsidRPr="00BD1554">
        <w:rPr>
          <w:rFonts w:ascii="Times New Roman" w:hAnsi="Times New Roman" w:cs="Times New Roman"/>
          <w:sz w:val="28"/>
          <w:szCs w:val="28"/>
        </w:rPr>
        <w:t xml:space="preserve"> обучающиеся с ТМНР относятся к обучающимся, которые овладевают учебным материалом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им недоступно. </w:t>
      </w:r>
      <w:proofErr w:type="gramStart"/>
      <w:r w:rsidRPr="00BD1554">
        <w:rPr>
          <w:rFonts w:ascii="Times New Roman" w:hAnsi="Times New Roman" w:cs="Times New Roman"/>
          <w:sz w:val="28"/>
          <w:szCs w:val="28"/>
        </w:rPr>
        <w:t>Обучающимся</w:t>
      </w:r>
      <w:proofErr w:type="gramEnd"/>
      <w:r w:rsidRPr="00BD1554">
        <w:rPr>
          <w:rFonts w:ascii="Times New Roman" w:hAnsi="Times New Roman" w:cs="Times New Roman"/>
          <w:sz w:val="28"/>
          <w:szCs w:val="28"/>
        </w:rPr>
        <w:t xml:space="preserve">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ошибки. Эти школьники не видят ошибок в работе, им требуется конкретное указание на них и объяснение к исправлению. Каждое последующее задание воспринимается ими как новое. Знания усваиваются чисто механически, быстро забываются. Они могут усвоить значительно меньший объем знаний </w:t>
      </w:r>
      <w:r w:rsidRPr="00BD1554">
        <w:rPr>
          <w:rFonts w:ascii="Times New Roman" w:hAnsi="Times New Roman" w:cs="Times New Roman"/>
          <w:sz w:val="28"/>
          <w:szCs w:val="28"/>
        </w:rPr>
        <w:lastRenderedPageBreak/>
        <w:t xml:space="preserve">и умений, чем предлагается программой вспомогательной школы. Наблюдения за деятельностью детей этой группы на уроках труда показывают, что они не могут полностью усвоить программный материал. Учитель должен знать возможности каждого ученика, чтобы подготовить его к усвоению нового материала, правильно отобрать и объяснить материал, помочь обучающимся его усвоить и применить с большей или меньшей степенью самостоятельности на практике. С этой целью используются методы и приемы обучения в различных модификациях. Большое внимание учителю следует уделять продумыванию того, какого характера и какого объема необходима помощь на разных этапах усвоения учебного материала. Успех в обучении не может </w:t>
      </w:r>
      <w:proofErr w:type="gramStart"/>
      <w:r w:rsidRPr="00BD1554">
        <w:rPr>
          <w:rFonts w:ascii="Times New Roman" w:hAnsi="Times New Roman" w:cs="Times New Roman"/>
          <w:sz w:val="28"/>
          <w:szCs w:val="28"/>
        </w:rPr>
        <w:t>быть</w:t>
      </w:r>
      <w:proofErr w:type="gramEnd"/>
      <w:r w:rsidRPr="00BD1554">
        <w:rPr>
          <w:rFonts w:ascii="Times New Roman" w:hAnsi="Times New Roman" w:cs="Times New Roman"/>
          <w:sz w:val="28"/>
          <w:szCs w:val="28"/>
        </w:rPr>
        <w:t xml:space="preserve"> достигнут без учета имеющихся у умственно отсталых школьников специфических психофизических нарушений, проявления которых затрудняют овладение ими знаниями, умениями и навыками, даже в условиях специального обучения. С учетом психического недоразвития обучающихся базовые учебные действия расцениваются в зависимости от способностей и потребностей к обучению. </w:t>
      </w:r>
      <w:r w:rsidR="005D508F">
        <w:rPr>
          <w:rFonts w:ascii="Times New Roman" w:hAnsi="Times New Roman" w:cs="Times New Roman"/>
          <w:sz w:val="28"/>
          <w:szCs w:val="28"/>
        </w:rPr>
        <w:t xml:space="preserve">   </w:t>
      </w:r>
    </w:p>
    <w:p w:rsidR="005D508F" w:rsidRDefault="005D508F" w:rsidP="005D508F">
      <w:pPr>
        <w:tabs>
          <w:tab w:val="left" w:pos="6225"/>
        </w:tabs>
        <w:jc w:val="both"/>
        <w:rPr>
          <w:rFonts w:ascii="Times New Roman" w:hAnsi="Times New Roman" w:cs="Times New Roman"/>
          <w:sz w:val="28"/>
          <w:szCs w:val="28"/>
        </w:rPr>
      </w:pPr>
      <w:r>
        <w:rPr>
          <w:rFonts w:ascii="Times New Roman" w:hAnsi="Times New Roman" w:cs="Times New Roman"/>
          <w:sz w:val="28"/>
          <w:szCs w:val="28"/>
        </w:rPr>
        <w:t xml:space="preserve">           </w:t>
      </w:r>
      <w:r w:rsidR="00BD1554" w:rsidRPr="00BD1554">
        <w:rPr>
          <w:rFonts w:ascii="Times New Roman" w:hAnsi="Times New Roman" w:cs="Times New Roman"/>
          <w:sz w:val="28"/>
          <w:szCs w:val="28"/>
        </w:rPr>
        <w:t xml:space="preserve">Все мероприятия коррекционно-развивающего процесса базируются на развитии личности ребенка в целом, а не на тренировке отдельных функций. </w:t>
      </w:r>
    </w:p>
    <w:p w:rsidR="005D508F" w:rsidRDefault="005D508F" w:rsidP="005D508F">
      <w:pPr>
        <w:tabs>
          <w:tab w:val="left" w:pos="6225"/>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D1554" w:rsidRPr="00BD1554">
        <w:rPr>
          <w:rFonts w:ascii="Times New Roman" w:hAnsi="Times New Roman" w:cs="Times New Roman"/>
          <w:sz w:val="28"/>
          <w:szCs w:val="28"/>
        </w:rPr>
        <w:t xml:space="preserve">Формирование и развитие основных навыков и умений ведется по направлениям: </w:t>
      </w:r>
      <w:r w:rsidR="00BD1554" w:rsidRPr="00BD1554">
        <w:sym w:font="Symbol" w:char="F02D"/>
      </w:r>
      <w:r w:rsidR="00BD1554" w:rsidRPr="00BD1554">
        <w:rPr>
          <w:rFonts w:ascii="Times New Roman" w:hAnsi="Times New Roman" w:cs="Times New Roman"/>
          <w:sz w:val="28"/>
          <w:szCs w:val="28"/>
        </w:rPr>
        <w:t xml:space="preserve"> моторика (развитие ощущений собственного тела и нормализация тактильной чувствительности лежат в основе моторных навыков и рассматриваются как условия развития познавательных и социальных задатков ребенка; </w:t>
      </w:r>
      <w:r w:rsidR="00BD1554" w:rsidRPr="00BD1554">
        <w:sym w:font="Symbol" w:char="F02D"/>
      </w:r>
      <w:r w:rsidR="00BD1554" w:rsidRPr="00BD1554">
        <w:rPr>
          <w:rFonts w:ascii="Times New Roman" w:hAnsi="Times New Roman" w:cs="Times New Roman"/>
          <w:sz w:val="28"/>
          <w:szCs w:val="28"/>
        </w:rPr>
        <w:t xml:space="preserve"> восприятие (развитие способности ученика воспринимать и интегрировать раздражители, обогащая собственные знания, опыт и обеспечивая тем самым свою защищенность);</w:t>
      </w:r>
      <w:proofErr w:type="gramEnd"/>
      <w:r w:rsidR="00BD1554" w:rsidRPr="00BD1554">
        <w:rPr>
          <w:rFonts w:ascii="Times New Roman" w:hAnsi="Times New Roman" w:cs="Times New Roman"/>
          <w:sz w:val="28"/>
          <w:szCs w:val="28"/>
        </w:rPr>
        <w:t xml:space="preserve"> </w:t>
      </w:r>
      <w:r w:rsidR="00BD1554" w:rsidRPr="00BD1554">
        <w:sym w:font="Symbol" w:char="F02D"/>
      </w:r>
      <w:r w:rsidR="00BD1554" w:rsidRPr="00BD1554">
        <w:rPr>
          <w:rFonts w:ascii="Times New Roman" w:hAnsi="Times New Roman" w:cs="Times New Roman"/>
          <w:sz w:val="28"/>
          <w:szCs w:val="28"/>
        </w:rPr>
        <w:t xml:space="preserve"> </w:t>
      </w:r>
      <w:proofErr w:type="gramStart"/>
      <w:r w:rsidR="00BD1554" w:rsidRPr="00BD1554">
        <w:rPr>
          <w:rFonts w:ascii="Times New Roman" w:hAnsi="Times New Roman" w:cs="Times New Roman"/>
          <w:sz w:val="28"/>
          <w:szCs w:val="28"/>
        </w:rPr>
        <w:t xml:space="preserve">самообслуживание (навыки самообслуживания имеют большое значение для развития); </w:t>
      </w:r>
      <w:r w:rsidR="00BD1554" w:rsidRPr="00BD1554">
        <w:sym w:font="Symbol" w:char="F02D"/>
      </w:r>
      <w:r w:rsidR="00BD1554" w:rsidRPr="00BD1554">
        <w:rPr>
          <w:rFonts w:ascii="Times New Roman" w:hAnsi="Times New Roman" w:cs="Times New Roman"/>
          <w:sz w:val="28"/>
          <w:szCs w:val="28"/>
        </w:rPr>
        <w:t xml:space="preserve"> ориентация ученика в окружающем мире (познакомить ребенка с окружающим миром в полном объеме и научить способности ориентироваться в нем, правильно воспринимать людей, уметь различать, узнавать ситуации и предметы); </w:t>
      </w:r>
      <w:r w:rsidR="00BD1554" w:rsidRPr="00BD1554">
        <w:sym w:font="Symbol" w:char="F02D"/>
      </w:r>
      <w:r w:rsidR="00BD1554" w:rsidRPr="00BD1554">
        <w:rPr>
          <w:rFonts w:ascii="Times New Roman" w:hAnsi="Times New Roman" w:cs="Times New Roman"/>
          <w:sz w:val="28"/>
          <w:szCs w:val="28"/>
        </w:rPr>
        <w:t xml:space="preserve"> социальные отношения (помочь ученикам, используя специальные педагогические приемы, установить и поддержать контакты с окружающими людьми, находить общий язык с ними);</w:t>
      </w:r>
      <w:proofErr w:type="gramEnd"/>
      <w:r w:rsidR="00BD1554" w:rsidRPr="00BD1554">
        <w:rPr>
          <w:rFonts w:ascii="Times New Roman" w:hAnsi="Times New Roman" w:cs="Times New Roman"/>
          <w:sz w:val="28"/>
          <w:szCs w:val="28"/>
        </w:rPr>
        <w:t xml:space="preserve"> </w:t>
      </w:r>
      <w:r w:rsidR="00BD1554" w:rsidRPr="00BD1554">
        <w:sym w:font="Symbol" w:char="F02D"/>
      </w:r>
      <w:r w:rsidR="00BD1554" w:rsidRPr="00BD1554">
        <w:rPr>
          <w:rFonts w:ascii="Times New Roman" w:hAnsi="Times New Roman" w:cs="Times New Roman"/>
          <w:sz w:val="28"/>
          <w:szCs w:val="28"/>
        </w:rPr>
        <w:t xml:space="preserve"> трудовая деятельность (</w:t>
      </w:r>
      <w:proofErr w:type="gramStart"/>
      <w:r w:rsidR="00BD1554" w:rsidRPr="00BD1554">
        <w:rPr>
          <w:rFonts w:ascii="Times New Roman" w:hAnsi="Times New Roman" w:cs="Times New Roman"/>
          <w:sz w:val="28"/>
          <w:szCs w:val="28"/>
        </w:rPr>
        <w:t>обучающиеся</w:t>
      </w:r>
      <w:proofErr w:type="gramEnd"/>
      <w:r w:rsidR="00BD1554" w:rsidRPr="00BD1554">
        <w:rPr>
          <w:rFonts w:ascii="Times New Roman" w:hAnsi="Times New Roman" w:cs="Times New Roman"/>
          <w:sz w:val="28"/>
          <w:szCs w:val="28"/>
        </w:rPr>
        <w:t xml:space="preserve"> с ТМНР не всегда имеют возможность чем-либо заниматься). Основными целями этого направления является попытка побудить ребят к трудовой деятельности, развить и скоординировать</w:t>
      </w:r>
      <w:r>
        <w:rPr>
          <w:rFonts w:ascii="Times New Roman" w:hAnsi="Times New Roman" w:cs="Times New Roman"/>
          <w:sz w:val="28"/>
          <w:szCs w:val="28"/>
        </w:rPr>
        <w:t xml:space="preserve"> основные двигательные навыки</w:t>
      </w:r>
      <w:r w:rsidR="00BD1554" w:rsidRPr="00BD1554">
        <w:rPr>
          <w:rFonts w:ascii="Times New Roman" w:hAnsi="Times New Roman" w:cs="Times New Roman"/>
          <w:sz w:val="28"/>
          <w:szCs w:val="28"/>
        </w:rPr>
        <w:t xml:space="preserve"> ребенка и на их основе выработать </w:t>
      </w:r>
      <w:r w:rsidR="00BD1554" w:rsidRPr="00BD1554">
        <w:rPr>
          <w:rFonts w:ascii="Times New Roman" w:hAnsi="Times New Roman" w:cs="Times New Roman"/>
          <w:sz w:val="28"/>
          <w:szCs w:val="28"/>
        </w:rPr>
        <w:lastRenderedPageBreak/>
        <w:t xml:space="preserve">специальные производственные навыки, научить ребенка откладывать свои сиюминутные желания и доводить начатое дело до конца. </w:t>
      </w:r>
    </w:p>
    <w:p w:rsidR="005D508F" w:rsidRDefault="00BD1554" w:rsidP="005D508F">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В результате освоения предметного содержания начального образования обучающиеся получают возможность приобрести (сформировать) общие учебные умения, навыки, освоить способы деятельности. </w:t>
      </w:r>
    </w:p>
    <w:p w:rsidR="005D508F" w:rsidRDefault="00BD1554" w:rsidP="005D508F">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В рамках доступных для выпускников образовательных областей, в зависимости от степени тяжести умственной отсталости и, исходя из показателей (возможностей) обучения, у обучающихся могут формироваться отдельные элементы личностных, регулятивных, коммуникативных и познавательных </w:t>
      </w:r>
      <w:proofErr w:type="spellStart"/>
      <w:r w:rsidRPr="00BD1554">
        <w:rPr>
          <w:rFonts w:ascii="Times New Roman" w:hAnsi="Times New Roman" w:cs="Times New Roman"/>
          <w:sz w:val="28"/>
          <w:szCs w:val="28"/>
        </w:rPr>
        <w:t>общеучебных</w:t>
      </w:r>
      <w:proofErr w:type="spellEnd"/>
      <w:r w:rsidRPr="00BD1554">
        <w:rPr>
          <w:rFonts w:ascii="Times New Roman" w:hAnsi="Times New Roman" w:cs="Times New Roman"/>
          <w:sz w:val="28"/>
          <w:szCs w:val="28"/>
        </w:rPr>
        <w:t xml:space="preserve"> умений и навыков. Программа формирования базовых учебных действий обучающихся с ТМНР реализуется в начальных (1-4) и старших (5-9) классах. Она конкретизирует требования Стандарта к личностным и предметным результатам освоения АООП НОО НОДА и служит основой разработки программ учебных дисциплин. </w:t>
      </w:r>
    </w:p>
    <w:p w:rsidR="005D508F" w:rsidRPr="005D508F" w:rsidRDefault="00BD1554" w:rsidP="005D508F">
      <w:pPr>
        <w:tabs>
          <w:tab w:val="left" w:pos="6225"/>
        </w:tabs>
        <w:jc w:val="center"/>
        <w:rPr>
          <w:rFonts w:ascii="Times New Roman" w:hAnsi="Times New Roman" w:cs="Times New Roman"/>
          <w:b/>
          <w:sz w:val="28"/>
          <w:szCs w:val="28"/>
        </w:rPr>
      </w:pPr>
      <w:r w:rsidRPr="005D508F">
        <w:rPr>
          <w:rFonts w:ascii="Times New Roman" w:hAnsi="Times New Roman" w:cs="Times New Roman"/>
          <w:b/>
          <w:sz w:val="28"/>
          <w:szCs w:val="28"/>
        </w:rPr>
        <w:t xml:space="preserve">2.1.3. </w:t>
      </w:r>
      <w:proofErr w:type="gramStart"/>
      <w:r w:rsidRPr="005D508F">
        <w:rPr>
          <w:rFonts w:ascii="Times New Roman" w:hAnsi="Times New Roman" w:cs="Times New Roman"/>
          <w:b/>
          <w:sz w:val="28"/>
          <w:szCs w:val="28"/>
        </w:rPr>
        <w:t>Типовые задачи формирования базовых учебных действий по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нарушениям</w:t>
      </w:r>
      <w:r w:rsidR="005D508F" w:rsidRPr="005D508F">
        <w:rPr>
          <w:rFonts w:ascii="Times New Roman" w:hAnsi="Times New Roman" w:cs="Times New Roman"/>
          <w:b/>
          <w:sz w:val="28"/>
          <w:szCs w:val="28"/>
        </w:rPr>
        <w:t>и развития (вариант 6.4.)</w:t>
      </w:r>
      <w:proofErr w:type="gramEnd"/>
    </w:p>
    <w:p w:rsidR="005D508F" w:rsidRDefault="00BD1554" w:rsidP="005D508F">
      <w:pPr>
        <w:tabs>
          <w:tab w:val="left" w:pos="6225"/>
        </w:tabs>
        <w:jc w:val="both"/>
        <w:rPr>
          <w:rFonts w:ascii="Times New Roman" w:hAnsi="Times New Roman" w:cs="Times New Roman"/>
          <w:sz w:val="28"/>
          <w:szCs w:val="28"/>
        </w:rPr>
      </w:pPr>
      <w:r w:rsidRPr="00BD1554">
        <w:rPr>
          <w:rFonts w:ascii="Times New Roman" w:hAnsi="Times New Roman" w:cs="Times New Roman"/>
          <w:sz w:val="28"/>
          <w:szCs w:val="28"/>
        </w:rPr>
        <w:t xml:space="preserve"> Основная цель реализации программы формирования БУД состоит в формировании обучающегося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Задачами реализации программы являются: </w:t>
      </w:r>
    </w:p>
    <w:p w:rsidR="005D508F" w:rsidRDefault="00BD1554" w:rsidP="005D508F">
      <w:pPr>
        <w:tabs>
          <w:tab w:val="left" w:pos="6225"/>
        </w:tabs>
        <w:jc w:val="both"/>
        <w:rPr>
          <w:rFonts w:ascii="Times New Roman" w:hAnsi="Times New Roman" w:cs="Times New Roman"/>
          <w:sz w:val="28"/>
          <w:szCs w:val="28"/>
        </w:rPr>
      </w:pPr>
      <w:r w:rsidRPr="00BD1554">
        <w:sym w:font="Symbol" w:char="F02D"/>
      </w:r>
      <w:r w:rsidRPr="00BD1554">
        <w:rPr>
          <w:rFonts w:ascii="Times New Roman" w:hAnsi="Times New Roman" w:cs="Times New Roman"/>
          <w:sz w:val="28"/>
          <w:szCs w:val="28"/>
        </w:rPr>
        <w:t xml:space="preserve"> формирование мотивационного компонента учебной деятельности;</w:t>
      </w:r>
    </w:p>
    <w:p w:rsidR="005D508F" w:rsidRDefault="00BD1554" w:rsidP="005D508F">
      <w:pPr>
        <w:tabs>
          <w:tab w:val="left" w:pos="6225"/>
        </w:tabs>
        <w:jc w:val="both"/>
        <w:rPr>
          <w:rFonts w:ascii="Times New Roman" w:hAnsi="Times New Roman" w:cs="Times New Roman"/>
          <w:sz w:val="28"/>
          <w:szCs w:val="28"/>
        </w:rPr>
      </w:pPr>
      <w:r w:rsidRPr="00BD1554">
        <w:sym w:font="Symbol" w:char="F02D"/>
      </w:r>
      <w:r w:rsidRPr="00BD1554">
        <w:rPr>
          <w:rFonts w:ascii="Times New Roman" w:hAnsi="Times New Roman" w:cs="Times New Roman"/>
          <w:sz w:val="28"/>
          <w:szCs w:val="28"/>
        </w:rPr>
        <w:t xml:space="preserve"> овладение комплексом базовых учебных действий, составляющих операционный компонент учебной деятельности; </w:t>
      </w:r>
    </w:p>
    <w:p w:rsidR="00BD1554" w:rsidRPr="00BD1554" w:rsidRDefault="00BD1554" w:rsidP="005D508F">
      <w:pPr>
        <w:tabs>
          <w:tab w:val="left" w:pos="6225"/>
        </w:tabs>
        <w:jc w:val="both"/>
        <w:rPr>
          <w:rFonts w:ascii="Times New Roman" w:hAnsi="Times New Roman" w:cs="Times New Roman"/>
          <w:sz w:val="28"/>
          <w:szCs w:val="28"/>
        </w:rPr>
      </w:pPr>
      <w:r w:rsidRPr="00BD1554">
        <w:sym w:font="Symbol" w:char="F02D"/>
      </w:r>
      <w:r w:rsidRPr="00BD1554">
        <w:rPr>
          <w:rFonts w:ascii="Times New Roman" w:hAnsi="Times New Roman" w:cs="Times New Roman"/>
          <w:sz w:val="28"/>
          <w:szCs w:val="28"/>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w:t>
      </w:r>
      <w:r w:rsidRPr="00BD1554">
        <w:rPr>
          <w:rFonts w:ascii="Times New Roman" w:hAnsi="Times New Roman" w:cs="Times New Roman"/>
          <w:sz w:val="28"/>
          <w:szCs w:val="28"/>
        </w:rPr>
        <w:lastRenderedPageBreak/>
        <w:t xml:space="preserve">развитию и коррекции мотивационного и операционного компонентов учебной деятельности, т.к. они во многом определяют уровень ее </w:t>
      </w:r>
      <w:proofErr w:type="spellStart"/>
      <w:r w:rsidRPr="00BD1554">
        <w:rPr>
          <w:rFonts w:ascii="Times New Roman" w:hAnsi="Times New Roman" w:cs="Times New Roman"/>
          <w:sz w:val="28"/>
          <w:szCs w:val="28"/>
        </w:rPr>
        <w:t>сформированности</w:t>
      </w:r>
      <w:proofErr w:type="spellEnd"/>
      <w:r w:rsidRPr="00BD1554">
        <w:rPr>
          <w:rFonts w:ascii="Times New Roman" w:hAnsi="Times New Roman" w:cs="Times New Roman"/>
          <w:sz w:val="28"/>
          <w:szCs w:val="28"/>
        </w:rPr>
        <w:t xml:space="preserve"> и успешность обучения школьника. Функции базовых учебных действий: </w:t>
      </w:r>
    </w:p>
    <w:p w:rsidR="00BD1554" w:rsidRPr="005D508F" w:rsidRDefault="00BD1554" w:rsidP="005D508F">
      <w:pPr>
        <w:tabs>
          <w:tab w:val="left" w:pos="6225"/>
        </w:tabs>
        <w:jc w:val="both"/>
        <w:rPr>
          <w:rFonts w:ascii="Times New Roman" w:hAnsi="Times New Roman" w:cs="Times New Roman"/>
          <w:sz w:val="28"/>
          <w:szCs w:val="28"/>
        </w:rPr>
      </w:pPr>
      <w:r w:rsidRPr="00BD1554">
        <w:sym w:font="Symbol" w:char="F02D"/>
      </w:r>
      <w:r w:rsidRPr="005D508F">
        <w:rPr>
          <w:rFonts w:ascii="Times New Roman" w:hAnsi="Times New Roman" w:cs="Times New Roman"/>
          <w:sz w:val="28"/>
          <w:szCs w:val="28"/>
        </w:rPr>
        <w:t xml:space="preserve"> обеспечение успешности (эффективности) изучения содержания любой предметной области; </w:t>
      </w:r>
    </w:p>
    <w:p w:rsidR="00BD1554" w:rsidRPr="005D508F" w:rsidRDefault="00BD1554" w:rsidP="005D508F">
      <w:pPr>
        <w:tabs>
          <w:tab w:val="left" w:pos="6225"/>
        </w:tabs>
        <w:jc w:val="both"/>
        <w:rPr>
          <w:rFonts w:ascii="Times New Roman" w:hAnsi="Times New Roman" w:cs="Times New Roman"/>
          <w:sz w:val="28"/>
          <w:szCs w:val="28"/>
        </w:rPr>
      </w:pPr>
      <w:r w:rsidRPr="00BD1554">
        <w:sym w:font="Symbol" w:char="F02D"/>
      </w:r>
      <w:r w:rsidRPr="005D508F">
        <w:rPr>
          <w:rFonts w:ascii="Times New Roman" w:hAnsi="Times New Roman" w:cs="Times New Roman"/>
          <w:sz w:val="28"/>
          <w:szCs w:val="28"/>
        </w:rPr>
        <w:t xml:space="preserve"> реализация преемственности обучения на всех ступенях образования;</w:t>
      </w:r>
    </w:p>
    <w:p w:rsidR="00BD1554" w:rsidRPr="005D508F" w:rsidRDefault="00BD1554" w:rsidP="005D508F">
      <w:pPr>
        <w:tabs>
          <w:tab w:val="left" w:pos="6225"/>
        </w:tabs>
        <w:jc w:val="both"/>
        <w:rPr>
          <w:rFonts w:ascii="Times New Roman" w:hAnsi="Times New Roman" w:cs="Times New Roman"/>
          <w:sz w:val="28"/>
          <w:szCs w:val="28"/>
        </w:rPr>
      </w:pPr>
      <w:r w:rsidRPr="00BD1554">
        <w:sym w:font="Symbol" w:char="F02D"/>
      </w:r>
      <w:r w:rsidRPr="005D508F">
        <w:rPr>
          <w:rFonts w:ascii="Times New Roman" w:hAnsi="Times New Roman" w:cs="Times New Roman"/>
          <w:sz w:val="28"/>
          <w:szCs w:val="28"/>
        </w:rPr>
        <w:t xml:space="preserve"> формирование готовности школьника к дальнейшему профессиональному образованию; </w:t>
      </w:r>
    </w:p>
    <w:p w:rsidR="00BD1554" w:rsidRPr="005D508F" w:rsidRDefault="00BD1554" w:rsidP="005D508F">
      <w:pPr>
        <w:tabs>
          <w:tab w:val="left" w:pos="6225"/>
        </w:tabs>
        <w:jc w:val="both"/>
        <w:rPr>
          <w:rFonts w:ascii="Times New Roman" w:hAnsi="Times New Roman" w:cs="Times New Roman"/>
          <w:sz w:val="28"/>
          <w:szCs w:val="28"/>
        </w:rPr>
      </w:pPr>
      <w:r w:rsidRPr="00BD1554">
        <w:sym w:font="Symbol" w:char="F02D"/>
      </w:r>
      <w:r w:rsidRPr="005D508F">
        <w:rPr>
          <w:rFonts w:ascii="Times New Roman" w:hAnsi="Times New Roman" w:cs="Times New Roman"/>
          <w:sz w:val="28"/>
          <w:szCs w:val="28"/>
        </w:rPr>
        <w:t xml:space="preserve"> обеспечение целостности развития личности обучающегося. </w:t>
      </w:r>
    </w:p>
    <w:p w:rsidR="00BD1554" w:rsidRPr="005D508F" w:rsidRDefault="00BD1554" w:rsidP="005D508F">
      <w:pPr>
        <w:tabs>
          <w:tab w:val="left" w:pos="6225"/>
        </w:tabs>
        <w:jc w:val="both"/>
        <w:rPr>
          <w:rFonts w:ascii="Times New Roman" w:hAnsi="Times New Roman" w:cs="Times New Roman"/>
          <w:b/>
          <w:sz w:val="28"/>
          <w:szCs w:val="28"/>
        </w:rPr>
      </w:pPr>
      <w:r w:rsidRPr="005D508F">
        <w:rPr>
          <w:rFonts w:ascii="Times New Roman" w:hAnsi="Times New Roman" w:cs="Times New Roman"/>
          <w:b/>
          <w:sz w:val="28"/>
          <w:szCs w:val="28"/>
        </w:rPr>
        <w:t xml:space="preserve">Состав базовых учебных действий: </w:t>
      </w:r>
    </w:p>
    <w:p w:rsidR="0017711F" w:rsidRPr="005D508F" w:rsidRDefault="00BD1554" w:rsidP="005D508F">
      <w:pPr>
        <w:tabs>
          <w:tab w:val="left" w:pos="6225"/>
        </w:tabs>
        <w:jc w:val="both"/>
        <w:rPr>
          <w:rFonts w:ascii="Times New Roman" w:hAnsi="Times New Roman" w:cs="Times New Roman"/>
          <w:sz w:val="28"/>
          <w:szCs w:val="28"/>
        </w:rPr>
      </w:pPr>
      <w:r w:rsidRPr="005D508F">
        <w:rPr>
          <w:rFonts w:ascii="Times New Roman" w:hAnsi="Times New Roman" w:cs="Times New Roman"/>
          <w:sz w:val="28"/>
          <w:szCs w:val="28"/>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17711F" w:rsidRPr="00B00F1B" w:rsidRDefault="00BD1554" w:rsidP="00B00F1B">
      <w:pPr>
        <w:pStyle w:val="a3"/>
        <w:jc w:val="both"/>
        <w:rPr>
          <w:rFonts w:ascii="Times New Roman" w:hAnsi="Times New Roman" w:cs="Times New Roman"/>
          <w:b/>
          <w:sz w:val="28"/>
          <w:szCs w:val="28"/>
        </w:rPr>
      </w:pPr>
      <w:r w:rsidRPr="00B00F1B">
        <w:rPr>
          <w:rFonts w:ascii="Times New Roman" w:hAnsi="Times New Roman" w:cs="Times New Roman"/>
          <w:b/>
          <w:sz w:val="28"/>
          <w:szCs w:val="28"/>
        </w:rPr>
        <w:t xml:space="preserve">2.1.4. </w:t>
      </w:r>
      <w:proofErr w:type="gramStart"/>
      <w:r w:rsidRPr="00B00F1B">
        <w:rPr>
          <w:rFonts w:ascii="Times New Roman" w:hAnsi="Times New Roman" w:cs="Times New Roman"/>
          <w:b/>
          <w:sz w:val="28"/>
          <w:szCs w:val="28"/>
        </w:rPr>
        <w:t xml:space="preserve">Связь базовых учебных действий с содержанием учебных предметов по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нарушениями развития (вариант 6.4.) </w:t>
      </w:r>
      <w:r w:rsidR="005D508F" w:rsidRPr="00B00F1B">
        <w:rPr>
          <w:rFonts w:ascii="Times New Roman" w:hAnsi="Times New Roman" w:cs="Times New Roman"/>
          <w:b/>
          <w:sz w:val="28"/>
          <w:szCs w:val="28"/>
        </w:rPr>
        <w:t xml:space="preserve"> </w:t>
      </w:r>
      <w:proofErr w:type="gramEnd"/>
    </w:p>
    <w:p w:rsidR="0017711F" w:rsidRPr="00B334C4" w:rsidRDefault="00BD1554" w:rsidP="00B334C4">
      <w:pPr>
        <w:pStyle w:val="a4"/>
        <w:tabs>
          <w:tab w:val="left" w:pos="6225"/>
        </w:tabs>
        <w:jc w:val="right"/>
        <w:rPr>
          <w:rFonts w:ascii="Times New Roman" w:hAnsi="Times New Roman" w:cs="Times New Roman"/>
          <w:sz w:val="28"/>
          <w:szCs w:val="28"/>
        </w:rPr>
      </w:pPr>
      <w:r w:rsidRPr="00BD1554">
        <w:rPr>
          <w:rFonts w:ascii="Times New Roman" w:hAnsi="Times New Roman" w:cs="Times New Roman"/>
          <w:sz w:val="28"/>
          <w:szCs w:val="28"/>
        </w:rPr>
        <w:t xml:space="preserve">Таблица </w:t>
      </w:r>
      <w:r w:rsidR="005D508F">
        <w:rPr>
          <w:rFonts w:ascii="Times New Roman" w:hAnsi="Times New Roman" w:cs="Times New Roman"/>
          <w:sz w:val="28"/>
          <w:szCs w:val="28"/>
        </w:rPr>
        <w:t>2</w:t>
      </w:r>
      <w:r w:rsidRPr="00BD1554">
        <w:rPr>
          <w:rFonts w:ascii="Times New Roman" w:hAnsi="Times New Roman" w:cs="Times New Roman"/>
          <w:sz w:val="28"/>
          <w:szCs w:val="28"/>
        </w:rPr>
        <w:t xml:space="preserve"> </w:t>
      </w:r>
    </w:p>
    <w:p w:rsidR="005D508F" w:rsidRPr="005D508F" w:rsidRDefault="00BD1554" w:rsidP="005D508F">
      <w:pPr>
        <w:tabs>
          <w:tab w:val="left" w:pos="6225"/>
        </w:tabs>
        <w:jc w:val="both"/>
        <w:rPr>
          <w:rFonts w:ascii="Times New Roman" w:hAnsi="Times New Roman" w:cs="Times New Roman"/>
          <w:b/>
          <w:sz w:val="28"/>
          <w:szCs w:val="28"/>
        </w:rPr>
      </w:pPr>
      <w:r w:rsidRPr="005D508F">
        <w:rPr>
          <w:rFonts w:ascii="Times New Roman" w:hAnsi="Times New Roman" w:cs="Times New Roman"/>
          <w:b/>
          <w:sz w:val="28"/>
          <w:szCs w:val="28"/>
        </w:rPr>
        <w:t>Связь базовых учебных действий</w:t>
      </w:r>
      <w:r w:rsidR="005D508F">
        <w:rPr>
          <w:rFonts w:ascii="Times New Roman" w:hAnsi="Times New Roman" w:cs="Times New Roman"/>
          <w:b/>
          <w:sz w:val="28"/>
          <w:szCs w:val="28"/>
        </w:rPr>
        <w:t xml:space="preserve"> с содержанием учебных предметов</w:t>
      </w:r>
    </w:p>
    <w:tbl>
      <w:tblPr>
        <w:tblStyle w:val="a5"/>
        <w:tblW w:w="0" w:type="auto"/>
        <w:tblLook w:val="04A0" w:firstRow="1" w:lastRow="0" w:firstColumn="1" w:lastColumn="0" w:noHBand="0" w:noVBand="1"/>
      </w:tblPr>
      <w:tblGrid>
        <w:gridCol w:w="3190"/>
        <w:gridCol w:w="3190"/>
        <w:gridCol w:w="3191"/>
      </w:tblGrid>
      <w:tr w:rsidR="005D508F" w:rsidTr="005D508F">
        <w:tc>
          <w:tcPr>
            <w:tcW w:w="3190" w:type="dxa"/>
          </w:tcPr>
          <w:p w:rsidR="005D508F" w:rsidRPr="00B334C4" w:rsidRDefault="005D508F" w:rsidP="005D508F">
            <w:pPr>
              <w:tabs>
                <w:tab w:val="left" w:pos="5520"/>
              </w:tabs>
              <w:rPr>
                <w:rFonts w:ascii="Times New Roman" w:hAnsi="Times New Roman" w:cs="Times New Roman"/>
              </w:rPr>
            </w:pPr>
            <w:r w:rsidRPr="00B334C4">
              <w:rPr>
                <w:rFonts w:ascii="Times New Roman" w:hAnsi="Times New Roman" w:cs="Times New Roman"/>
              </w:rPr>
              <w:t xml:space="preserve">Перечень учебных действий  </w:t>
            </w:r>
          </w:p>
        </w:tc>
        <w:tc>
          <w:tcPr>
            <w:tcW w:w="3190" w:type="dxa"/>
          </w:tcPr>
          <w:p w:rsidR="005D508F" w:rsidRPr="00B334C4" w:rsidRDefault="005D508F" w:rsidP="005D508F">
            <w:pPr>
              <w:tabs>
                <w:tab w:val="left" w:pos="5520"/>
              </w:tabs>
              <w:rPr>
                <w:rFonts w:ascii="Times New Roman" w:hAnsi="Times New Roman" w:cs="Times New Roman"/>
              </w:rPr>
            </w:pPr>
            <w:r w:rsidRPr="00B334C4">
              <w:rPr>
                <w:rFonts w:ascii="Times New Roman" w:hAnsi="Times New Roman" w:cs="Times New Roman"/>
              </w:rPr>
              <w:t xml:space="preserve">Образовательная область  </w:t>
            </w:r>
          </w:p>
        </w:tc>
        <w:tc>
          <w:tcPr>
            <w:tcW w:w="3191" w:type="dxa"/>
          </w:tcPr>
          <w:p w:rsidR="005D508F" w:rsidRPr="00B334C4" w:rsidRDefault="005D508F" w:rsidP="005D508F">
            <w:pPr>
              <w:tabs>
                <w:tab w:val="left" w:pos="5520"/>
              </w:tabs>
              <w:rPr>
                <w:rFonts w:ascii="Times New Roman" w:hAnsi="Times New Roman" w:cs="Times New Roman"/>
              </w:rPr>
            </w:pPr>
            <w:r w:rsidRPr="00B334C4">
              <w:rPr>
                <w:rFonts w:ascii="Times New Roman" w:hAnsi="Times New Roman" w:cs="Times New Roman"/>
              </w:rPr>
              <w:t>Учебный предмет</w:t>
            </w:r>
          </w:p>
        </w:tc>
      </w:tr>
      <w:tr w:rsidR="005D508F" w:rsidTr="0017711F">
        <w:tc>
          <w:tcPr>
            <w:tcW w:w="9571" w:type="dxa"/>
            <w:gridSpan w:val="3"/>
          </w:tcPr>
          <w:p w:rsidR="005D508F" w:rsidRPr="00B334C4" w:rsidRDefault="005D508F" w:rsidP="005D508F">
            <w:pPr>
              <w:tabs>
                <w:tab w:val="left" w:pos="5520"/>
              </w:tabs>
              <w:jc w:val="center"/>
              <w:rPr>
                <w:rFonts w:ascii="Times New Roman" w:hAnsi="Times New Roman" w:cs="Times New Roman"/>
                <w:b/>
              </w:rPr>
            </w:pPr>
            <w:r w:rsidRPr="00B334C4">
              <w:rPr>
                <w:rFonts w:ascii="Times New Roman" w:hAnsi="Times New Roman" w:cs="Times New Roman"/>
                <w:b/>
              </w:rPr>
              <w:t>Личностные учебные действия</w:t>
            </w:r>
          </w:p>
        </w:tc>
      </w:tr>
      <w:tr w:rsidR="002B09BE" w:rsidTr="002B09BE">
        <w:trPr>
          <w:trHeight w:val="270"/>
        </w:trPr>
        <w:tc>
          <w:tcPr>
            <w:tcW w:w="3190" w:type="dxa"/>
            <w:vMerge w:val="restart"/>
          </w:tcPr>
          <w:p w:rsidR="002B09BE" w:rsidRPr="00B334C4" w:rsidRDefault="002B09BE" w:rsidP="005D508F">
            <w:pPr>
              <w:tabs>
                <w:tab w:val="left" w:pos="5520"/>
              </w:tabs>
              <w:rPr>
                <w:rFonts w:ascii="Times New Roman" w:hAnsi="Times New Roman" w:cs="Times New Roman"/>
              </w:rPr>
            </w:pPr>
            <w:r w:rsidRPr="00B334C4">
              <w:rPr>
                <w:rFonts w:ascii="Times New Roman" w:hAnsi="Times New Roman" w:cs="Times New Roman"/>
              </w:rPr>
              <w:t>Осознание себя, как «Я»; осознание</w:t>
            </w:r>
          </w:p>
          <w:p w:rsidR="002B09BE" w:rsidRPr="00B334C4" w:rsidRDefault="002B09BE" w:rsidP="005D508F">
            <w:pPr>
              <w:tabs>
                <w:tab w:val="left" w:pos="5520"/>
              </w:tabs>
              <w:rPr>
                <w:rFonts w:ascii="Times New Roman" w:hAnsi="Times New Roman" w:cs="Times New Roman"/>
              </w:rPr>
            </w:pPr>
            <w:r w:rsidRPr="00B334C4">
              <w:rPr>
                <w:rFonts w:ascii="Times New Roman" w:hAnsi="Times New Roman" w:cs="Times New Roman"/>
              </w:rPr>
              <w:t xml:space="preserve">своей принадлежности </w:t>
            </w:r>
            <w:proofErr w:type="gramStart"/>
            <w:r w:rsidRPr="00B334C4">
              <w:rPr>
                <w:rFonts w:ascii="Times New Roman" w:hAnsi="Times New Roman" w:cs="Times New Roman"/>
              </w:rPr>
              <w:t>к</w:t>
            </w:r>
            <w:proofErr w:type="gramEnd"/>
          </w:p>
          <w:p w:rsidR="002B09BE" w:rsidRPr="00B334C4" w:rsidRDefault="002B09BE" w:rsidP="005D508F">
            <w:pPr>
              <w:tabs>
                <w:tab w:val="left" w:pos="5520"/>
              </w:tabs>
              <w:rPr>
                <w:rFonts w:ascii="Times New Roman" w:hAnsi="Times New Roman" w:cs="Times New Roman"/>
              </w:rPr>
            </w:pPr>
            <w:r w:rsidRPr="00B334C4">
              <w:rPr>
                <w:rFonts w:ascii="Times New Roman" w:hAnsi="Times New Roman" w:cs="Times New Roman"/>
              </w:rPr>
              <w:t>определенному полу; социально-эмоциональное участие в процессе</w:t>
            </w:r>
          </w:p>
          <w:p w:rsidR="002B09BE" w:rsidRPr="00B334C4" w:rsidRDefault="002B09BE" w:rsidP="005D508F">
            <w:pPr>
              <w:tabs>
                <w:tab w:val="left" w:pos="5520"/>
              </w:tabs>
              <w:rPr>
                <w:rFonts w:ascii="Times New Roman" w:hAnsi="Times New Roman" w:cs="Times New Roman"/>
              </w:rPr>
            </w:pPr>
            <w:r w:rsidRPr="00B334C4">
              <w:rPr>
                <w:rFonts w:ascii="Times New Roman" w:hAnsi="Times New Roman" w:cs="Times New Roman"/>
              </w:rPr>
              <w:t>общения и совместной деятельности.</w:t>
            </w:r>
          </w:p>
        </w:tc>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Язык и речевая практика   </w:t>
            </w:r>
          </w:p>
        </w:tc>
        <w:tc>
          <w:tcPr>
            <w:tcW w:w="3191" w:type="dxa"/>
          </w:tcPr>
          <w:p w:rsidR="002B09BE" w:rsidRPr="00B334C4" w:rsidRDefault="002B09BE" w:rsidP="005D508F">
            <w:pPr>
              <w:tabs>
                <w:tab w:val="left" w:pos="5520"/>
              </w:tabs>
              <w:rPr>
                <w:rFonts w:ascii="Times New Roman" w:hAnsi="Times New Roman" w:cs="Times New Roman"/>
              </w:rPr>
            </w:pPr>
            <w:r w:rsidRPr="00B334C4">
              <w:rPr>
                <w:rFonts w:ascii="Times New Roman" w:hAnsi="Times New Roman" w:cs="Times New Roman"/>
              </w:rPr>
              <w:t>Общение и чтение</w:t>
            </w:r>
          </w:p>
        </w:tc>
      </w:tr>
      <w:tr w:rsidR="002B09BE" w:rsidTr="002B09BE">
        <w:trPr>
          <w:trHeight w:val="600"/>
        </w:trPr>
        <w:tc>
          <w:tcPr>
            <w:tcW w:w="3190" w:type="dxa"/>
            <w:vMerge/>
          </w:tcPr>
          <w:p w:rsidR="002B09BE" w:rsidRPr="00B334C4" w:rsidRDefault="002B09BE" w:rsidP="005D508F">
            <w:pPr>
              <w:tabs>
                <w:tab w:val="left" w:pos="5520"/>
              </w:tabs>
              <w:rPr>
                <w:rFonts w:ascii="Times New Roman" w:hAnsi="Times New Roman" w:cs="Times New Roman"/>
              </w:rPr>
            </w:pPr>
          </w:p>
        </w:tc>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Человек   </w:t>
            </w:r>
          </w:p>
          <w:p w:rsidR="002B09BE" w:rsidRPr="00B334C4" w:rsidRDefault="002B09BE" w:rsidP="0017711F">
            <w:pPr>
              <w:tabs>
                <w:tab w:val="left" w:pos="5520"/>
              </w:tabs>
              <w:rPr>
                <w:rFonts w:ascii="Times New Roman" w:hAnsi="Times New Roman" w:cs="Times New Roman"/>
              </w:rPr>
            </w:pPr>
          </w:p>
        </w:tc>
        <w:tc>
          <w:tcPr>
            <w:tcW w:w="3191" w:type="dxa"/>
          </w:tcPr>
          <w:p w:rsidR="002B09BE" w:rsidRPr="00B334C4" w:rsidRDefault="002B09BE" w:rsidP="005D508F">
            <w:pPr>
              <w:tabs>
                <w:tab w:val="left" w:pos="5520"/>
              </w:tabs>
              <w:rPr>
                <w:rFonts w:ascii="Times New Roman" w:hAnsi="Times New Roman" w:cs="Times New Roman"/>
              </w:rPr>
            </w:pPr>
            <w:r w:rsidRPr="00B334C4">
              <w:rPr>
                <w:rFonts w:ascii="Times New Roman" w:hAnsi="Times New Roman" w:cs="Times New Roman"/>
              </w:rPr>
              <w:t>Жизнедеятельность человека</w:t>
            </w:r>
          </w:p>
        </w:tc>
      </w:tr>
      <w:tr w:rsidR="002B09BE" w:rsidTr="002B09BE">
        <w:trPr>
          <w:trHeight w:val="390"/>
        </w:trPr>
        <w:tc>
          <w:tcPr>
            <w:tcW w:w="3190" w:type="dxa"/>
            <w:vMerge/>
          </w:tcPr>
          <w:p w:rsidR="002B09BE" w:rsidRPr="00B334C4" w:rsidRDefault="002B09BE" w:rsidP="005D508F">
            <w:pPr>
              <w:tabs>
                <w:tab w:val="left" w:pos="5520"/>
              </w:tabs>
              <w:rPr>
                <w:rFonts w:ascii="Times New Roman" w:hAnsi="Times New Roman" w:cs="Times New Roman"/>
              </w:rPr>
            </w:pPr>
          </w:p>
        </w:tc>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Искусство </w:t>
            </w:r>
          </w:p>
        </w:tc>
        <w:tc>
          <w:tcPr>
            <w:tcW w:w="3191"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Музыка </w:t>
            </w:r>
          </w:p>
        </w:tc>
      </w:tr>
      <w:tr w:rsidR="002B09BE" w:rsidTr="002B09BE">
        <w:trPr>
          <w:trHeight w:val="600"/>
        </w:trPr>
        <w:tc>
          <w:tcPr>
            <w:tcW w:w="3190" w:type="dxa"/>
            <w:vMerge/>
          </w:tcPr>
          <w:p w:rsidR="002B09BE" w:rsidRPr="00B334C4" w:rsidRDefault="002B09BE" w:rsidP="005D508F">
            <w:pPr>
              <w:tabs>
                <w:tab w:val="left" w:pos="5520"/>
              </w:tabs>
              <w:rPr>
                <w:rFonts w:ascii="Times New Roman" w:hAnsi="Times New Roman" w:cs="Times New Roman"/>
              </w:rPr>
            </w:pPr>
          </w:p>
        </w:tc>
        <w:tc>
          <w:tcPr>
            <w:tcW w:w="3190" w:type="dxa"/>
            <w:vMerge w:val="restart"/>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 </w:t>
            </w:r>
          </w:p>
          <w:p w:rsidR="002B09BE" w:rsidRPr="00B334C4" w:rsidRDefault="002B09BE" w:rsidP="0017711F">
            <w:pPr>
              <w:tabs>
                <w:tab w:val="left" w:pos="5520"/>
              </w:tabs>
              <w:rPr>
                <w:rFonts w:ascii="Times New Roman" w:hAnsi="Times New Roman" w:cs="Times New Roman"/>
              </w:rPr>
            </w:pPr>
          </w:p>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Физическая культура  </w:t>
            </w:r>
          </w:p>
        </w:tc>
        <w:tc>
          <w:tcPr>
            <w:tcW w:w="3191"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Изобразительное искусство </w:t>
            </w:r>
          </w:p>
        </w:tc>
      </w:tr>
      <w:tr w:rsidR="002B09BE" w:rsidTr="005D508F">
        <w:trPr>
          <w:trHeight w:val="990"/>
        </w:trPr>
        <w:tc>
          <w:tcPr>
            <w:tcW w:w="3190" w:type="dxa"/>
            <w:vMerge/>
          </w:tcPr>
          <w:p w:rsidR="002B09BE" w:rsidRPr="00B334C4" w:rsidRDefault="002B09BE" w:rsidP="005D508F">
            <w:pPr>
              <w:tabs>
                <w:tab w:val="left" w:pos="5520"/>
              </w:tabs>
              <w:rPr>
                <w:rFonts w:ascii="Times New Roman" w:hAnsi="Times New Roman" w:cs="Times New Roman"/>
              </w:rPr>
            </w:pPr>
          </w:p>
        </w:tc>
        <w:tc>
          <w:tcPr>
            <w:tcW w:w="3190" w:type="dxa"/>
            <w:vMerge/>
          </w:tcPr>
          <w:p w:rsidR="002B09BE" w:rsidRPr="00B334C4" w:rsidRDefault="002B09BE" w:rsidP="0017711F">
            <w:pPr>
              <w:tabs>
                <w:tab w:val="left" w:pos="5520"/>
              </w:tabs>
              <w:rPr>
                <w:rFonts w:ascii="Times New Roman" w:hAnsi="Times New Roman" w:cs="Times New Roman"/>
              </w:rPr>
            </w:pPr>
          </w:p>
        </w:tc>
        <w:tc>
          <w:tcPr>
            <w:tcW w:w="3191" w:type="dxa"/>
          </w:tcPr>
          <w:p w:rsidR="002B09BE" w:rsidRPr="00B334C4" w:rsidRDefault="002B09BE" w:rsidP="0017711F">
            <w:pPr>
              <w:rPr>
                <w:rFonts w:ascii="Times New Roman" w:hAnsi="Times New Roman" w:cs="Times New Roman"/>
              </w:rPr>
            </w:pPr>
            <w:r w:rsidRPr="00B334C4">
              <w:rPr>
                <w:rFonts w:ascii="Times New Roman" w:hAnsi="Times New Roman" w:cs="Times New Roman"/>
              </w:rPr>
              <w:t>Адаптивная физическая культура</w:t>
            </w:r>
          </w:p>
        </w:tc>
      </w:tr>
      <w:tr w:rsidR="002B09BE" w:rsidTr="002B09BE">
        <w:trPr>
          <w:trHeight w:val="600"/>
        </w:trPr>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Развитие адекватных представлений</w:t>
            </w:r>
          </w:p>
        </w:tc>
        <w:tc>
          <w:tcPr>
            <w:tcW w:w="3190" w:type="dxa"/>
            <w:vMerge w:val="restart"/>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Человек  </w:t>
            </w:r>
          </w:p>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 </w:t>
            </w:r>
          </w:p>
          <w:p w:rsidR="002B09BE" w:rsidRPr="00B334C4" w:rsidRDefault="002B09BE" w:rsidP="0017711F">
            <w:pPr>
              <w:tabs>
                <w:tab w:val="left" w:pos="5520"/>
              </w:tabs>
              <w:rPr>
                <w:rFonts w:ascii="Times New Roman" w:hAnsi="Times New Roman" w:cs="Times New Roman"/>
              </w:rPr>
            </w:pPr>
          </w:p>
        </w:tc>
        <w:tc>
          <w:tcPr>
            <w:tcW w:w="3191" w:type="dxa"/>
          </w:tcPr>
          <w:p w:rsidR="002B09BE" w:rsidRPr="00B334C4" w:rsidRDefault="002B09BE" w:rsidP="005D508F">
            <w:pPr>
              <w:tabs>
                <w:tab w:val="left" w:pos="5520"/>
              </w:tabs>
              <w:rPr>
                <w:rFonts w:ascii="Times New Roman" w:hAnsi="Times New Roman" w:cs="Times New Roman"/>
              </w:rPr>
            </w:pPr>
            <w:r w:rsidRPr="00B334C4">
              <w:rPr>
                <w:rFonts w:ascii="Times New Roman" w:hAnsi="Times New Roman" w:cs="Times New Roman"/>
              </w:rPr>
              <w:t>Жизнедеятельность человека</w:t>
            </w:r>
          </w:p>
        </w:tc>
      </w:tr>
      <w:tr w:rsidR="002B09BE" w:rsidTr="002B09BE">
        <w:trPr>
          <w:trHeight w:val="255"/>
        </w:trPr>
        <w:tc>
          <w:tcPr>
            <w:tcW w:w="3190" w:type="dxa"/>
            <w:vMerge w:val="restart"/>
          </w:tcPr>
          <w:p w:rsidR="002B09BE" w:rsidRPr="00B334C4" w:rsidRDefault="002B09BE" w:rsidP="005D508F">
            <w:pPr>
              <w:tabs>
                <w:tab w:val="left" w:pos="5520"/>
              </w:tabs>
              <w:rPr>
                <w:rFonts w:ascii="Times New Roman" w:hAnsi="Times New Roman" w:cs="Times New Roman"/>
              </w:rPr>
            </w:pPr>
            <w:r w:rsidRPr="00B334C4">
              <w:rPr>
                <w:rFonts w:ascii="Times New Roman" w:hAnsi="Times New Roman" w:cs="Times New Roman"/>
              </w:rPr>
              <w:t xml:space="preserve"> </w:t>
            </w:r>
          </w:p>
        </w:tc>
        <w:tc>
          <w:tcPr>
            <w:tcW w:w="3190" w:type="dxa"/>
            <w:vMerge/>
          </w:tcPr>
          <w:p w:rsidR="002B09BE" w:rsidRPr="00B334C4" w:rsidRDefault="002B09BE" w:rsidP="0017711F">
            <w:pPr>
              <w:tabs>
                <w:tab w:val="left" w:pos="5520"/>
              </w:tabs>
              <w:rPr>
                <w:rFonts w:ascii="Times New Roman" w:hAnsi="Times New Roman" w:cs="Times New Roman"/>
              </w:rPr>
            </w:pPr>
          </w:p>
        </w:tc>
        <w:tc>
          <w:tcPr>
            <w:tcW w:w="3191"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Самообслуживание</w:t>
            </w:r>
          </w:p>
        </w:tc>
      </w:tr>
      <w:tr w:rsidR="002B09BE" w:rsidTr="002B09BE">
        <w:trPr>
          <w:trHeight w:val="322"/>
        </w:trPr>
        <w:tc>
          <w:tcPr>
            <w:tcW w:w="3190" w:type="dxa"/>
            <w:vMerge/>
          </w:tcPr>
          <w:p w:rsidR="002B09BE" w:rsidRPr="00B334C4" w:rsidRDefault="002B09BE" w:rsidP="005D508F">
            <w:pPr>
              <w:tabs>
                <w:tab w:val="left" w:pos="5520"/>
              </w:tabs>
              <w:rPr>
                <w:rFonts w:ascii="Times New Roman" w:hAnsi="Times New Roman" w:cs="Times New Roman"/>
              </w:rPr>
            </w:pPr>
          </w:p>
        </w:tc>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Язык и речевая практика</w:t>
            </w:r>
          </w:p>
        </w:tc>
        <w:tc>
          <w:tcPr>
            <w:tcW w:w="3191" w:type="dxa"/>
          </w:tcPr>
          <w:p w:rsidR="002B09BE" w:rsidRPr="00B334C4" w:rsidRDefault="002B09BE" w:rsidP="0017711F">
            <w:pPr>
              <w:rPr>
                <w:rFonts w:ascii="Times New Roman" w:hAnsi="Times New Roman" w:cs="Times New Roman"/>
              </w:rPr>
            </w:pPr>
            <w:r w:rsidRPr="00B334C4">
              <w:rPr>
                <w:rFonts w:ascii="Times New Roman" w:hAnsi="Times New Roman" w:cs="Times New Roman"/>
              </w:rPr>
              <w:t>Общение и чтение</w:t>
            </w:r>
          </w:p>
        </w:tc>
      </w:tr>
      <w:tr w:rsidR="002B09BE" w:rsidTr="002B09BE">
        <w:trPr>
          <w:trHeight w:val="663"/>
        </w:trPr>
        <w:tc>
          <w:tcPr>
            <w:tcW w:w="3190" w:type="dxa"/>
            <w:vMerge/>
          </w:tcPr>
          <w:p w:rsidR="002B09BE" w:rsidRPr="00B334C4" w:rsidRDefault="002B09BE" w:rsidP="005D508F">
            <w:pPr>
              <w:tabs>
                <w:tab w:val="left" w:pos="5520"/>
              </w:tabs>
              <w:rPr>
                <w:rFonts w:ascii="Times New Roman" w:hAnsi="Times New Roman" w:cs="Times New Roman"/>
              </w:rPr>
            </w:pPr>
          </w:p>
        </w:tc>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 Математика  </w:t>
            </w:r>
          </w:p>
        </w:tc>
        <w:tc>
          <w:tcPr>
            <w:tcW w:w="3191"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Математические</w:t>
            </w:r>
          </w:p>
          <w:p w:rsidR="002B09BE" w:rsidRPr="00B334C4" w:rsidRDefault="002B09BE" w:rsidP="0017711F">
            <w:pPr>
              <w:rPr>
                <w:rFonts w:ascii="Times New Roman" w:hAnsi="Times New Roman" w:cs="Times New Roman"/>
              </w:rPr>
            </w:pPr>
            <w:r w:rsidRPr="00B334C4">
              <w:rPr>
                <w:rFonts w:ascii="Times New Roman" w:hAnsi="Times New Roman" w:cs="Times New Roman"/>
              </w:rPr>
              <w:t>представления</w:t>
            </w:r>
          </w:p>
        </w:tc>
      </w:tr>
      <w:tr w:rsidR="002B09BE" w:rsidTr="002B09BE">
        <w:trPr>
          <w:trHeight w:val="630"/>
        </w:trPr>
        <w:tc>
          <w:tcPr>
            <w:tcW w:w="3190" w:type="dxa"/>
            <w:vMerge w:val="restart"/>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Способность к осмыслению</w:t>
            </w:r>
          </w:p>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социального окружения.</w:t>
            </w:r>
          </w:p>
          <w:p w:rsidR="002B09BE" w:rsidRPr="00B334C4" w:rsidRDefault="002B09BE" w:rsidP="005D508F">
            <w:pPr>
              <w:tabs>
                <w:tab w:val="left" w:pos="5520"/>
              </w:tabs>
              <w:rPr>
                <w:rFonts w:ascii="Times New Roman" w:hAnsi="Times New Roman" w:cs="Times New Roman"/>
              </w:rPr>
            </w:pPr>
          </w:p>
        </w:tc>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Язык и </w:t>
            </w:r>
            <w:proofErr w:type="gramStart"/>
            <w:r w:rsidRPr="00B334C4">
              <w:rPr>
                <w:rFonts w:ascii="Times New Roman" w:hAnsi="Times New Roman" w:cs="Times New Roman"/>
              </w:rPr>
              <w:t>речевая</w:t>
            </w:r>
            <w:proofErr w:type="gramEnd"/>
          </w:p>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практика</w:t>
            </w:r>
          </w:p>
        </w:tc>
        <w:tc>
          <w:tcPr>
            <w:tcW w:w="3191"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Общение и чтение</w:t>
            </w:r>
          </w:p>
          <w:p w:rsidR="002B09BE" w:rsidRPr="00B334C4" w:rsidRDefault="002B09BE" w:rsidP="0017711F">
            <w:pPr>
              <w:rPr>
                <w:rFonts w:ascii="Times New Roman" w:hAnsi="Times New Roman" w:cs="Times New Roman"/>
              </w:rPr>
            </w:pPr>
          </w:p>
        </w:tc>
      </w:tr>
      <w:tr w:rsidR="002B09BE" w:rsidTr="002B09BE">
        <w:trPr>
          <w:trHeight w:val="585"/>
        </w:trPr>
        <w:tc>
          <w:tcPr>
            <w:tcW w:w="3190" w:type="dxa"/>
            <w:vMerge/>
          </w:tcPr>
          <w:p w:rsidR="002B09BE" w:rsidRPr="00B334C4" w:rsidRDefault="002B09BE" w:rsidP="0017711F">
            <w:pPr>
              <w:tabs>
                <w:tab w:val="left" w:pos="5520"/>
              </w:tabs>
              <w:rPr>
                <w:rFonts w:ascii="Times New Roman" w:hAnsi="Times New Roman" w:cs="Times New Roman"/>
              </w:rPr>
            </w:pPr>
          </w:p>
        </w:tc>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 Технологии  </w:t>
            </w:r>
          </w:p>
        </w:tc>
        <w:tc>
          <w:tcPr>
            <w:tcW w:w="3191"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Предметные действия</w:t>
            </w:r>
          </w:p>
          <w:p w:rsidR="002B09BE" w:rsidRPr="00B334C4" w:rsidRDefault="002B09BE" w:rsidP="0017711F">
            <w:pPr>
              <w:rPr>
                <w:rFonts w:ascii="Times New Roman" w:hAnsi="Times New Roman" w:cs="Times New Roman"/>
              </w:rPr>
            </w:pPr>
          </w:p>
        </w:tc>
      </w:tr>
      <w:tr w:rsidR="002B09BE" w:rsidTr="005D508F">
        <w:trPr>
          <w:trHeight w:val="690"/>
        </w:trPr>
        <w:tc>
          <w:tcPr>
            <w:tcW w:w="3190" w:type="dxa"/>
            <w:vMerge/>
          </w:tcPr>
          <w:p w:rsidR="002B09BE" w:rsidRPr="00B334C4" w:rsidRDefault="002B09BE" w:rsidP="0017711F">
            <w:pPr>
              <w:tabs>
                <w:tab w:val="left" w:pos="5520"/>
              </w:tabs>
              <w:rPr>
                <w:rFonts w:ascii="Times New Roman" w:hAnsi="Times New Roman" w:cs="Times New Roman"/>
              </w:rPr>
            </w:pPr>
          </w:p>
        </w:tc>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Человек  </w:t>
            </w:r>
          </w:p>
        </w:tc>
        <w:tc>
          <w:tcPr>
            <w:tcW w:w="3191" w:type="dxa"/>
          </w:tcPr>
          <w:p w:rsidR="002B09BE" w:rsidRPr="00B334C4" w:rsidRDefault="002B09BE" w:rsidP="0017711F">
            <w:pPr>
              <w:rPr>
                <w:rFonts w:ascii="Times New Roman" w:hAnsi="Times New Roman" w:cs="Times New Roman"/>
              </w:rPr>
            </w:pPr>
            <w:r w:rsidRPr="00B334C4">
              <w:rPr>
                <w:rFonts w:ascii="Times New Roman" w:hAnsi="Times New Roman" w:cs="Times New Roman"/>
              </w:rPr>
              <w:t>Жизнедеятельность человека</w:t>
            </w:r>
          </w:p>
        </w:tc>
      </w:tr>
      <w:tr w:rsidR="002B09BE" w:rsidTr="002B09BE">
        <w:trPr>
          <w:trHeight w:val="585"/>
        </w:trPr>
        <w:tc>
          <w:tcPr>
            <w:tcW w:w="3190" w:type="dxa"/>
            <w:vMerge w:val="restart"/>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Владение элементарными навыками</w:t>
            </w:r>
          </w:p>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коммуникации и принятыми нормами</w:t>
            </w:r>
          </w:p>
          <w:p w:rsidR="002B09BE" w:rsidRPr="00B334C4" w:rsidRDefault="002B09BE" w:rsidP="005D508F">
            <w:pPr>
              <w:tabs>
                <w:tab w:val="left" w:pos="5520"/>
              </w:tabs>
              <w:rPr>
                <w:rFonts w:ascii="Times New Roman" w:hAnsi="Times New Roman" w:cs="Times New Roman"/>
              </w:rPr>
            </w:pPr>
            <w:r w:rsidRPr="00B334C4">
              <w:rPr>
                <w:rFonts w:ascii="Times New Roman" w:hAnsi="Times New Roman" w:cs="Times New Roman"/>
              </w:rPr>
              <w:t>взаимодействия.</w:t>
            </w:r>
          </w:p>
        </w:tc>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Человек  </w:t>
            </w:r>
          </w:p>
          <w:p w:rsidR="002B09BE" w:rsidRPr="00B334C4" w:rsidRDefault="002B09BE" w:rsidP="0017711F">
            <w:pPr>
              <w:tabs>
                <w:tab w:val="left" w:pos="5520"/>
              </w:tabs>
              <w:rPr>
                <w:rFonts w:ascii="Times New Roman" w:hAnsi="Times New Roman" w:cs="Times New Roman"/>
              </w:rPr>
            </w:pPr>
          </w:p>
        </w:tc>
        <w:tc>
          <w:tcPr>
            <w:tcW w:w="3191"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Жизнедеятельность человека</w:t>
            </w:r>
          </w:p>
        </w:tc>
      </w:tr>
      <w:tr w:rsidR="002B09BE" w:rsidTr="00D5146A">
        <w:trPr>
          <w:trHeight w:val="1546"/>
        </w:trPr>
        <w:tc>
          <w:tcPr>
            <w:tcW w:w="3190" w:type="dxa"/>
            <w:vMerge/>
          </w:tcPr>
          <w:p w:rsidR="002B09BE" w:rsidRPr="00B334C4" w:rsidRDefault="002B09BE" w:rsidP="0017711F">
            <w:pPr>
              <w:tabs>
                <w:tab w:val="left" w:pos="5520"/>
              </w:tabs>
              <w:rPr>
                <w:rFonts w:ascii="Times New Roman" w:hAnsi="Times New Roman" w:cs="Times New Roman"/>
              </w:rPr>
            </w:pPr>
          </w:p>
        </w:tc>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Язык и </w:t>
            </w:r>
            <w:proofErr w:type="gramStart"/>
            <w:r w:rsidRPr="00B334C4">
              <w:rPr>
                <w:rFonts w:ascii="Times New Roman" w:hAnsi="Times New Roman" w:cs="Times New Roman"/>
              </w:rPr>
              <w:t>речевая</w:t>
            </w:r>
            <w:proofErr w:type="gramEnd"/>
          </w:p>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практика</w:t>
            </w:r>
          </w:p>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 </w:t>
            </w:r>
          </w:p>
        </w:tc>
        <w:tc>
          <w:tcPr>
            <w:tcW w:w="3191" w:type="dxa"/>
          </w:tcPr>
          <w:p w:rsidR="002B09BE" w:rsidRPr="00B334C4" w:rsidRDefault="002B09BE" w:rsidP="005D508F">
            <w:pPr>
              <w:tabs>
                <w:tab w:val="left" w:pos="5520"/>
              </w:tabs>
              <w:rPr>
                <w:rFonts w:ascii="Times New Roman" w:hAnsi="Times New Roman" w:cs="Times New Roman"/>
              </w:rPr>
            </w:pPr>
            <w:r w:rsidRPr="00B334C4">
              <w:rPr>
                <w:rFonts w:ascii="Times New Roman" w:hAnsi="Times New Roman" w:cs="Times New Roman"/>
              </w:rPr>
              <w:t>Общение и чтение</w:t>
            </w:r>
          </w:p>
        </w:tc>
      </w:tr>
      <w:tr w:rsidR="002B09BE" w:rsidTr="0017711F">
        <w:trPr>
          <w:trHeight w:val="390"/>
        </w:trPr>
        <w:tc>
          <w:tcPr>
            <w:tcW w:w="3190" w:type="dxa"/>
            <w:vMerge w:val="restart"/>
          </w:tcPr>
          <w:p w:rsidR="002B09BE" w:rsidRPr="00B334C4" w:rsidRDefault="002B09BE" w:rsidP="005D508F">
            <w:pPr>
              <w:tabs>
                <w:tab w:val="left" w:pos="5520"/>
              </w:tabs>
              <w:rPr>
                <w:rFonts w:ascii="Times New Roman" w:hAnsi="Times New Roman" w:cs="Times New Roman"/>
              </w:rPr>
            </w:pPr>
            <w:r w:rsidRPr="00B334C4">
              <w:rPr>
                <w:rFonts w:ascii="Times New Roman" w:hAnsi="Times New Roman" w:cs="Times New Roman"/>
              </w:rPr>
              <w:t>Развитие самостоятельности</w:t>
            </w:r>
          </w:p>
        </w:tc>
        <w:tc>
          <w:tcPr>
            <w:tcW w:w="3190" w:type="dxa"/>
            <w:vMerge w:val="restart"/>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Язык и </w:t>
            </w:r>
            <w:proofErr w:type="gramStart"/>
            <w:r w:rsidRPr="00B334C4">
              <w:rPr>
                <w:rFonts w:ascii="Times New Roman" w:hAnsi="Times New Roman" w:cs="Times New Roman"/>
              </w:rPr>
              <w:t>речевая</w:t>
            </w:r>
            <w:proofErr w:type="gramEnd"/>
          </w:p>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практика</w:t>
            </w:r>
          </w:p>
        </w:tc>
        <w:tc>
          <w:tcPr>
            <w:tcW w:w="3191"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Общение и чтение</w:t>
            </w:r>
          </w:p>
        </w:tc>
      </w:tr>
      <w:tr w:rsidR="002B09BE" w:rsidTr="0017711F">
        <w:trPr>
          <w:trHeight w:val="240"/>
        </w:trPr>
        <w:tc>
          <w:tcPr>
            <w:tcW w:w="3190" w:type="dxa"/>
            <w:vMerge/>
          </w:tcPr>
          <w:p w:rsidR="002B09BE" w:rsidRPr="00B334C4" w:rsidRDefault="002B09BE" w:rsidP="005D508F">
            <w:pPr>
              <w:tabs>
                <w:tab w:val="left" w:pos="5520"/>
              </w:tabs>
              <w:rPr>
                <w:rFonts w:ascii="Times New Roman" w:hAnsi="Times New Roman" w:cs="Times New Roman"/>
              </w:rPr>
            </w:pPr>
          </w:p>
        </w:tc>
        <w:tc>
          <w:tcPr>
            <w:tcW w:w="3190" w:type="dxa"/>
            <w:vMerge/>
          </w:tcPr>
          <w:p w:rsidR="002B09BE" w:rsidRPr="00B334C4" w:rsidRDefault="002B09BE" w:rsidP="0017711F">
            <w:pPr>
              <w:tabs>
                <w:tab w:val="left" w:pos="5520"/>
              </w:tabs>
              <w:rPr>
                <w:rFonts w:ascii="Times New Roman" w:hAnsi="Times New Roman" w:cs="Times New Roman"/>
              </w:rPr>
            </w:pPr>
          </w:p>
        </w:tc>
        <w:tc>
          <w:tcPr>
            <w:tcW w:w="3191"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Письмо</w:t>
            </w:r>
          </w:p>
        </w:tc>
      </w:tr>
      <w:tr w:rsidR="002B09BE" w:rsidTr="0017711F">
        <w:trPr>
          <w:trHeight w:val="705"/>
        </w:trPr>
        <w:tc>
          <w:tcPr>
            <w:tcW w:w="3190" w:type="dxa"/>
            <w:vMerge/>
          </w:tcPr>
          <w:p w:rsidR="002B09BE" w:rsidRPr="00B334C4" w:rsidRDefault="002B09BE" w:rsidP="005D508F">
            <w:pPr>
              <w:tabs>
                <w:tab w:val="left" w:pos="5520"/>
              </w:tabs>
              <w:rPr>
                <w:rFonts w:ascii="Times New Roman" w:hAnsi="Times New Roman" w:cs="Times New Roman"/>
              </w:rPr>
            </w:pPr>
          </w:p>
        </w:tc>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 Математика  </w:t>
            </w:r>
          </w:p>
        </w:tc>
        <w:tc>
          <w:tcPr>
            <w:tcW w:w="3191"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Математические  представления</w:t>
            </w:r>
          </w:p>
        </w:tc>
      </w:tr>
      <w:tr w:rsidR="002B09BE" w:rsidTr="002B09BE">
        <w:trPr>
          <w:trHeight w:val="630"/>
        </w:trPr>
        <w:tc>
          <w:tcPr>
            <w:tcW w:w="3190" w:type="dxa"/>
            <w:vMerge/>
          </w:tcPr>
          <w:p w:rsidR="002B09BE" w:rsidRPr="00B334C4" w:rsidRDefault="002B09BE" w:rsidP="005D508F">
            <w:pPr>
              <w:tabs>
                <w:tab w:val="left" w:pos="5520"/>
              </w:tabs>
              <w:rPr>
                <w:rFonts w:ascii="Times New Roman" w:hAnsi="Times New Roman" w:cs="Times New Roman"/>
              </w:rPr>
            </w:pPr>
          </w:p>
        </w:tc>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Технологии  </w:t>
            </w:r>
          </w:p>
        </w:tc>
        <w:tc>
          <w:tcPr>
            <w:tcW w:w="3191"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 xml:space="preserve"> Предметные действия</w:t>
            </w:r>
          </w:p>
        </w:tc>
      </w:tr>
      <w:tr w:rsidR="002B09BE" w:rsidTr="00CE3029">
        <w:trPr>
          <w:trHeight w:val="705"/>
        </w:trPr>
        <w:tc>
          <w:tcPr>
            <w:tcW w:w="3190" w:type="dxa"/>
            <w:vMerge/>
          </w:tcPr>
          <w:p w:rsidR="002B09BE" w:rsidRPr="00B334C4" w:rsidRDefault="002B09BE" w:rsidP="005D508F">
            <w:pPr>
              <w:tabs>
                <w:tab w:val="left" w:pos="5520"/>
              </w:tabs>
              <w:rPr>
                <w:rFonts w:ascii="Times New Roman" w:hAnsi="Times New Roman" w:cs="Times New Roman"/>
              </w:rPr>
            </w:pPr>
          </w:p>
        </w:tc>
        <w:tc>
          <w:tcPr>
            <w:tcW w:w="3190"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Физическая</w:t>
            </w:r>
          </w:p>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культура</w:t>
            </w:r>
          </w:p>
        </w:tc>
        <w:tc>
          <w:tcPr>
            <w:tcW w:w="3191" w:type="dxa"/>
          </w:tcPr>
          <w:p w:rsidR="002B09BE" w:rsidRPr="00B334C4" w:rsidRDefault="002B09BE" w:rsidP="0017711F">
            <w:pPr>
              <w:tabs>
                <w:tab w:val="left" w:pos="5520"/>
              </w:tabs>
              <w:rPr>
                <w:rFonts w:ascii="Times New Roman" w:hAnsi="Times New Roman" w:cs="Times New Roman"/>
              </w:rPr>
            </w:pPr>
            <w:r w:rsidRPr="00B334C4">
              <w:rPr>
                <w:rFonts w:ascii="Times New Roman" w:hAnsi="Times New Roman" w:cs="Times New Roman"/>
              </w:rPr>
              <w:t>Адаптивная физическая</w:t>
            </w:r>
          </w:p>
          <w:p w:rsidR="002B09BE" w:rsidRPr="00B334C4" w:rsidRDefault="002B09BE" w:rsidP="0017711F">
            <w:pPr>
              <w:rPr>
                <w:rFonts w:ascii="Times New Roman" w:hAnsi="Times New Roman" w:cs="Times New Roman"/>
              </w:rPr>
            </w:pPr>
            <w:r w:rsidRPr="00B334C4">
              <w:rPr>
                <w:rFonts w:ascii="Times New Roman" w:hAnsi="Times New Roman" w:cs="Times New Roman"/>
              </w:rPr>
              <w:t>культура</w:t>
            </w:r>
          </w:p>
        </w:tc>
      </w:tr>
      <w:tr w:rsidR="00CE3029" w:rsidTr="00CE3029">
        <w:trPr>
          <w:trHeight w:val="375"/>
        </w:trPr>
        <w:tc>
          <w:tcPr>
            <w:tcW w:w="3190" w:type="dxa"/>
            <w:vMerge w:val="restart"/>
          </w:tcPr>
          <w:p w:rsidR="00CE3029" w:rsidRPr="00B334C4" w:rsidRDefault="00CE3029" w:rsidP="00CE3029">
            <w:pPr>
              <w:tabs>
                <w:tab w:val="left" w:pos="5520"/>
              </w:tabs>
              <w:rPr>
                <w:rFonts w:ascii="Times New Roman" w:hAnsi="Times New Roman" w:cs="Times New Roman"/>
              </w:rPr>
            </w:pPr>
            <w:r w:rsidRPr="00B334C4">
              <w:rPr>
                <w:rFonts w:ascii="Times New Roman" w:hAnsi="Times New Roman" w:cs="Times New Roman"/>
              </w:rPr>
              <w:t xml:space="preserve">Овладение общепринятыми правилами поведения   Наличие интереса к практической деятельности  </w:t>
            </w:r>
          </w:p>
        </w:tc>
        <w:tc>
          <w:tcPr>
            <w:tcW w:w="3190" w:type="dxa"/>
            <w:vMerge w:val="restart"/>
          </w:tcPr>
          <w:p w:rsidR="00CE3029" w:rsidRPr="00B334C4" w:rsidRDefault="00CE3029" w:rsidP="00CE3029">
            <w:pPr>
              <w:tabs>
                <w:tab w:val="left" w:pos="5520"/>
              </w:tabs>
              <w:rPr>
                <w:rFonts w:ascii="Times New Roman" w:hAnsi="Times New Roman" w:cs="Times New Roman"/>
              </w:rPr>
            </w:pPr>
            <w:r w:rsidRPr="00B334C4">
              <w:rPr>
                <w:rFonts w:ascii="Times New Roman" w:hAnsi="Times New Roman" w:cs="Times New Roman"/>
              </w:rPr>
              <w:t xml:space="preserve">Язык и речевая практика   </w:t>
            </w:r>
          </w:p>
        </w:tc>
        <w:tc>
          <w:tcPr>
            <w:tcW w:w="3191" w:type="dxa"/>
          </w:tcPr>
          <w:p w:rsidR="00CE3029" w:rsidRPr="00B334C4" w:rsidRDefault="00CE3029" w:rsidP="0017711F">
            <w:pPr>
              <w:rPr>
                <w:rFonts w:ascii="Times New Roman" w:hAnsi="Times New Roman" w:cs="Times New Roman"/>
              </w:rPr>
            </w:pPr>
            <w:r w:rsidRPr="00B334C4">
              <w:rPr>
                <w:rFonts w:ascii="Times New Roman" w:hAnsi="Times New Roman" w:cs="Times New Roman"/>
              </w:rPr>
              <w:t xml:space="preserve">Общение и чтение </w:t>
            </w:r>
          </w:p>
        </w:tc>
      </w:tr>
      <w:tr w:rsidR="00CE3029" w:rsidTr="00CE3029">
        <w:trPr>
          <w:trHeight w:val="254"/>
        </w:trPr>
        <w:tc>
          <w:tcPr>
            <w:tcW w:w="3190" w:type="dxa"/>
            <w:vMerge/>
          </w:tcPr>
          <w:p w:rsidR="00CE3029" w:rsidRPr="00B334C4" w:rsidRDefault="00CE3029" w:rsidP="00CE3029">
            <w:pPr>
              <w:tabs>
                <w:tab w:val="left" w:pos="5520"/>
              </w:tabs>
              <w:rPr>
                <w:rFonts w:ascii="Times New Roman" w:hAnsi="Times New Roman" w:cs="Times New Roman"/>
              </w:rPr>
            </w:pPr>
          </w:p>
        </w:tc>
        <w:tc>
          <w:tcPr>
            <w:tcW w:w="3190" w:type="dxa"/>
            <w:vMerge/>
          </w:tcPr>
          <w:p w:rsidR="00CE3029" w:rsidRPr="00B334C4" w:rsidRDefault="00CE3029" w:rsidP="00CE3029">
            <w:pPr>
              <w:tabs>
                <w:tab w:val="left" w:pos="5520"/>
              </w:tabs>
              <w:rPr>
                <w:rFonts w:ascii="Times New Roman" w:hAnsi="Times New Roman" w:cs="Times New Roman"/>
              </w:rPr>
            </w:pPr>
          </w:p>
        </w:tc>
        <w:tc>
          <w:tcPr>
            <w:tcW w:w="3191" w:type="dxa"/>
          </w:tcPr>
          <w:p w:rsidR="00CE3029" w:rsidRPr="00B334C4" w:rsidRDefault="00CE3029" w:rsidP="0017711F">
            <w:pPr>
              <w:rPr>
                <w:rFonts w:ascii="Times New Roman" w:hAnsi="Times New Roman" w:cs="Times New Roman"/>
              </w:rPr>
            </w:pPr>
            <w:r w:rsidRPr="00B334C4">
              <w:rPr>
                <w:rFonts w:ascii="Times New Roman" w:hAnsi="Times New Roman" w:cs="Times New Roman"/>
              </w:rPr>
              <w:t>Письмо</w:t>
            </w:r>
          </w:p>
        </w:tc>
      </w:tr>
      <w:tr w:rsidR="00CE3029" w:rsidTr="00CE3029">
        <w:trPr>
          <w:trHeight w:val="585"/>
        </w:trPr>
        <w:tc>
          <w:tcPr>
            <w:tcW w:w="3190" w:type="dxa"/>
            <w:vMerge/>
          </w:tcPr>
          <w:p w:rsidR="00CE3029" w:rsidRPr="00B334C4" w:rsidRDefault="00CE3029" w:rsidP="00CE3029">
            <w:pPr>
              <w:tabs>
                <w:tab w:val="left" w:pos="5520"/>
              </w:tabs>
              <w:rPr>
                <w:rFonts w:ascii="Times New Roman" w:hAnsi="Times New Roman" w:cs="Times New Roman"/>
              </w:rPr>
            </w:pPr>
          </w:p>
        </w:tc>
        <w:tc>
          <w:tcPr>
            <w:tcW w:w="3190" w:type="dxa"/>
          </w:tcPr>
          <w:p w:rsidR="00CE3029" w:rsidRPr="00B334C4" w:rsidRDefault="00CE3029" w:rsidP="00CE3029">
            <w:pPr>
              <w:tabs>
                <w:tab w:val="left" w:pos="5520"/>
              </w:tabs>
              <w:rPr>
                <w:rFonts w:ascii="Times New Roman" w:hAnsi="Times New Roman" w:cs="Times New Roman"/>
              </w:rPr>
            </w:pPr>
            <w:r w:rsidRPr="00B334C4">
              <w:rPr>
                <w:rFonts w:ascii="Times New Roman" w:hAnsi="Times New Roman" w:cs="Times New Roman"/>
              </w:rPr>
              <w:t xml:space="preserve">Физическая культура   </w:t>
            </w:r>
          </w:p>
          <w:p w:rsidR="00CE3029" w:rsidRPr="00B334C4" w:rsidRDefault="00CE3029" w:rsidP="00CE3029">
            <w:pPr>
              <w:tabs>
                <w:tab w:val="left" w:pos="5520"/>
              </w:tabs>
              <w:rPr>
                <w:rFonts w:ascii="Times New Roman" w:hAnsi="Times New Roman" w:cs="Times New Roman"/>
              </w:rPr>
            </w:pPr>
          </w:p>
        </w:tc>
        <w:tc>
          <w:tcPr>
            <w:tcW w:w="3191" w:type="dxa"/>
          </w:tcPr>
          <w:p w:rsidR="00CE3029" w:rsidRPr="00B334C4" w:rsidRDefault="00CE3029" w:rsidP="00CE3029">
            <w:pPr>
              <w:rPr>
                <w:rFonts w:ascii="Times New Roman" w:hAnsi="Times New Roman" w:cs="Times New Roman"/>
              </w:rPr>
            </w:pPr>
            <w:r w:rsidRPr="00B334C4">
              <w:rPr>
                <w:rFonts w:ascii="Times New Roman" w:hAnsi="Times New Roman" w:cs="Times New Roman"/>
              </w:rPr>
              <w:t>Адаптивная физическая культура</w:t>
            </w:r>
          </w:p>
        </w:tc>
      </w:tr>
      <w:tr w:rsidR="00CE3029" w:rsidTr="00CE3029">
        <w:trPr>
          <w:trHeight w:val="705"/>
        </w:trPr>
        <w:tc>
          <w:tcPr>
            <w:tcW w:w="3190" w:type="dxa"/>
            <w:vMerge/>
          </w:tcPr>
          <w:p w:rsidR="00CE3029" w:rsidRPr="00B334C4" w:rsidRDefault="00CE3029" w:rsidP="00CE3029">
            <w:pPr>
              <w:tabs>
                <w:tab w:val="left" w:pos="5520"/>
              </w:tabs>
              <w:rPr>
                <w:rFonts w:ascii="Times New Roman" w:hAnsi="Times New Roman" w:cs="Times New Roman"/>
              </w:rPr>
            </w:pPr>
          </w:p>
        </w:tc>
        <w:tc>
          <w:tcPr>
            <w:tcW w:w="3190" w:type="dxa"/>
          </w:tcPr>
          <w:p w:rsidR="00CE3029" w:rsidRPr="00B334C4" w:rsidRDefault="00CE3029" w:rsidP="00CE3029">
            <w:pPr>
              <w:tabs>
                <w:tab w:val="left" w:pos="5520"/>
              </w:tabs>
              <w:rPr>
                <w:rFonts w:ascii="Times New Roman" w:hAnsi="Times New Roman" w:cs="Times New Roman"/>
              </w:rPr>
            </w:pPr>
            <w:r w:rsidRPr="00B334C4">
              <w:rPr>
                <w:rFonts w:ascii="Times New Roman" w:hAnsi="Times New Roman" w:cs="Times New Roman"/>
              </w:rPr>
              <w:t xml:space="preserve">Технологии  </w:t>
            </w:r>
          </w:p>
        </w:tc>
        <w:tc>
          <w:tcPr>
            <w:tcW w:w="3191" w:type="dxa"/>
          </w:tcPr>
          <w:p w:rsidR="00CE3029" w:rsidRPr="00B334C4" w:rsidRDefault="00CE3029" w:rsidP="00CE3029">
            <w:pPr>
              <w:rPr>
                <w:rFonts w:ascii="Times New Roman" w:hAnsi="Times New Roman" w:cs="Times New Roman"/>
              </w:rPr>
            </w:pPr>
            <w:r w:rsidRPr="00B334C4">
              <w:rPr>
                <w:rFonts w:ascii="Times New Roman" w:hAnsi="Times New Roman" w:cs="Times New Roman"/>
              </w:rPr>
              <w:t>Предметные действия</w:t>
            </w:r>
          </w:p>
        </w:tc>
      </w:tr>
      <w:tr w:rsidR="00CE3029" w:rsidTr="00CE3029">
        <w:trPr>
          <w:trHeight w:val="253"/>
        </w:trPr>
        <w:tc>
          <w:tcPr>
            <w:tcW w:w="3190" w:type="dxa"/>
            <w:vMerge w:val="restart"/>
          </w:tcPr>
          <w:p w:rsidR="00CE3029" w:rsidRPr="00B334C4" w:rsidRDefault="00CE3029" w:rsidP="005D508F">
            <w:pPr>
              <w:tabs>
                <w:tab w:val="left" w:pos="5520"/>
              </w:tabs>
              <w:rPr>
                <w:rFonts w:ascii="Times New Roman" w:hAnsi="Times New Roman" w:cs="Times New Roman"/>
              </w:rPr>
            </w:pPr>
            <w:r w:rsidRPr="00B334C4">
              <w:rPr>
                <w:rFonts w:ascii="Times New Roman" w:hAnsi="Times New Roman" w:cs="Times New Roman"/>
              </w:rPr>
              <w:t>Наличие интереса к практической деятельности</w:t>
            </w:r>
          </w:p>
        </w:tc>
        <w:tc>
          <w:tcPr>
            <w:tcW w:w="3190" w:type="dxa"/>
          </w:tcPr>
          <w:p w:rsidR="00CE3029" w:rsidRPr="00B334C4" w:rsidRDefault="00CE3029" w:rsidP="00CE3029">
            <w:pPr>
              <w:tabs>
                <w:tab w:val="left" w:pos="5520"/>
              </w:tabs>
              <w:rPr>
                <w:rFonts w:ascii="Times New Roman" w:hAnsi="Times New Roman" w:cs="Times New Roman"/>
              </w:rPr>
            </w:pPr>
            <w:r w:rsidRPr="00B334C4">
              <w:rPr>
                <w:rFonts w:ascii="Times New Roman" w:hAnsi="Times New Roman" w:cs="Times New Roman"/>
              </w:rPr>
              <w:t xml:space="preserve">Технологии   </w:t>
            </w:r>
          </w:p>
        </w:tc>
        <w:tc>
          <w:tcPr>
            <w:tcW w:w="3191" w:type="dxa"/>
          </w:tcPr>
          <w:p w:rsidR="00CE3029" w:rsidRPr="00B334C4" w:rsidRDefault="00CE3029" w:rsidP="0017711F">
            <w:pPr>
              <w:rPr>
                <w:rFonts w:ascii="Times New Roman" w:hAnsi="Times New Roman" w:cs="Times New Roman"/>
              </w:rPr>
            </w:pPr>
            <w:r w:rsidRPr="00B334C4">
              <w:rPr>
                <w:rFonts w:ascii="Times New Roman" w:hAnsi="Times New Roman" w:cs="Times New Roman"/>
              </w:rPr>
              <w:t>Предметные действия</w:t>
            </w:r>
          </w:p>
        </w:tc>
      </w:tr>
      <w:tr w:rsidR="00CE3029" w:rsidTr="00B334C4">
        <w:trPr>
          <w:trHeight w:val="585"/>
        </w:trPr>
        <w:tc>
          <w:tcPr>
            <w:tcW w:w="3190" w:type="dxa"/>
            <w:vMerge/>
          </w:tcPr>
          <w:p w:rsidR="00CE3029" w:rsidRPr="00B334C4" w:rsidRDefault="00CE3029" w:rsidP="005D508F">
            <w:pPr>
              <w:tabs>
                <w:tab w:val="left" w:pos="5520"/>
              </w:tabs>
              <w:rPr>
                <w:rFonts w:ascii="Times New Roman" w:hAnsi="Times New Roman" w:cs="Times New Roman"/>
              </w:rPr>
            </w:pPr>
          </w:p>
        </w:tc>
        <w:tc>
          <w:tcPr>
            <w:tcW w:w="3190" w:type="dxa"/>
          </w:tcPr>
          <w:p w:rsidR="00CE3029" w:rsidRPr="00B334C4" w:rsidRDefault="00CE3029" w:rsidP="00CE3029">
            <w:pPr>
              <w:tabs>
                <w:tab w:val="left" w:pos="5520"/>
              </w:tabs>
              <w:rPr>
                <w:rFonts w:ascii="Times New Roman" w:hAnsi="Times New Roman" w:cs="Times New Roman"/>
              </w:rPr>
            </w:pPr>
            <w:r w:rsidRPr="00B334C4">
              <w:rPr>
                <w:rFonts w:ascii="Times New Roman" w:hAnsi="Times New Roman" w:cs="Times New Roman"/>
              </w:rPr>
              <w:t xml:space="preserve">Естествознание  </w:t>
            </w:r>
          </w:p>
        </w:tc>
        <w:tc>
          <w:tcPr>
            <w:tcW w:w="3191" w:type="dxa"/>
          </w:tcPr>
          <w:p w:rsidR="00CE3029" w:rsidRPr="00B334C4" w:rsidRDefault="00CE3029" w:rsidP="00CE3029">
            <w:pPr>
              <w:rPr>
                <w:rFonts w:ascii="Times New Roman" w:hAnsi="Times New Roman" w:cs="Times New Roman"/>
              </w:rPr>
            </w:pPr>
            <w:r w:rsidRPr="00B334C4">
              <w:rPr>
                <w:rFonts w:ascii="Times New Roman" w:hAnsi="Times New Roman" w:cs="Times New Roman"/>
              </w:rPr>
              <w:t>Развитие речи и окружающий природный мир</w:t>
            </w:r>
          </w:p>
        </w:tc>
      </w:tr>
    </w:tbl>
    <w:p w:rsidR="00F01B2D" w:rsidRDefault="00B334C4"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F01B2D"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Формирование базовых учебных действий осущ</w:t>
      </w:r>
      <w:r w:rsidR="00B334C4">
        <w:rPr>
          <w:rFonts w:ascii="Times New Roman" w:hAnsi="Times New Roman" w:cs="Times New Roman"/>
          <w:sz w:val="28"/>
          <w:szCs w:val="28"/>
        </w:rPr>
        <w:t xml:space="preserve">ествляется в контексте усвоения </w:t>
      </w:r>
      <w:proofErr w:type="gramStart"/>
      <w:r w:rsidRPr="00663EA4">
        <w:rPr>
          <w:rFonts w:ascii="Times New Roman" w:hAnsi="Times New Roman" w:cs="Times New Roman"/>
          <w:sz w:val="28"/>
          <w:szCs w:val="28"/>
        </w:rPr>
        <w:t>обучающимися</w:t>
      </w:r>
      <w:proofErr w:type="gramEnd"/>
      <w:r w:rsidRPr="00663EA4">
        <w:rPr>
          <w:rFonts w:ascii="Times New Roman" w:hAnsi="Times New Roman" w:cs="Times New Roman"/>
          <w:sz w:val="28"/>
          <w:szCs w:val="28"/>
        </w:rPr>
        <w:t xml:space="preserve"> разных предметных дисци</w:t>
      </w:r>
      <w:r w:rsidR="00B334C4">
        <w:rPr>
          <w:rFonts w:ascii="Times New Roman" w:hAnsi="Times New Roman" w:cs="Times New Roman"/>
          <w:sz w:val="28"/>
          <w:szCs w:val="28"/>
        </w:rPr>
        <w:t xml:space="preserve">плин. </w:t>
      </w:r>
    </w:p>
    <w:p w:rsidR="00CE3029" w:rsidRPr="00663EA4" w:rsidRDefault="00B334C4"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Требования к формированию учебных </w:t>
      </w:r>
      <w:r w:rsidR="00CE3029" w:rsidRPr="00663EA4">
        <w:rPr>
          <w:rFonts w:ascii="Times New Roman" w:hAnsi="Times New Roman" w:cs="Times New Roman"/>
          <w:sz w:val="28"/>
          <w:szCs w:val="28"/>
        </w:rPr>
        <w:t>действий находят отражение в планируемых резуль</w:t>
      </w:r>
      <w:r>
        <w:rPr>
          <w:rFonts w:ascii="Times New Roman" w:hAnsi="Times New Roman" w:cs="Times New Roman"/>
          <w:sz w:val="28"/>
          <w:szCs w:val="28"/>
        </w:rPr>
        <w:t xml:space="preserve">татах освоения программ учебных </w:t>
      </w:r>
      <w:r w:rsidR="00CE3029" w:rsidRPr="00663EA4">
        <w:rPr>
          <w:rFonts w:ascii="Times New Roman" w:hAnsi="Times New Roman" w:cs="Times New Roman"/>
          <w:sz w:val="28"/>
          <w:szCs w:val="28"/>
        </w:rPr>
        <w:t xml:space="preserve">предметов в отношении личностного </w:t>
      </w:r>
      <w:proofErr w:type="gramStart"/>
      <w:r w:rsidR="00CE3029" w:rsidRPr="00663EA4">
        <w:rPr>
          <w:rFonts w:ascii="Times New Roman" w:hAnsi="Times New Roman" w:cs="Times New Roman"/>
          <w:sz w:val="28"/>
          <w:szCs w:val="28"/>
        </w:rPr>
        <w:t>развития</w:t>
      </w:r>
      <w:proofErr w:type="gramEnd"/>
      <w:r w:rsidR="00CE3029" w:rsidRPr="00663EA4">
        <w:rPr>
          <w:rFonts w:ascii="Times New Roman" w:hAnsi="Times New Roman" w:cs="Times New Roman"/>
          <w:sz w:val="28"/>
          <w:szCs w:val="28"/>
        </w:rPr>
        <w:t xml:space="preserve"> обуча</w:t>
      </w:r>
      <w:r>
        <w:rPr>
          <w:rFonts w:ascii="Times New Roman" w:hAnsi="Times New Roman" w:cs="Times New Roman"/>
          <w:sz w:val="28"/>
          <w:szCs w:val="28"/>
        </w:rPr>
        <w:t xml:space="preserve">ющегося: в 1 классе: </w:t>
      </w:r>
      <w:proofErr w:type="gramStart"/>
      <w:r>
        <w:rPr>
          <w:rFonts w:ascii="Times New Roman" w:hAnsi="Times New Roman" w:cs="Times New Roman"/>
          <w:sz w:val="28"/>
          <w:szCs w:val="28"/>
        </w:rPr>
        <w:t xml:space="preserve">«Общение и </w:t>
      </w:r>
      <w:r w:rsidR="00CE3029" w:rsidRPr="00663EA4">
        <w:rPr>
          <w:rFonts w:ascii="Times New Roman" w:hAnsi="Times New Roman" w:cs="Times New Roman"/>
          <w:sz w:val="28"/>
          <w:szCs w:val="28"/>
        </w:rPr>
        <w:t>чтение», «Письмо», «Математические представлени</w:t>
      </w:r>
      <w:r>
        <w:rPr>
          <w:rFonts w:ascii="Times New Roman" w:hAnsi="Times New Roman" w:cs="Times New Roman"/>
          <w:sz w:val="28"/>
          <w:szCs w:val="28"/>
        </w:rPr>
        <w:t xml:space="preserve">я», «Развитие речи и окружающий </w:t>
      </w:r>
      <w:r w:rsidR="00CE3029" w:rsidRPr="00663EA4">
        <w:rPr>
          <w:rFonts w:ascii="Times New Roman" w:hAnsi="Times New Roman" w:cs="Times New Roman"/>
          <w:sz w:val="28"/>
          <w:szCs w:val="28"/>
        </w:rPr>
        <w:t>природный мир», «Жизнедеятельность человека», «Само</w:t>
      </w:r>
      <w:r>
        <w:rPr>
          <w:rFonts w:ascii="Times New Roman" w:hAnsi="Times New Roman" w:cs="Times New Roman"/>
          <w:sz w:val="28"/>
          <w:szCs w:val="28"/>
        </w:rPr>
        <w:t xml:space="preserve">обслуживание», «Изобразительное </w:t>
      </w:r>
      <w:r w:rsidR="00CE3029" w:rsidRPr="00663EA4">
        <w:rPr>
          <w:rFonts w:ascii="Times New Roman" w:hAnsi="Times New Roman" w:cs="Times New Roman"/>
          <w:sz w:val="28"/>
          <w:szCs w:val="28"/>
        </w:rPr>
        <w:t>искусство», «Музыка», «Адаптивная физическая культура», «Предметные действия».</w:t>
      </w:r>
      <w:proofErr w:type="gramEnd"/>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Каждый учебный предмет в зависимости от его со</w:t>
      </w:r>
      <w:r w:rsidR="00F01B2D">
        <w:rPr>
          <w:rFonts w:ascii="Times New Roman" w:hAnsi="Times New Roman" w:cs="Times New Roman"/>
          <w:sz w:val="28"/>
          <w:szCs w:val="28"/>
        </w:rPr>
        <w:t xml:space="preserve">держания и способов организации </w:t>
      </w:r>
      <w:r w:rsidRPr="00663EA4">
        <w:rPr>
          <w:rFonts w:ascii="Times New Roman" w:hAnsi="Times New Roman" w:cs="Times New Roman"/>
          <w:sz w:val="28"/>
          <w:szCs w:val="28"/>
        </w:rPr>
        <w:t xml:space="preserve">учебной деятельности обучающихся, помимо прямого </w:t>
      </w:r>
      <w:r w:rsidR="00F01B2D">
        <w:rPr>
          <w:rFonts w:ascii="Times New Roman" w:hAnsi="Times New Roman" w:cs="Times New Roman"/>
          <w:sz w:val="28"/>
          <w:szCs w:val="28"/>
        </w:rPr>
        <w:t xml:space="preserve">эффекта </w:t>
      </w:r>
      <w:r w:rsidR="00F01B2D">
        <w:rPr>
          <w:rFonts w:ascii="Times New Roman" w:hAnsi="Times New Roman" w:cs="Times New Roman"/>
          <w:sz w:val="28"/>
          <w:szCs w:val="28"/>
        </w:rPr>
        <w:lastRenderedPageBreak/>
        <w:t xml:space="preserve">обучения – приобретения </w:t>
      </w:r>
      <w:r w:rsidRPr="00663EA4">
        <w:rPr>
          <w:rFonts w:ascii="Times New Roman" w:hAnsi="Times New Roman" w:cs="Times New Roman"/>
          <w:sz w:val="28"/>
          <w:szCs w:val="28"/>
        </w:rPr>
        <w:t>определенных знаний, умений, навыков раскрыва</w:t>
      </w:r>
      <w:r w:rsidR="00F01B2D">
        <w:rPr>
          <w:rFonts w:ascii="Times New Roman" w:hAnsi="Times New Roman" w:cs="Times New Roman"/>
          <w:sz w:val="28"/>
          <w:szCs w:val="28"/>
        </w:rPr>
        <w:t xml:space="preserve">ет определенные возможности для </w:t>
      </w:r>
      <w:r w:rsidRPr="00663EA4">
        <w:rPr>
          <w:rFonts w:ascii="Times New Roman" w:hAnsi="Times New Roman" w:cs="Times New Roman"/>
          <w:sz w:val="28"/>
          <w:szCs w:val="28"/>
        </w:rPr>
        <w:t>формирования базовых учебных действий.</w:t>
      </w:r>
    </w:p>
    <w:p w:rsidR="00F01B2D" w:rsidRDefault="00F01B2D" w:rsidP="00663EA4">
      <w:pPr>
        <w:pStyle w:val="a3"/>
        <w:jc w:val="both"/>
        <w:rPr>
          <w:rFonts w:ascii="Times New Roman" w:hAnsi="Times New Roman" w:cs="Times New Roman"/>
          <w:b/>
          <w:sz w:val="28"/>
          <w:szCs w:val="28"/>
        </w:rPr>
      </w:pPr>
    </w:p>
    <w:p w:rsidR="00CE3029" w:rsidRPr="00663EA4" w:rsidRDefault="00CE3029" w:rsidP="00663EA4">
      <w:pPr>
        <w:pStyle w:val="a3"/>
        <w:jc w:val="both"/>
        <w:rPr>
          <w:rFonts w:ascii="Times New Roman" w:hAnsi="Times New Roman" w:cs="Times New Roman"/>
          <w:sz w:val="28"/>
          <w:szCs w:val="28"/>
        </w:rPr>
      </w:pPr>
      <w:r w:rsidRPr="00F01B2D">
        <w:rPr>
          <w:rFonts w:ascii="Times New Roman" w:hAnsi="Times New Roman" w:cs="Times New Roman"/>
          <w:b/>
          <w:sz w:val="28"/>
          <w:szCs w:val="28"/>
        </w:rPr>
        <w:t>Требования к результатам изучения учебного предм</w:t>
      </w:r>
      <w:r w:rsidR="00F01B2D" w:rsidRPr="00F01B2D">
        <w:rPr>
          <w:rFonts w:ascii="Times New Roman" w:hAnsi="Times New Roman" w:cs="Times New Roman"/>
          <w:b/>
          <w:sz w:val="28"/>
          <w:szCs w:val="28"/>
        </w:rPr>
        <w:t>ета «Общение и чтение»</w:t>
      </w:r>
      <w:r w:rsidR="00F01B2D">
        <w:rPr>
          <w:rFonts w:ascii="Times New Roman" w:hAnsi="Times New Roman" w:cs="Times New Roman"/>
          <w:sz w:val="28"/>
          <w:szCs w:val="28"/>
        </w:rPr>
        <w:t xml:space="preserve"> включают </w:t>
      </w:r>
      <w:r w:rsidRPr="00663EA4">
        <w:rPr>
          <w:rFonts w:ascii="Times New Roman" w:hAnsi="Times New Roman" w:cs="Times New Roman"/>
          <w:sz w:val="28"/>
          <w:szCs w:val="28"/>
        </w:rPr>
        <w:t>формирование личностных действий. В 1 классе осущес</w:t>
      </w:r>
      <w:r w:rsidR="00F01B2D">
        <w:rPr>
          <w:rFonts w:ascii="Times New Roman" w:hAnsi="Times New Roman" w:cs="Times New Roman"/>
          <w:sz w:val="28"/>
          <w:szCs w:val="28"/>
        </w:rPr>
        <w:t xml:space="preserve">твляется работа по формированию </w:t>
      </w:r>
      <w:r w:rsidRPr="00663EA4">
        <w:rPr>
          <w:rFonts w:ascii="Times New Roman" w:hAnsi="Times New Roman" w:cs="Times New Roman"/>
          <w:sz w:val="28"/>
          <w:szCs w:val="28"/>
        </w:rPr>
        <w:t>навыка чтения и основ элементарного графического н</w:t>
      </w:r>
      <w:r w:rsidR="00F01B2D">
        <w:rPr>
          <w:rFonts w:ascii="Times New Roman" w:hAnsi="Times New Roman" w:cs="Times New Roman"/>
          <w:sz w:val="28"/>
          <w:szCs w:val="28"/>
        </w:rPr>
        <w:t xml:space="preserve">авыка, развитие речевых умений, </w:t>
      </w:r>
      <w:r w:rsidRPr="00663EA4">
        <w:rPr>
          <w:rFonts w:ascii="Times New Roman" w:hAnsi="Times New Roman" w:cs="Times New Roman"/>
          <w:sz w:val="28"/>
          <w:szCs w:val="28"/>
        </w:rPr>
        <w:t>совершенствование фонематического слуха, осуществл</w:t>
      </w:r>
      <w:r w:rsidR="00F01B2D">
        <w:rPr>
          <w:rFonts w:ascii="Times New Roman" w:hAnsi="Times New Roman" w:cs="Times New Roman"/>
          <w:sz w:val="28"/>
          <w:szCs w:val="28"/>
        </w:rPr>
        <w:t xml:space="preserve">ение грамматико-орфографической </w:t>
      </w:r>
      <w:r w:rsidRPr="00663EA4">
        <w:rPr>
          <w:rFonts w:ascii="Times New Roman" w:hAnsi="Times New Roman" w:cs="Times New Roman"/>
          <w:sz w:val="28"/>
          <w:szCs w:val="28"/>
        </w:rPr>
        <w:t>пропедевтики.</w:t>
      </w:r>
    </w:p>
    <w:p w:rsidR="00CE3029" w:rsidRPr="00663EA4" w:rsidRDefault="00CE3029" w:rsidP="00663EA4">
      <w:pPr>
        <w:pStyle w:val="a3"/>
        <w:jc w:val="both"/>
        <w:rPr>
          <w:rFonts w:ascii="Times New Roman" w:hAnsi="Times New Roman" w:cs="Times New Roman"/>
          <w:sz w:val="28"/>
          <w:szCs w:val="28"/>
        </w:rPr>
      </w:pPr>
      <w:r w:rsidRPr="00F01B2D">
        <w:rPr>
          <w:rFonts w:ascii="Times New Roman" w:hAnsi="Times New Roman" w:cs="Times New Roman"/>
          <w:b/>
          <w:sz w:val="28"/>
          <w:szCs w:val="28"/>
        </w:rPr>
        <w:t>Изучение учебного предмета «Письмо»</w:t>
      </w:r>
      <w:r w:rsidRPr="00663EA4">
        <w:rPr>
          <w:rFonts w:ascii="Times New Roman" w:hAnsi="Times New Roman" w:cs="Times New Roman"/>
          <w:sz w:val="28"/>
          <w:szCs w:val="28"/>
        </w:rPr>
        <w:t xml:space="preserve"> обеспечивает фо</w:t>
      </w:r>
      <w:r w:rsidR="00F01B2D">
        <w:rPr>
          <w:rFonts w:ascii="Times New Roman" w:hAnsi="Times New Roman" w:cs="Times New Roman"/>
          <w:sz w:val="28"/>
          <w:szCs w:val="28"/>
        </w:rPr>
        <w:t xml:space="preserve">рмирование личностных действий, </w:t>
      </w:r>
      <w:r w:rsidRPr="00663EA4">
        <w:rPr>
          <w:rFonts w:ascii="Times New Roman" w:hAnsi="Times New Roman" w:cs="Times New Roman"/>
          <w:sz w:val="28"/>
          <w:szCs w:val="28"/>
        </w:rPr>
        <w:t xml:space="preserve">создаёт условия </w:t>
      </w:r>
      <w:proofErr w:type="gramStart"/>
      <w:r w:rsidRPr="00663EA4">
        <w:rPr>
          <w:rFonts w:ascii="Times New Roman" w:hAnsi="Times New Roman" w:cs="Times New Roman"/>
          <w:sz w:val="28"/>
          <w:szCs w:val="28"/>
        </w:rPr>
        <w:t>для</w:t>
      </w:r>
      <w:proofErr w:type="gramEnd"/>
      <w:r w:rsidRPr="00663EA4">
        <w:rPr>
          <w:rFonts w:ascii="Times New Roman" w:hAnsi="Times New Roman" w:cs="Times New Roman"/>
          <w:sz w:val="28"/>
          <w:szCs w:val="28"/>
        </w:rPr>
        <w:t xml:space="preserve"> </w:t>
      </w:r>
      <w:proofErr w:type="gramStart"/>
      <w:r w:rsidRPr="00663EA4">
        <w:rPr>
          <w:rFonts w:ascii="Times New Roman" w:hAnsi="Times New Roman" w:cs="Times New Roman"/>
          <w:sz w:val="28"/>
          <w:szCs w:val="28"/>
        </w:rPr>
        <w:t>овладение</w:t>
      </w:r>
      <w:proofErr w:type="gramEnd"/>
      <w:r w:rsidRPr="00663EA4">
        <w:rPr>
          <w:rFonts w:ascii="Times New Roman" w:hAnsi="Times New Roman" w:cs="Times New Roman"/>
          <w:sz w:val="28"/>
          <w:szCs w:val="28"/>
        </w:rPr>
        <w:t xml:space="preserve"> грамотой, основными </w:t>
      </w:r>
      <w:r w:rsidR="00F01B2D">
        <w:rPr>
          <w:rFonts w:ascii="Times New Roman" w:hAnsi="Times New Roman" w:cs="Times New Roman"/>
          <w:sz w:val="28"/>
          <w:szCs w:val="28"/>
        </w:rPr>
        <w:t xml:space="preserve">речевыми формами и правилами их </w:t>
      </w:r>
      <w:r w:rsidRPr="00663EA4">
        <w:rPr>
          <w:rFonts w:ascii="Times New Roman" w:hAnsi="Times New Roman" w:cs="Times New Roman"/>
          <w:sz w:val="28"/>
          <w:szCs w:val="28"/>
        </w:rPr>
        <w:t>применения; развитие устной и письменной коммуникации, подготовка к чтению и письму;</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овладение способностью пользоваться устной</w:t>
      </w:r>
      <w:r w:rsidR="00F01B2D">
        <w:rPr>
          <w:rFonts w:ascii="Times New Roman" w:hAnsi="Times New Roman" w:cs="Times New Roman"/>
          <w:sz w:val="28"/>
          <w:szCs w:val="28"/>
        </w:rPr>
        <w:t xml:space="preserve"> и письменной речью для решения </w:t>
      </w:r>
      <w:r w:rsidRPr="00663EA4">
        <w:rPr>
          <w:rFonts w:ascii="Times New Roman" w:hAnsi="Times New Roman" w:cs="Times New Roman"/>
          <w:sz w:val="28"/>
          <w:szCs w:val="28"/>
        </w:rPr>
        <w:t>соответствующих возрасту житейских задач; ра</w:t>
      </w:r>
      <w:r w:rsidR="00F01B2D">
        <w:rPr>
          <w:rFonts w:ascii="Times New Roman" w:hAnsi="Times New Roman" w:cs="Times New Roman"/>
          <w:sz w:val="28"/>
          <w:szCs w:val="28"/>
        </w:rPr>
        <w:t xml:space="preserve">звитие способности к словесному </w:t>
      </w:r>
      <w:r w:rsidRPr="00663EA4">
        <w:rPr>
          <w:rFonts w:ascii="Times New Roman" w:hAnsi="Times New Roman" w:cs="Times New Roman"/>
          <w:sz w:val="28"/>
          <w:szCs w:val="28"/>
        </w:rPr>
        <w:t>пониманию на уровне, соответствующем возрасту и развитию ребенка.</w:t>
      </w:r>
    </w:p>
    <w:p w:rsidR="00CE3029" w:rsidRPr="00663EA4" w:rsidRDefault="00CE3029" w:rsidP="00663EA4">
      <w:pPr>
        <w:pStyle w:val="a3"/>
        <w:jc w:val="both"/>
        <w:rPr>
          <w:rFonts w:ascii="Times New Roman" w:hAnsi="Times New Roman" w:cs="Times New Roman"/>
          <w:sz w:val="28"/>
          <w:szCs w:val="28"/>
        </w:rPr>
      </w:pPr>
      <w:r w:rsidRPr="00F01B2D">
        <w:rPr>
          <w:rFonts w:ascii="Times New Roman" w:hAnsi="Times New Roman" w:cs="Times New Roman"/>
          <w:b/>
          <w:sz w:val="28"/>
          <w:szCs w:val="28"/>
        </w:rPr>
        <w:t>Учебный предмет «Математические представления</w:t>
      </w:r>
      <w:r w:rsidR="00F01B2D" w:rsidRPr="00F01B2D">
        <w:rPr>
          <w:rFonts w:ascii="Times New Roman" w:hAnsi="Times New Roman" w:cs="Times New Roman"/>
          <w:b/>
          <w:sz w:val="28"/>
          <w:szCs w:val="28"/>
        </w:rPr>
        <w:t>»</w:t>
      </w:r>
      <w:r w:rsidR="00F01B2D">
        <w:rPr>
          <w:rFonts w:ascii="Times New Roman" w:hAnsi="Times New Roman" w:cs="Times New Roman"/>
          <w:sz w:val="28"/>
          <w:szCs w:val="28"/>
        </w:rPr>
        <w:t xml:space="preserve"> решает одну из важных </w:t>
      </w:r>
      <w:r w:rsidRPr="00663EA4">
        <w:rPr>
          <w:rFonts w:ascii="Times New Roman" w:hAnsi="Times New Roman" w:cs="Times New Roman"/>
          <w:sz w:val="28"/>
          <w:szCs w:val="28"/>
        </w:rPr>
        <w:t>специфических задач обучения - преодоление недостатков и</w:t>
      </w:r>
      <w:r w:rsidR="00F01B2D">
        <w:rPr>
          <w:rFonts w:ascii="Times New Roman" w:hAnsi="Times New Roman" w:cs="Times New Roman"/>
          <w:sz w:val="28"/>
          <w:szCs w:val="28"/>
        </w:rPr>
        <w:t xml:space="preserve">х познавательной деятельности и </w:t>
      </w:r>
      <w:r w:rsidRPr="00663EA4">
        <w:rPr>
          <w:rFonts w:ascii="Times New Roman" w:hAnsi="Times New Roman" w:cs="Times New Roman"/>
          <w:sz w:val="28"/>
          <w:szCs w:val="28"/>
        </w:rPr>
        <w:t>личностных качеств. Математика как учебный предмет содержит необходимые предпосы</w:t>
      </w:r>
      <w:r w:rsidR="00F01B2D">
        <w:rPr>
          <w:rFonts w:ascii="Times New Roman" w:hAnsi="Times New Roman" w:cs="Times New Roman"/>
          <w:sz w:val="28"/>
          <w:szCs w:val="28"/>
        </w:rPr>
        <w:t xml:space="preserve">лки </w:t>
      </w:r>
      <w:r w:rsidRPr="00663EA4">
        <w:rPr>
          <w:rFonts w:ascii="Times New Roman" w:hAnsi="Times New Roman" w:cs="Times New Roman"/>
          <w:sz w:val="28"/>
          <w:szCs w:val="28"/>
        </w:rPr>
        <w:t>для развития познавательных способностей обучающи</w:t>
      </w:r>
      <w:r w:rsidR="00F01B2D">
        <w:rPr>
          <w:rFonts w:ascii="Times New Roman" w:hAnsi="Times New Roman" w:cs="Times New Roman"/>
          <w:sz w:val="28"/>
          <w:szCs w:val="28"/>
        </w:rPr>
        <w:t xml:space="preserve">хся, коррекции интеллектуальной </w:t>
      </w:r>
      <w:r w:rsidRPr="00663EA4">
        <w:rPr>
          <w:rFonts w:ascii="Times New Roman" w:hAnsi="Times New Roman" w:cs="Times New Roman"/>
          <w:sz w:val="28"/>
          <w:szCs w:val="28"/>
        </w:rPr>
        <w:t xml:space="preserve">деятельности и эмоционально-волевой сферы. </w:t>
      </w:r>
      <w:proofErr w:type="gramStart"/>
      <w:r w:rsidRPr="00663EA4">
        <w:rPr>
          <w:rFonts w:ascii="Times New Roman" w:hAnsi="Times New Roman" w:cs="Times New Roman"/>
          <w:sz w:val="28"/>
          <w:szCs w:val="28"/>
        </w:rPr>
        <w:t>Обучение математике носит предметно</w:t>
      </w:r>
      <w:r w:rsidR="00F01B2D">
        <w:rPr>
          <w:rFonts w:ascii="Times New Roman" w:hAnsi="Times New Roman" w:cs="Times New Roman"/>
          <w:sz w:val="28"/>
          <w:szCs w:val="28"/>
        </w:rPr>
        <w:t xml:space="preserve"> </w:t>
      </w:r>
      <w:r w:rsidRPr="00663EA4">
        <w:rPr>
          <w:rFonts w:ascii="Times New Roman" w:hAnsi="Times New Roman" w:cs="Times New Roman"/>
          <w:sz w:val="28"/>
          <w:szCs w:val="28"/>
        </w:rPr>
        <w:t>практическую направленность, должно быть тесно связано с жизнью и профессионально</w:t>
      </w:r>
      <w:r w:rsidR="00F01B2D">
        <w:rPr>
          <w:rFonts w:ascii="Times New Roman" w:hAnsi="Times New Roman" w:cs="Times New Roman"/>
          <w:sz w:val="28"/>
          <w:szCs w:val="28"/>
        </w:rPr>
        <w:t xml:space="preserve"> </w:t>
      </w:r>
      <w:r w:rsidRPr="00663EA4">
        <w:rPr>
          <w:rFonts w:ascii="Times New Roman" w:hAnsi="Times New Roman" w:cs="Times New Roman"/>
          <w:sz w:val="28"/>
          <w:szCs w:val="28"/>
        </w:rPr>
        <w:t>трудовой подготовкой обучающихся, другими учебными</w:t>
      </w:r>
      <w:r w:rsidR="00F01B2D">
        <w:rPr>
          <w:rFonts w:ascii="Times New Roman" w:hAnsi="Times New Roman" w:cs="Times New Roman"/>
          <w:sz w:val="28"/>
          <w:szCs w:val="28"/>
        </w:rPr>
        <w:t xml:space="preserve"> предметами, учить использовать </w:t>
      </w:r>
      <w:r w:rsidRPr="00663EA4">
        <w:rPr>
          <w:rFonts w:ascii="Times New Roman" w:hAnsi="Times New Roman" w:cs="Times New Roman"/>
          <w:sz w:val="28"/>
          <w:szCs w:val="28"/>
        </w:rPr>
        <w:t>математические знания в нестандартных ситуациях</w:t>
      </w:r>
      <w:r w:rsidR="00F01B2D">
        <w:rPr>
          <w:rFonts w:ascii="Times New Roman" w:hAnsi="Times New Roman" w:cs="Times New Roman"/>
          <w:sz w:val="28"/>
          <w:szCs w:val="28"/>
        </w:rPr>
        <w:t>.</w:t>
      </w:r>
      <w:proofErr w:type="gramEnd"/>
      <w:r w:rsidR="00F01B2D">
        <w:rPr>
          <w:rFonts w:ascii="Times New Roman" w:hAnsi="Times New Roman" w:cs="Times New Roman"/>
          <w:sz w:val="28"/>
          <w:szCs w:val="28"/>
        </w:rPr>
        <w:t xml:space="preserve"> </w:t>
      </w:r>
      <w:proofErr w:type="gramStart"/>
      <w:r w:rsidR="00F01B2D">
        <w:rPr>
          <w:rFonts w:ascii="Times New Roman" w:hAnsi="Times New Roman" w:cs="Times New Roman"/>
          <w:sz w:val="28"/>
          <w:szCs w:val="28"/>
        </w:rPr>
        <w:t xml:space="preserve">Формируя у умственно отсталых </w:t>
      </w:r>
      <w:r w:rsidRPr="00663EA4">
        <w:rPr>
          <w:rFonts w:ascii="Times New Roman" w:hAnsi="Times New Roman" w:cs="Times New Roman"/>
          <w:sz w:val="28"/>
          <w:szCs w:val="28"/>
        </w:rPr>
        <w:t>обучающихся на наглядной и наглядно-действенной основ</w:t>
      </w:r>
      <w:r w:rsidR="00F01B2D">
        <w:rPr>
          <w:rFonts w:ascii="Times New Roman" w:hAnsi="Times New Roman" w:cs="Times New Roman"/>
          <w:sz w:val="28"/>
          <w:szCs w:val="28"/>
        </w:rPr>
        <w:t xml:space="preserve">е первые представления о числе, </w:t>
      </w:r>
      <w:r w:rsidRPr="00663EA4">
        <w:rPr>
          <w:rFonts w:ascii="Times New Roman" w:hAnsi="Times New Roman" w:cs="Times New Roman"/>
          <w:sz w:val="28"/>
          <w:szCs w:val="28"/>
        </w:rPr>
        <w:t>величине, фигуре, учитель одновременно ставит и решает</w:t>
      </w:r>
      <w:r w:rsidR="00F01B2D">
        <w:rPr>
          <w:rFonts w:ascii="Times New Roman" w:hAnsi="Times New Roman" w:cs="Times New Roman"/>
          <w:sz w:val="28"/>
          <w:szCs w:val="28"/>
        </w:rPr>
        <w:t xml:space="preserve"> в процессе обучения математике </w:t>
      </w:r>
      <w:r w:rsidRPr="00663EA4">
        <w:rPr>
          <w:rFonts w:ascii="Times New Roman" w:hAnsi="Times New Roman" w:cs="Times New Roman"/>
          <w:sz w:val="28"/>
          <w:szCs w:val="28"/>
        </w:rPr>
        <w:t>задачи развития наглядно-действенного, наглядно-об</w:t>
      </w:r>
      <w:r w:rsidR="00F01B2D">
        <w:rPr>
          <w:rFonts w:ascii="Times New Roman" w:hAnsi="Times New Roman" w:cs="Times New Roman"/>
          <w:sz w:val="28"/>
          <w:szCs w:val="28"/>
        </w:rPr>
        <w:t xml:space="preserve">разного, а затем и абстрактного </w:t>
      </w:r>
      <w:r w:rsidRPr="00663EA4">
        <w:rPr>
          <w:rFonts w:ascii="Times New Roman" w:hAnsi="Times New Roman" w:cs="Times New Roman"/>
          <w:sz w:val="28"/>
          <w:szCs w:val="28"/>
        </w:rPr>
        <w:t>мышления этих детей.</w:t>
      </w:r>
      <w:proofErr w:type="gramEnd"/>
      <w:r w:rsidRPr="00663EA4">
        <w:rPr>
          <w:rFonts w:ascii="Times New Roman" w:hAnsi="Times New Roman" w:cs="Times New Roman"/>
          <w:sz w:val="28"/>
          <w:szCs w:val="28"/>
        </w:rPr>
        <w:t xml:space="preserve"> Осваивая систему социал</w:t>
      </w:r>
      <w:r w:rsidR="00F01B2D">
        <w:rPr>
          <w:rFonts w:ascii="Times New Roman" w:hAnsi="Times New Roman" w:cs="Times New Roman"/>
          <w:sz w:val="28"/>
          <w:szCs w:val="28"/>
        </w:rPr>
        <w:t xml:space="preserve">ьно принятых знаков и символов, </w:t>
      </w:r>
      <w:r w:rsidRPr="00663EA4">
        <w:rPr>
          <w:rFonts w:ascii="Times New Roman" w:hAnsi="Times New Roman" w:cs="Times New Roman"/>
          <w:sz w:val="28"/>
          <w:szCs w:val="28"/>
        </w:rPr>
        <w:t>существующих в современной культуре учащийся в процесс</w:t>
      </w:r>
      <w:r w:rsidR="00F01B2D">
        <w:rPr>
          <w:rFonts w:ascii="Times New Roman" w:hAnsi="Times New Roman" w:cs="Times New Roman"/>
          <w:sz w:val="28"/>
          <w:szCs w:val="28"/>
        </w:rPr>
        <w:t xml:space="preserve">е обучения математике, получает </w:t>
      </w:r>
      <w:r w:rsidRPr="00663EA4">
        <w:rPr>
          <w:rFonts w:ascii="Times New Roman" w:hAnsi="Times New Roman" w:cs="Times New Roman"/>
          <w:sz w:val="28"/>
          <w:szCs w:val="28"/>
        </w:rPr>
        <w:t>и знания, необходимые знания, как для дальнейшего обучения, так и для его социализации.</w:t>
      </w:r>
    </w:p>
    <w:p w:rsidR="00CE3029" w:rsidRPr="00663EA4" w:rsidRDefault="00CE3029" w:rsidP="00663EA4">
      <w:pPr>
        <w:pStyle w:val="a3"/>
        <w:jc w:val="both"/>
        <w:rPr>
          <w:rFonts w:ascii="Times New Roman" w:hAnsi="Times New Roman" w:cs="Times New Roman"/>
          <w:sz w:val="28"/>
          <w:szCs w:val="28"/>
        </w:rPr>
      </w:pPr>
      <w:r w:rsidRPr="00F01B2D">
        <w:rPr>
          <w:rFonts w:ascii="Times New Roman" w:hAnsi="Times New Roman" w:cs="Times New Roman"/>
          <w:b/>
          <w:sz w:val="28"/>
          <w:szCs w:val="28"/>
        </w:rPr>
        <w:t>«Развитие речи и окружающий природный мир», уче</w:t>
      </w:r>
      <w:r w:rsidR="00F01B2D" w:rsidRPr="00F01B2D">
        <w:rPr>
          <w:rFonts w:ascii="Times New Roman" w:hAnsi="Times New Roman" w:cs="Times New Roman"/>
          <w:b/>
          <w:sz w:val="28"/>
          <w:szCs w:val="28"/>
        </w:rPr>
        <w:t xml:space="preserve">бный предмет из образовательной </w:t>
      </w:r>
      <w:r w:rsidRPr="00F01B2D">
        <w:rPr>
          <w:rFonts w:ascii="Times New Roman" w:hAnsi="Times New Roman" w:cs="Times New Roman"/>
          <w:b/>
          <w:sz w:val="28"/>
          <w:szCs w:val="28"/>
        </w:rPr>
        <w:t xml:space="preserve">области «Естествознание» </w:t>
      </w:r>
      <w:r w:rsidRPr="00663EA4">
        <w:rPr>
          <w:rFonts w:ascii="Times New Roman" w:hAnsi="Times New Roman" w:cs="Times New Roman"/>
          <w:sz w:val="28"/>
          <w:szCs w:val="28"/>
        </w:rPr>
        <w:t>обеспечивают формирование</w:t>
      </w:r>
      <w:r w:rsidR="00F01B2D">
        <w:rPr>
          <w:rFonts w:ascii="Times New Roman" w:hAnsi="Times New Roman" w:cs="Times New Roman"/>
          <w:sz w:val="28"/>
          <w:szCs w:val="28"/>
        </w:rPr>
        <w:t xml:space="preserve"> личностных учебных действий. В </w:t>
      </w:r>
      <w:r w:rsidRPr="00663EA4">
        <w:rPr>
          <w:rFonts w:ascii="Times New Roman" w:hAnsi="Times New Roman" w:cs="Times New Roman"/>
          <w:sz w:val="28"/>
          <w:szCs w:val="28"/>
        </w:rPr>
        <w:t>процессе изучения окружающего мира, прир</w:t>
      </w:r>
      <w:r w:rsidR="00F01B2D">
        <w:rPr>
          <w:rFonts w:ascii="Times New Roman" w:hAnsi="Times New Roman" w:cs="Times New Roman"/>
          <w:sz w:val="28"/>
          <w:szCs w:val="28"/>
        </w:rPr>
        <w:t xml:space="preserve">оды у обучающихся формируются и </w:t>
      </w:r>
      <w:r w:rsidRPr="00663EA4">
        <w:rPr>
          <w:rFonts w:ascii="Times New Roman" w:hAnsi="Times New Roman" w:cs="Times New Roman"/>
          <w:sz w:val="28"/>
          <w:szCs w:val="28"/>
        </w:rPr>
        <w:t>систематизируются представления о живой и неживой природе, сезонных изменениях в ней,</w:t>
      </w:r>
      <w:r w:rsidR="00F01B2D">
        <w:rPr>
          <w:rFonts w:ascii="Times New Roman" w:hAnsi="Times New Roman" w:cs="Times New Roman"/>
          <w:sz w:val="28"/>
          <w:szCs w:val="28"/>
        </w:rPr>
        <w:t xml:space="preserve"> </w:t>
      </w:r>
      <w:r w:rsidRPr="00663EA4">
        <w:rPr>
          <w:rFonts w:ascii="Times New Roman" w:hAnsi="Times New Roman" w:cs="Times New Roman"/>
          <w:sz w:val="28"/>
          <w:szCs w:val="28"/>
        </w:rPr>
        <w:t>жизни растений и животных. Знания о природе помогают детям видеть прекрасное в ней,</w:t>
      </w:r>
      <w:r w:rsidR="00F01B2D">
        <w:rPr>
          <w:rFonts w:ascii="Times New Roman" w:hAnsi="Times New Roman" w:cs="Times New Roman"/>
          <w:sz w:val="28"/>
          <w:szCs w:val="28"/>
        </w:rPr>
        <w:t xml:space="preserve"> </w:t>
      </w:r>
      <w:r w:rsidRPr="00663EA4">
        <w:rPr>
          <w:rFonts w:ascii="Times New Roman" w:hAnsi="Times New Roman" w:cs="Times New Roman"/>
          <w:sz w:val="28"/>
          <w:szCs w:val="28"/>
        </w:rPr>
        <w:t>воспитывают отношение к ней, стремление беречь и охранять природу.</w:t>
      </w:r>
    </w:p>
    <w:p w:rsidR="00CE3029" w:rsidRPr="00663EA4" w:rsidRDefault="00CE3029" w:rsidP="00663EA4">
      <w:pPr>
        <w:pStyle w:val="a3"/>
        <w:jc w:val="both"/>
        <w:rPr>
          <w:rFonts w:ascii="Times New Roman" w:hAnsi="Times New Roman" w:cs="Times New Roman"/>
          <w:sz w:val="28"/>
          <w:szCs w:val="28"/>
        </w:rPr>
      </w:pPr>
      <w:proofErr w:type="gramStart"/>
      <w:r w:rsidRPr="00663EA4">
        <w:rPr>
          <w:rFonts w:ascii="Times New Roman" w:hAnsi="Times New Roman" w:cs="Times New Roman"/>
          <w:sz w:val="28"/>
          <w:szCs w:val="28"/>
        </w:rPr>
        <w:t>Развивающий потенциал предмета «Изобразительное</w:t>
      </w:r>
      <w:r w:rsidR="00F01B2D">
        <w:rPr>
          <w:rFonts w:ascii="Times New Roman" w:hAnsi="Times New Roman" w:cs="Times New Roman"/>
          <w:sz w:val="28"/>
          <w:szCs w:val="28"/>
        </w:rPr>
        <w:t xml:space="preserve"> искусство» создаёт условия для </w:t>
      </w:r>
      <w:r w:rsidRPr="00663EA4">
        <w:rPr>
          <w:rFonts w:ascii="Times New Roman" w:hAnsi="Times New Roman" w:cs="Times New Roman"/>
          <w:sz w:val="28"/>
          <w:szCs w:val="28"/>
        </w:rPr>
        <w:t xml:space="preserve">формирования </w:t>
      </w:r>
      <w:proofErr w:type="spellStart"/>
      <w:r w:rsidRPr="00663EA4">
        <w:rPr>
          <w:rFonts w:ascii="Times New Roman" w:hAnsi="Times New Roman" w:cs="Times New Roman"/>
          <w:sz w:val="28"/>
          <w:szCs w:val="28"/>
        </w:rPr>
        <w:t>общеучебных</w:t>
      </w:r>
      <w:proofErr w:type="spellEnd"/>
      <w:r w:rsidRPr="00663EA4">
        <w:rPr>
          <w:rFonts w:ascii="Times New Roman" w:hAnsi="Times New Roman" w:cs="Times New Roman"/>
          <w:sz w:val="28"/>
          <w:szCs w:val="28"/>
        </w:rPr>
        <w:t xml:space="preserve"> действий, способствует формированию личности умственно</w:t>
      </w:r>
      <w:r w:rsidR="00F01B2D">
        <w:rPr>
          <w:rFonts w:ascii="Times New Roman" w:hAnsi="Times New Roman" w:cs="Times New Roman"/>
          <w:sz w:val="28"/>
          <w:szCs w:val="28"/>
        </w:rPr>
        <w:t xml:space="preserve"> </w:t>
      </w:r>
      <w:r w:rsidRPr="00663EA4">
        <w:rPr>
          <w:rFonts w:ascii="Times New Roman" w:hAnsi="Times New Roman" w:cs="Times New Roman"/>
          <w:sz w:val="28"/>
          <w:szCs w:val="28"/>
        </w:rPr>
        <w:t xml:space="preserve">отсталого ребенка, воспитанию у него </w:t>
      </w:r>
      <w:r w:rsidRPr="00663EA4">
        <w:rPr>
          <w:rFonts w:ascii="Times New Roman" w:hAnsi="Times New Roman" w:cs="Times New Roman"/>
          <w:sz w:val="28"/>
          <w:szCs w:val="28"/>
        </w:rPr>
        <w:lastRenderedPageBreak/>
        <w:t xml:space="preserve">положительных </w:t>
      </w:r>
      <w:r w:rsidR="00F01B2D">
        <w:rPr>
          <w:rFonts w:ascii="Times New Roman" w:hAnsi="Times New Roman" w:cs="Times New Roman"/>
          <w:sz w:val="28"/>
          <w:szCs w:val="28"/>
        </w:rPr>
        <w:t xml:space="preserve">навыков и привычек, содействует </w:t>
      </w:r>
      <w:r w:rsidRPr="00663EA4">
        <w:rPr>
          <w:rFonts w:ascii="Times New Roman" w:hAnsi="Times New Roman" w:cs="Times New Roman"/>
          <w:sz w:val="28"/>
          <w:szCs w:val="28"/>
        </w:rPr>
        <w:t>исправлению недостатков моторики и совершенс</w:t>
      </w:r>
      <w:r w:rsidR="00F01B2D">
        <w:rPr>
          <w:rFonts w:ascii="Times New Roman" w:hAnsi="Times New Roman" w:cs="Times New Roman"/>
          <w:sz w:val="28"/>
          <w:szCs w:val="28"/>
        </w:rPr>
        <w:t xml:space="preserve">твованию зрительно-двигательной </w:t>
      </w:r>
      <w:r w:rsidRPr="00663EA4">
        <w:rPr>
          <w:rFonts w:ascii="Times New Roman" w:hAnsi="Times New Roman" w:cs="Times New Roman"/>
          <w:sz w:val="28"/>
          <w:szCs w:val="28"/>
        </w:rPr>
        <w:t>координации, развитию у обучающихся аналитико-син</w:t>
      </w:r>
      <w:r w:rsidR="00F01B2D">
        <w:rPr>
          <w:rFonts w:ascii="Times New Roman" w:hAnsi="Times New Roman" w:cs="Times New Roman"/>
          <w:sz w:val="28"/>
          <w:szCs w:val="28"/>
        </w:rPr>
        <w:t xml:space="preserve">тетической деятельности, умения </w:t>
      </w:r>
      <w:r w:rsidRPr="00663EA4">
        <w:rPr>
          <w:rFonts w:ascii="Times New Roman" w:hAnsi="Times New Roman" w:cs="Times New Roman"/>
          <w:sz w:val="28"/>
          <w:szCs w:val="28"/>
        </w:rPr>
        <w:t>сравнивать, обобщать.</w:t>
      </w:r>
      <w:proofErr w:type="gramEnd"/>
    </w:p>
    <w:p w:rsidR="00CE3029" w:rsidRPr="00663EA4" w:rsidRDefault="00CE3029" w:rsidP="00663EA4">
      <w:pPr>
        <w:pStyle w:val="a3"/>
        <w:jc w:val="both"/>
        <w:rPr>
          <w:rFonts w:ascii="Times New Roman" w:hAnsi="Times New Roman" w:cs="Times New Roman"/>
          <w:sz w:val="28"/>
          <w:szCs w:val="28"/>
        </w:rPr>
      </w:pPr>
      <w:r w:rsidRPr="00F01B2D">
        <w:rPr>
          <w:rFonts w:ascii="Times New Roman" w:hAnsi="Times New Roman" w:cs="Times New Roman"/>
          <w:b/>
          <w:sz w:val="28"/>
          <w:szCs w:val="28"/>
        </w:rPr>
        <w:t>Предмет «Музыка»</w:t>
      </w:r>
      <w:r w:rsidRPr="00663EA4">
        <w:rPr>
          <w:rFonts w:ascii="Times New Roman" w:hAnsi="Times New Roman" w:cs="Times New Roman"/>
          <w:sz w:val="28"/>
          <w:szCs w:val="28"/>
        </w:rPr>
        <w:t xml:space="preserve"> </w:t>
      </w:r>
      <w:proofErr w:type="gramStart"/>
      <w:r w:rsidRPr="00663EA4">
        <w:rPr>
          <w:rFonts w:ascii="Times New Roman" w:hAnsi="Times New Roman" w:cs="Times New Roman"/>
          <w:sz w:val="28"/>
          <w:szCs w:val="28"/>
        </w:rPr>
        <w:t>обеспечивает освоение обучающимис</w:t>
      </w:r>
      <w:r w:rsidR="00F01B2D">
        <w:rPr>
          <w:rFonts w:ascii="Times New Roman" w:hAnsi="Times New Roman" w:cs="Times New Roman"/>
          <w:sz w:val="28"/>
          <w:szCs w:val="28"/>
        </w:rPr>
        <w:t xml:space="preserve">я мира музыкального искусства в </w:t>
      </w:r>
      <w:r w:rsidRPr="00663EA4">
        <w:rPr>
          <w:rFonts w:ascii="Times New Roman" w:hAnsi="Times New Roman" w:cs="Times New Roman"/>
          <w:sz w:val="28"/>
          <w:szCs w:val="28"/>
        </w:rPr>
        <w:t>сфере личностных действий будут</w:t>
      </w:r>
      <w:proofErr w:type="gramEnd"/>
      <w:r w:rsidRPr="00663EA4">
        <w:rPr>
          <w:rFonts w:ascii="Times New Roman" w:hAnsi="Times New Roman" w:cs="Times New Roman"/>
          <w:sz w:val="28"/>
          <w:szCs w:val="28"/>
        </w:rPr>
        <w:t xml:space="preserve"> сформированы эст</w:t>
      </w:r>
      <w:r w:rsidR="00F01B2D">
        <w:rPr>
          <w:rFonts w:ascii="Times New Roman" w:hAnsi="Times New Roman" w:cs="Times New Roman"/>
          <w:sz w:val="28"/>
          <w:szCs w:val="28"/>
        </w:rPr>
        <w:t xml:space="preserve">етические и ценностно-смысловые </w:t>
      </w:r>
      <w:r w:rsidRPr="00663EA4">
        <w:rPr>
          <w:rFonts w:ascii="Times New Roman" w:hAnsi="Times New Roman" w:cs="Times New Roman"/>
          <w:sz w:val="28"/>
          <w:szCs w:val="28"/>
        </w:rPr>
        <w:t>ориентации обучающихся. Специально подобранные музыкальные произведения, воздействуя</w:t>
      </w:r>
      <w:r w:rsidR="00F01B2D">
        <w:rPr>
          <w:rFonts w:ascii="Times New Roman" w:hAnsi="Times New Roman" w:cs="Times New Roman"/>
          <w:sz w:val="28"/>
          <w:szCs w:val="28"/>
        </w:rPr>
        <w:t xml:space="preserve"> </w:t>
      </w:r>
      <w:r w:rsidRPr="00663EA4">
        <w:rPr>
          <w:rFonts w:ascii="Times New Roman" w:hAnsi="Times New Roman" w:cs="Times New Roman"/>
          <w:sz w:val="28"/>
          <w:szCs w:val="28"/>
        </w:rPr>
        <w:t>на аффективную сферу ребенка, способствуют развити</w:t>
      </w:r>
      <w:r w:rsidR="00F01B2D">
        <w:rPr>
          <w:rFonts w:ascii="Times New Roman" w:hAnsi="Times New Roman" w:cs="Times New Roman"/>
          <w:sz w:val="28"/>
          <w:szCs w:val="28"/>
        </w:rPr>
        <w:t xml:space="preserve">ю высших психических функций, к </w:t>
      </w:r>
      <w:r w:rsidRPr="00663EA4">
        <w:rPr>
          <w:rFonts w:ascii="Times New Roman" w:hAnsi="Times New Roman" w:cs="Times New Roman"/>
          <w:sz w:val="28"/>
          <w:szCs w:val="28"/>
        </w:rPr>
        <w:t>которым относятся мышление, воля, мотивация, преодолен</w:t>
      </w:r>
      <w:r w:rsidR="00F01B2D">
        <w:rPr>
          <w:rFonts w:ascii="Times New Roman" w:hAnsi="Times New Roman" w:cs="Times New Roman"/>
          <w:sz w:val="28"/>
          <w:szCs w:val="28"/>
        </w:rPr>
        <w:t xml:space="preserve">ию неадекватных форм поведения, </w:t>
      </w:r>
      <w:r w:rsidRPr="00663EA4">
        <w:rPr>
          <w:rFonts w:ascii="Times New Roman" w:hAnsi="Times New Roman" w:cs="Times New Roman"/>
          <w:sz w:val="28"/>
          <w:szCs w:val="28"/>
        </w:rPr>
        <w:t xml:space="preserve">снятию эмоционального напряжения, созданию на занятии </w:t>
      </w:r>
      <w:r w:rsidR="00F01B2D">
        <w:rPr>
          <w:rFonts w:ascii="Times New Roman" w:hAnsi="Times New Roman" w:cs="Times New Roman"/>
          <w:sz w:val="28"/>
          <w:szCs w:val="28"/>
        </w:rPr>
        <w:t xml:space="preserve">теплой эмоциональной атмосферы, </w:t>
      </w:r>
      <w:r w:rsidRPr="00663EA4">
        <w:rPr>
          <w:rFonts w:ascii="Times New Roman" w:hAnsi="Times New Roman" w:cs="Times New Roman"/>
          <w:sz w:val="28"/>
          <w:szCs w:val="28"/>
        </w:rPr>
        <w:t>служащей положительным примером, стимул</w:t>
      </w:r>
      <w:r w:rsidR="00F01B2D">
        <w:rPr>
          <w:rFonts w:ascii="Times New Roman" w:hAnsi="Times New Roman" w:cs="Times New Roman"/>
          <w:sz w:val="28"/>
          <w:szCs w:val="28"/>
        </w:rPr>
        <w:t xml:space="preserve">ирующим самостоятельные занятия </w:t>
      </w:r>
      <w:r w:rsidRPr="00663EA4">
        <w:rPr>
          <w:rFonts w:ascii="Times New Roman" w:hAnsi="Times New Roman" w:cs="Times New Roman"/>
          <w:sz w:val="28"/>
          <w:szCs w:val="28"/>
        </w:rPr>
        <w:t>воспитанников. Занятия музыкой развивают чув</w:t>
      </w:r>
      <w:r w:rsidR="00F01B2D">
        <w:rPr>
          <w:rFonts w:ascii="Times New Roman" w:hAnsi="Times New Roman" w:cs="Times New Roman"/>
          <w:sz w:val="28"/>
          <w:szCs w:val="28"/>
        </w:rPr>
        <w:t xml:space="preserve">ство ритма, речевую активность, </w:t>
      </w:r>
      <w:r w:rsidRPr="00663EA4">
        <w:rPr>
          <w:rFonts w:ascii="Times New Roman" w:hAnsi="Times New Roman" w:cs="Times New Roman"/>
          <w:sz w:val="28"/>
          <w:szCs w:val="28"/>
        </w:rPr>
        <w:t>музыкальный слух и память, способность реагировать на музыку, музыкально</w:t>
      </w:r>
      <w:r w:rsidR="00F01B2D">
        <w:rPr>
          <w:rFonts w:ascii="Times New Roman" w:hAnsi="Times New Roman" w:cs="Times New Roman"/>
          <w:sz w:val="28"/>
          <w:szCs w:val="28"/>
        </w:rPr>
        <w:t xml:space="preserve"> </w:t>
      </w:r>
      <w:r w:rsidRPr="00663EA4">
        <w:rPr>
          <w:rFonts w:ascii="Times New Roman" w:hAnsi="Times New Roman" w:cs="Times New Roman"/>
          <w:sz w:val="28"/>
          <w:szCs w:val="28"/>
        </w:rPr>
        <w:t>исполнительские навыки.</w:t>
      </w:r>
    </w:p>
    <w:p w:rsidR="00CE3029" w:rsidRPr="00663EA4" w:rsidRDefault="00CE3029" w:rsidP="00663EA4">
      <w:pPr>
        <w:pStyle w:val="a3"/>
        <w:jc w:val="both"/>
        <w:rPr>
          <w:rFonts w:ascii="Times New Roman" w:hAnsi="Times New Roman" w:cs="Times New Roman"/>
          <w:sz w:val="28"/>
          <w:szCs w:val="28"/>
        </w:rPr>
      </w:pPr>
      <w:r w:rsidRPr="00F01B2D">
        <w:rPr>
          <w:rFonts w:ascii="Times New Roman" w:hAnsi="Times New Roman" w:cs="Times New Roman"/>
          <w:b/>
          <w:sz w:val="28"/>
          <w:szCs w:val="28"/>
        </w:rPr>
        <w:t>«Адаптивная физическая культура»:</w:t>
      </w:r>
      <w:r w:rsidRPr="00663EA4">
        <w:rPr>
          <w:rFonts w:ascii="Times New Roman" w:hAnsi="Times New Roman" w:cs="Times New Roman"/>
          <w:sz w:val="28"/>
          <w:szCs w:val="28"/>
        </w:rPr>
        <w:t xml:space="preserve"> учебный пр</w:t>
      </w:r>
      <w:r w:rsidR="00F01B2D">
        <w:rPr>
          <w:rFonts w:ascii="Times New Roman" w:hAnsi="Times New Roman" w:cs="Times New Roman"/>
          <w:sz w:val="28"/>
          <w:szCs w:val="28"/>
        </w:rPr>
        <w:t xml:space="preserve">едмет обеспечивает формирование </w:t>
      </w:r>
      <w:r w:rsidRPr="00663EA4">
        <w:rPr>
          <w:rFonts w:ascii="Times New Roman" w:hAnsi="Times New Roman" w:cs="Times New Roman"/>
          <w:sz w:val="28"/>
          <w:szCs w:val="28"/>
        </w:rPr>
        <w:t>личностных действий, духовных способностей, ко</w:t>
      </w:r>
      <w:r w:rsidR="00F01B2D">
        <w:rPr>
          <w:rFonts w:ascii="Times New Roman" w:hAnsi="Times New Roman" w:cs="Times New Roman"/>
          <w:sz w:val="28"/>
          <w:szCs w:val="28"/>
        </w:rPr>
        <w:t xml:space="preserve">ррекции и компенсации нарушений </w:t>
      </w:r>
      <w:r w:rsidRPr="00663EA4">
        <w:rPr>
          <w:rFonts w:ascii="Times New Roman" w:hAnsi="Times New Roman" w:cs="Times New Roman"/>
          <w:sz w:val="28"/>
          <w:szCs w:val="28"/>
        </w:rPr>
        <w:t>физического развития, развития двигательных возможност</w:t>
      </w:r>
      <w:r w:rsidR="00F01B2D">
        <w:rPr>
          <w:rFonts w:ascii="Times New Roman" w:hAnsi="Times New Roman" w:cs="Times New Roman"/>
          <w:sz w:val="28"/>
          <w:szCs w:val="28"/>
        </w:rPr>
        <w:t xml:space="preserve">ей обучающихся, освоения правил </w:t>
      </w:r>
      <w:r w:rsidRPr="00663EA4">
        <w:rPr>
          <w:rFonts w:ascii="Times New Roman" w:hAnsi="Times New Roman" w:cs="Times New Roman"/>
          <w:sz w:val="28"/>
          <w:szCs w:val="28"/>
        </w:rPr>
        <w:t>здорового и безопасного образа жизни. В области регуляти</w:t>
      </w:r>
      <w:r w:rsidR="00F01B2D">
        <w:rPr>
          <w:rFonts w:ascii="Times New Roman" w:hAnsi="Times New Roman" w:cs="Times New Roman"/>
          <w:sz w:val="28"/>
          <w:szCs w:val="28"/>
        </w:rPr>
        <w:t xml:space="preserve">вных действий - развитию умений </w:t>
      </w:r>
      <w:r w:rsidRPr="00663EA4">
        <w:rPr>
          <w:rFonts w:ascii="Times New Roman" w:hAnsi="Times New Roman" w:cs="Times New Roman"/>
          <w:sz w:val="28"/>
          <w:szCs w:val="28"/>
        </w:rPr>
        <w:t>планировать, регулировать, контролировать и оценивать свои действия.</w:t>
      </w:r>
    </w:p>
    <w:p w:rsidR="00CE3029" w:rsidRPr="00663EA4" w:rsidRDefault="00CE3029" w:rsidP="00663EA4">
      <w:pPr>
        <w:pStyle w:val="a3"/>
        <w:jc w:val="both"/>
        <w:rPr>
          <w:rFonts w:ascii="Times New Roman" w:hAnsi="Times New Roman" w:cs="Times New Roman"/>
          <w:sz w:val="28"/>
          <w:szCs w:val="28"/>
        </w:rPr>
      </w:pPr>
      <w:r w:rsidRPr="00F01B2D">
        <w:rPr>
          <w:rFonts w:ascii="Times New Roman" w:hAnsi="Times New Roman" w:cs="Times New Roman"/>
          <w:b/>
          <w:sz w:val="28"/>
          <w:szCs w:val="28"/>
        </w:rPr>
        <w:t>«Предметные действия»: специфика этого предмет</w:t>
      </w:r>
      <w:r w:rsidR="00F01B2D" w:rsidRPr="00F01B2D">
        <w:rPr>
          <w:rFonts w:ascii="Times New Roman" w:hAnsi="Times New Roman" w:cs="Times New Roman"/>
          <w:b/>
          <w:sz w:val="28"/>
          <w:szCs w:val="28"/>
        </w:rPr>
        <w:t>а</w:t>
      </w:r>
      <w:r w:rsidR="00F01B2D">
        <w:rPr>
          <w:rFonts w:ascii="Times New Roman" w:hAnsi="Times New Roman" w:cs="Times New Roman"/>
          <w:sz w:val="28"/>
          <w:szCs w:val="28"/>
        </w:rPr>
        <w:t xml:space="preserve">, как ключевого предмета и его </w:t>
      </w:r>
      <w:r w:rsidRPr="00663EA4">
        <w:rPr>
          <w:rFonts w:ascii="Times New Roman" w:hAnsi="Times New Roman" w:cs="Times New Roman"/>
          <w:sz w:val="28"/>
          <w:szCs w:val="28"/>
        </w:rPr>
        <w:t>значимость для формирования учебных действий трудно пе</w:t>
      </w:r>
      <w:r w:rsidR="00F01B2D">
        <w:rPr>
          <w:rFonts w:ascii="Times New Roman" w:hAnsi="Times New Roman" w:cs="Times New Roman"/>
          <w:sz w:val="28"/>
          <w:szCs w:val="28"/>
        </w:rPr>
        <w:t xml:space="preserve">реоценить. В процессе трудового </w:t>
      </w:r>
      <w:r w:rsidRPr="00663EA4">
        <w:rPr>
          <w:rFonts w:ascii="Times New Roman" w:hAnsi="Times New Roman" w:cs="Times New Roman"/>
          <w:sz w:val="28"/>
          <w:szCs w:val="28"/>
        </w:rPr>
        <w:t>обучения осуществляется исправление недостатк</w:t>
      </w:r>
      <w:r w:rsidR="00F01B2D">
        <w:rPr>
          <w:rFonts w:ascii="Times New Roman" w:hAnsi="Times New Roman" w:cs="Times New Roman"/>
          <w:sz w:val="28"/>
          <w:szCs w:val="28"/>
        </w:rPr>
        <w:t xml:space="preserve">ов познавательной деятельности: </w:t>
      </w:r>
      <w:r w:rsidRPr="00663EA4">
        <w:rPr>
          <w:rFonts w:ascii="Times New Roman" w:hAnsi="Times New Roman" w:cs="Times New Roman"/>
          <w:sz w:val="28"/>
          <w:szCs w:val="28"/>
        </w:rPr>
        <w:t>наблюдательности, воображения, речи, пространственной ор</w:t>
      </w:r>
      <w:r w:rsidR="00F01B2D">
        <w:rPr>
          <w:rFonts w:ascii="Times New Roman" w:hAnsi="Times New Roman" w:cs="Times New Roman"/>
          <w:sz w:val="28"/>
          <w:szCs w:val="28"/>
        </w:rPr>
        <w:t xml:space="preserve">иентировки, а также недостатков </w:t>
      </w:r>
      <w:r w:rsidRPr="00663EA4">
        <w:rPr>
          <w:rFonts w:ascii="Times New Roman" w:hAnsi="Times New Roman" w:cs="Times New Roman"/>
          <w:sz w:val="28"/>
          <w:szCs w:val="28"/>
        </w:rPr>
        <w:t>физического развития, особенно мелкой мотор</w:t>
      </w:r>
      <w:r w:rsidR="00F01B2D">
        <w:rPr>
          <w:rFonts w:ascii="Times New Roman" w:hAnsi="Times New Roman" w:cs="Times New Roman"/>
          <w:sz w:val="28"/>
          <w:szCs w:val="28"/>
        </w:rPr>
        <w:t xml:space="preserve">ики рук. Обучающимся сообщаются </w:t>
      </w:r>
      <w:r w:rsidRPr="00663EA4">
        <w:rPr>
          <w:rFonts w:ascii="Times New Roman" w:hAnsi="Times New Roman" w:cs="Times New Roman"/>
          <w:sz w:val="28"/>
          <w:szCs w:val="28"/>
        </w:rPr>
        <w:t>элементарные знания по видам труда, формируютс</w:t>
      </w:r>
      <w:r w:rsidR="00F01B2D">
        <w:rPr>
          <w:rFonts w:ascii="Times New Roman" w:hAnsi="Times New Roman" w:cs="Times New Roman"/>
          <w:sz w:val="28"/>
          <w:szCs w:val="28"/>
        </w:rPr>
        <w:t>я элементарные (</w:t>
      </w:r>
      <w:proofErr w:type="gramStart"/>
      <w:r w:rsidR="00F01B2D">
        <w:rPr>
          <w:rFonts w:ascii="Times New Roman" w:hAnsi="Times New Roman" w:cs="Times New Roman"/>
          <w:sz w:val="28"/>
          <w:szCs w:val="28"/>
        </w:rPr>
        <w:t xml:space="preserve">первоначальные) </w:t>
      </w:r>
      <w:proofErr w:type="gramEnd"/>
      <w:r w:rsidRPr="00663EA4">
        <w:rPr>
          <w:rFonts w:ascii="Times New Roman" w:hAnsi="Times New Roman" w:cs="Times New Roman"/>
          <w:sz w:val="28"/>
          <w:szCs w:val="28"/>
        </w:rPr>
        <w:t>трудовые качества, проводится обучение до</w:t>
      </w:r>
      <w:r w:rsidR="00F01B2D">
        <w:rPr>
          <w:rFonts w:ascii="Times New Roman" w:hAnsi="Times New Roman" w:cs="Times New Roman"/>
          <w:sz w:val="28"/>
          <w:szCs w:val="28"/>
        </w:rPr>
        <w:t xml:space="preserve">ступным приемам труда, развитие </w:t>
      </w:r>
      <w:r w:rsidRPr="00663EA4">
        <w:rPr>
          <w:rFonts w:ascii="Times New Roman" w:hAnsi="Times New Roman" w:cs="Times New Roman"/>
          <w:sz w:val="28"/>
          <w:szCs w:val="28"/>
        </w:rPr>
        <w:t>самостоятельности в труде, привитие интереса к труду; трудовым профессиям.</w:t>
      </w:r>
    </w:p>
    <w:p w:rsidR="00CE3029" w:rsidRPr="00663EA4" w:rsidRDefault="00CE3029" w:rsidP="00663EA4">
      <w:pPr>
        <w:pStyle w:val="a3"/>
        <w:jc w:val="both"/>
        <w:rPr>
          <w:rFonts w:ascii="Times New Roman" w:hAnsi="Times New Roman" w:cs="Times New Roman"/>
          <w:sz w:val="28"/>
          <w:szCs w:val="28"/>
        </w:rPr>
      </w:pPr>
      <w:r w:rsidRPr="00F01B2D">
        <w:rPr>
          <w:rFonts w:ascii="Times New Roman" w:hAnsi="Times New Roman" w:cs="Times New Roman"/>
          <w:b/>
          <w:sz w:val="28"/>
          <w:szCs w:val="28"/>
        </w:rPr>
        <w:t>«Жизнедеятельность человека» учебный предмет</w:t>
      </w:r>
      <w:r w:rsidRPr="00663EA4">
        <w:rPr>
          <w:rFonts w:ascii="Times New Roman" w:hAnsi="Times New Roman" w:cs="Times New Roman"/>
          <w:sz w:val="28"/>
          <w:szCs w:val="28"/>
        </w:rPr>
        <w:t xml:space="preserve"> обесп</w:t>
      </w:r>
      <w:r w:rsidR="00F01B2D">
        <w:rPr>
          <w:rFonts w:ascii="Times New Roman" w:hAnsi="Times New Roman" w:cs="Times New Roman"/>
          <w:sz w:val="28"/>
          <w:szCs w:val="28"/>
        </w:rPr>
        <w:t xml:space="preserve">ечивает формирование личностных </w:t>
      </w:r>
      <w:r w:rsidRPr="00663EA4">
        <w:rPr>
          <w:rFonts w:ascii="Times New Roman" w:hAnsi="Times New Roman" w:cs="Times New Roman"/>
          <w:sz w:val="28"/>
          <w:szCs w:val="28"/>
        </w:rPr>
        <w:t xml:space="preserve">действий. Обучающиеся учатся наблюдать, видеть и </w:t>
      </w:r>
      <w:r w:rsidR="00F01B2D">
        <w:rPr>
          <w:rFonts w:ascii="Times New Roman" w:hAnsi="Times New Roman" w:cs="Times New Roman"/>
          <w:sz w:val="28"/>
          <w:szCs w:val="28"/>
        </w:rPr>
        <w:t xml:space="preserve">слышать, сравнивать и обобщать, </w:t>
      </w:r>
      <w:r w:rsidRPr="00663EA4">
        <w:rPr>
          <w:rFonts w:ascii="Times New Roman" w:hAnsi="Times New Roman" w:cs="Times New Roman"/>
          <w:sz w:val="28"/>
          <w:szCs w:val="28"/>
        </w:rPr>
        <w:t>устанавливать несложные причинно-следственные связи. Эта деятельность обуч</w:t>
      </w:r>
      <w:r w:rsidR="00F01B2D">
        <w:rPr>
          <w:rFonts w:ascii="Times New Roman" w:hAnsi="Times New Roman" w:cs="Times New Roman"/>
          <w:sz w:val="28"/>
          <w:szCs w:val="28"/>
        </w:rPr>
        <w:t xml:space="preserve">ающихся </w:t>
      </w:r>
      <w:r w:rsidRPr="00663EA4">
        <w:rPr>
          <w:rFonts w:ascii="Times New Roman" w:hAnsi="Times New Roman" w:cs="Times New Roman"/>
          <w:sz w:val="28"/>
          <w:szCs w:val="28"/>
        </w:rPr>
        <w:t>играет важную роль в работе по коррекции недостатков умственного и психофизического</w:t>
      </w:r>
      <w:r w:rsidR="00F01B2D">
        <w:rPr>
          <w:rFonts w:ascii="Times New Roman" w:hAnsi="Times New Roman" w:cs="Times New Roman"/>
          <w:sz w:val="28"/>
          <w:szCs w:val="28"/>
        </w:rPr>
        <w:t xml:space="preserve"> </w:t>
      </w:r>
      <w:r w:rsidRPr="00663EA4">
        <w:rPr>
          <w:rFonts w:ascii="Times New Roman" w:hAnsi="Times New Roman" w:cs="Times New Roman"/>
          <w:sz w:val="28"/>
          <w:szCs w:val="28"/>
        </w:rPr>
        <w:t>развития, их познавательных интересов.</w:t>
      </w:r>
    </w:p>
    <w:p w:rsidR="00CE3029" w:rsidRPr="00663EA4" w:rsidRDefault="00CE3029" w:rsidP="00663EA4">
      <w:pPr>
        <w:pStyle w:val="a3"/>
        <w:jc w:val="both"/>
        <w:rPr>
          <w:rFonts w:ascii="Times New Roman" w:hAnsi="Times New Roman" w:cs="Times New Roman"/>
          <w:sz w:val="28"/>
          <w:szCs w:val="28"/>
        </w:rPr>
      </w:pPr>
      <w:r w:rsidRPr="00F01B2D">
        <w:rPr>
          <w:rFonts w:ascii="Times New Roman" w:hAnsi="Times New Roman" w:cs="Times New Roman"/>
          <w:b/>
          <w:sz w:val="28"/>
          <w:szCs w:val="28"/>
        </w:rPr>
        <w:t>«Самообслуживание»: специфика этого предмета направлена</w:t>
      </w:r>
      <w:r w:rsidR="00F01B2D">
        <w:rPr>
          <w:rFonts w:ascii="Times New Roman" w:hAnsi="Times New Roman" w:cs="Times New Roman"/>
          <w:sz w:val="28"/>
          <w:szCs w:val="28"/>
        </w:rPr>
        <w:t xml:space="preserve"> на практическую подготовку </w:t>
      </w:r>
      <w:r w:rsidRPr="00663EA4">
        <w:rPr>
          <w:rFonts w:ascii="Times New Roman" w:hAnsi="Times New Roman" w:cs="Times New Roman"/>
          <w:sz w:val="28"/>
          <w:szCs w:val="28"/>
        </w:rPr>
        <w:t>обучающихся к самостоятельной жизни и труду, на форм</w:t>
      </w:r>
      <w:r w:rsidR="00F01B2D">
        <w:rPr>
          <w:rFonts w:ascii="Times New Roman" w:hAnsi="Times New Roman" w:cs="Times New Roman"/>
          <w:sz w:val="28"/>
          <w:szCs w:val="28"/>
        </w:rPr>
        <w:t xml:space="preserve">ирование у них знаний и умений, </w:t>
      </w:r>
      <w:r w:rsidRPr="00663EA4">
        <w:rPr>
          <w:rFonts w:ascii="Times New Roman" w:hAnsi="Times New Roman" w:cs="Times New Roman"/>
          <w:sz w:val="28"/>
          <w:szCs w:val="28"/>
        </w:rPr>
        <w:t>навыков способствующих социальной адаптации в усл</w:t>
      </w:r>
      <w:r w:rsidR="00F01B2D">
        <w:rPr>
          <w:rFonts w:ascii="Times New Roman" w:hAnsi="Times New Roman" w:cs="Times New Roman"/>
          <w:sz w:val="28"/>
          <w:szCs w:val="28"/>
        </w:rPr>
        <w:t xml:space="preserve">овиях современного общества, на </w:t>
      </w:r>
      <w:r w:rsidRPr="00663EA4">
        <w:rPr>
          <w:rFonts w:ascii="Times New Roman" w:hAnsi="Times New Roman" w:cs="Times New Roman"/>
          <w:sz w:val="28"/>
          <w:szCs w:val="28"/>
        </w:rPr>
        <w:t>повышение уровня их общего развития.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В процессе обучения и воспитания дети развиваются, приобретают определенные знания</w:t>
      </w:r>
    </w:p>
    <w:p w:rsidR="00CE3029"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lastRenderedPageBreak/>
        <w:t xml:space="preserve">и умения, </w:t>
      </w:r>
      <w:proofErr w:type="gramStart"/>
      <w:r w:rsidRPr="00663EA4">
        <w:rPr>
          <w:rFonts w:ascii="Times New Roman" w:hAnsi="Times New Roman" w:cs="Times New Roman"/>
          <w:sz w:val="28"/>
          <w:szCs w:val="28"/>
        </w:rPr>
        <w:t>однако</w:t>
      </w:r>
      <w:proofErr w:type="gramEnd"/>
      <w:r w:rsidRPr="00663EA4">
        <w:rPr>
          <w:rFonts w:ascii="Times New Roman" w:hAnsi="Times New Roman" w:cs="Times New Roman"/>
          <w:sz w:val="28"/>
          <w:szCs w:val="28"/>
        </w:rPr>
        <w:t xml:space="preserve"> продвижение их неравномерно. Это </w:t>
      </w:r>
      <w:r w:rsidR="00F01B2D">
        <w:rPr>
          <w:rFonts w:ascii="Times New Roman" w:hAnsi="Times New Roman" w:cs="Times New Roman"/>
          <w:sz w:val="28"/>
          <w:szCs w:val="28"/>
        </w:rPr>
        <w:t xml:space="preserve">вызвано неоднородностью состава </w:t>
      </w:r>
      <w:r w:rsidRPr="00663EA4">
        <w:rPr>
          <w:rFonts w:ascii="Times New Roman" w:hAnsi="Times New Roman" w:cs="Times New Roman"/>
          <w:sz w:val="28"/>
          <w:szCs w:val="28"/>
        </w:rPr>
        <w:t>обучающихся, которая определяется разными потенциаль</w:t>
      </w:r>
      <w:r w:rsidR="00F01B2D">
        <w:rPr>
          <w:rFonts w:ascii="Times New Roman" w:hAnsi="Times New Roman" w:cs="Times New Roman"/>
          <w:sz w:val="28"/>
          <w:szCs w:val="28"/>
        </w:rPr>
        <w:t xml:space="preserve">ными возможностями школьников и </w:t>
      </w:r>
      <w:r w:rsidRPr="00663EA4">
        <w:rPr>
          <w:rFonts w:ascii="Times New Roman" w:hAnsi="Times New Roman" w:cs="Times New Roman"/>
          <w:sz w:val="28"/>
          <w:szCs w:val="28"/>
        </w:rPr>
        <w:t>имеющимися у них нарушениями в психическом развитии.</w:t>
      </w:r>
    </w:p>
    <w:p w:rsidR="00F01B2D" w:rsidRPr="00663EA4" w:rsidRDefault="00F01B2D" w:rsidP="00663EA4">
      <w:pPr>
        <w:pStyle w:val="a3"/>
        <w:jc w:val="both"/>
        <w:rPr>
          <w:rFonts w:ascii="Times New Roman" w:hAnsi="Times New Roman" w:cs="Times New Roman"/>
          <w:sz w:val="28"/>
          <w:szCs w:val="28"/>
        </w:rPr>
      </w:pPr>
    </w:p>
    <w:p w:rsidR="00CE3029" w:rsidRPr="00F01B2D" w:rsidRDefault="00CE3029" w:rsidP="00663EA4">
      <w:pPr>
        <w:pStyle w:val="a3"/>
        <w:jc w:val="both"/>
        <w:rPr>
          <w:rFonts w:ascii="Times New Roman" w:hAnsi="Times New Roman" w:cs="Times New Roman"/>
          <w:b/>
          <w:sz w:val="28"/>
          <w:szCs w:val="28"/>
        </w:rPr>
      </w:pPr>
      <w:r w:rsidRPr="00F01B2D">
        <w:rPr>
          <w:rFonts w:ascii="Times New Roman" w:hAnsi="Times New Roman" w:cs="Times New Roman"/>
          <w:b/>
          <w:sz w:val="28"/>
          <w:szCs w:val="28"/>
        </w:rPr>
        <w:t xml:space="preserve">2.1.5. </w:t>
      </w:r>
      <w:proofErr w:type="gramStart"/>
      <w:r w:rsidRPr="00F01B2D">
        <w:rPr>
          <w:rFonts w:ascii="Times New Roman" w:hAnsi="Times New Roman" w:cs="Times New Roman"/>
          <w:b/>
          <w:sz w:val="28"/>
          <w:szCs w:val="28"/>
        </w:rPr>
        <w:t>Преемственность программы формирования б</w:t>
      </w:r>
      <w:r w:rsidR="00F01B2D" w:rsidRPr="00F01B2D">
        <w:rPr>
          <w:rFonts w:ascii="Times New Roman" w:hAnsi="Times New Roman" w:cs="Times New Roman"/>
          <w:b/>
          <w:sz w:val="28"/>
          <w:szCs w:val="28"/>
        </w:rPr>
        <w:t xml:space="preserve">азовых учебных действий по </w:t>
      </w:r>
      <w:r w:rsidRPr="00F01B2D">
        <w:rPr>
          <w:rFonts w:ascii="Times New Roman" w:hAnsi="Times New Roman" w:cs="Times New Roman"/>
          <w:b/>
          <w:sz w:val="28"/>
          <w:szCs w:val="28"/>
        </w:rPr>
        <w:t>адаптированной основной общеобразователь</w:t>
      </w:r>
      <w:r w:rsidR="00F01B2D" w:rsidRPr="00F01B2D">
        <w:rPr>
          <w:rFonts w:ascii="Times New Roman" w:hAnsi="Times New Roman" w:cs="Times New Roman"/>
          <w:b/>
          <w:sz w:val="28"/>
          <w:szCs w:val="28"/>
        </w:rPr>
        <w:t xml:space="preserve">ной программы начального общего </w:t>
      </w:r>
      <w:r w:rsidRPr="00F01B2D">
        <w:rPr>
          <w:rFonts w:ascii="Times New Roman" w:hAnsi="Times New Roman" w:cs="Times New Roman"/>
          <w:b/>
          <w:sz w:val="28"/>
          <w:szCs w:val="28"/>
        </w:rPr>
        <w:t>образования обучающихся с нарушениям</w:t>
      </w:r>
      <w:r w:rsidR="00F01B2D" w:rsidRPr="00F01B2D">
        <w:rPr>
          <w:rFonts w:ascii="Times New Roman" w:hAnsi="Times New Roman" w:cs="Times New Roman"/>
          <w:b/>
          <w:sz w:val="28"/>
          <w:szCs w:val="28"/>
        </w:rPr>
        <w:t xml:space="preserve">и опорно-двигательного аппарата </w:t>
      </w:r>
      <w:r w:rsidRPr="00F01B2D">
        <w:rPr>
          <w:rFonts w:ascii="Times New Roman" w:hAnsi="Times New Roman" w:cs="Times New Roman"/>
          <w:b/>
          <w:sz w:val="28"/>
          <w:szCs w:val="28"/>
        </w:rPr>
        <w:t>(с тяжелыми множественными нар</w:t>
      </w:r>
      <w:r w:rsidR="00F01B2D" w:rsidRPr="00F01B2D">
        <w:rPr>
          <w:rFonts w:ascii="Times New Roman" w:hAnsi="Times New Roman" w:cs="Times New Roman"/>
          <w:b/>
          <w:sz w:val="28"/>
          <w:szCs w:val="28"/>
        </w:rPr>
        <w:t>ушениями развития (вариант 6.4.</w:t>
      </w:r>
      <w:r w:rsidRPr="00F01B2D">
        <w:rPr>
          <w:rFonts w:ascii="Times New Roman" w:hAnsi="Times New Roman" w:cs="Times New Roman"/>
          <w:b/>
          <w:sz w:val="28"/>
          <w:szCs w:val="28"/>
        </w:rPr>
        <w:t>).</w:t>
      </w:r>
      <w:proofErr w:type="gramEnd"/>
    </w:p>
    <w:p w:rsidR="00F01B2D" w:rsidRPr="00663EA4" w:rsidRDefault="00F01B2D" w:rsidP="00663EA4">
      <w:pPr>
        <w:pStyle w:val="a3"/>
        <w:jc w:val="both"/>
        <w:rPr>
          <w:rFonts w:ascii="Times New Roman" w:hAnsi="Times New Roman" w:cs="Times New Roman"/>
          <w:sz w:val="28"/>
          <w:szCs w:val="28"/>
        </w:rPr>
      </w:pP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Необходимость обеспечения преемственности </w:t>
      </w:r>
      <w:r w:rsidR="00F01B2D">
        <w:rPr>
          <w:rFonts w:ascii="Times New Roman" w:hAnsi="Times New Roman" w:cs="Times New Roman"/>
          <w:sz w:val="28"/>
          <w:szCs w:val="28"/>
        </w:rPr>
        <w:t xml:space="preserve">обучения затрагивает все звенья </w:t>
      </w:r>
      <w:r w:rsidRPr="00663EA4">
        <w:rPr>
          <w:rFonts w:ascii="Times New Roman" w:hAnsi="Times New Roman" w:cs="Times New Roman"/>
          <w:sz w:val="28"/>
          <w:szCs w:val="28"/>
        </w:rPr>
        <w:t xml:space="preserve">существующей образовательной системы, а </w:t>
      </w:r>
      <w:r w:rsidR="00F01B2D">
        <w:rPr>
          <w:rFonts w:ascii="Times New Roman" w:hAnsi="Times New Roman" w:cs="Times New Roman"/>
          <w:sz w:val="28"/>
          <w:szCs w:val="28"/>
        </w:rPr>
        <w:t xml:space="preserve">именно: переходы из дошкольного </w:t>
      </w:r>
      <w:r w:rsidRPr="00663EA4">
        <w:rPr>
          <w:rFonts w:ascii="Times New Roman" w:hAnsi="Times New Roman" w:cs="Times New Roman"/>
          <w:sz w:val="28"/>
          <w:szCs w:val="28"/>
        </w:rPr>
        <w:t>образовательного учреждения в образовательное учре</w:t>
      </w:r>
      <w:r w:rsidR="00F01B2D">
        <w:rPr>
          <w:rFonts w:ascii="Times New Roman" w:hAnsi="Times New Roman" w:cs="Times New Roman"/>
          <w:sz w:val="28"/>
          <w:szCs w:val="28"/>
        </w:rPr>
        <w:t xml:space="preserve">ждение, и далее при переходе на </w:t>
      </w:r>
      <w:r w:rsidRPr="00663EA4">
        <w:rPr>
          <w:rFonts w:ascii="Times New Roman" w:hAnsi="Times New Roman" w:cs="Times New Roman"/>
          <w:sz w:val="28"/>
          <w:szCs w:val="28"/>
        </w:rPr>
        <w:t>обучение в старшие классы. При этом, несмотря на возрас</w:t>
      </w:r>
      <w:r w:rsidR="00F01B2D">
        <w:rPr>
          <w:rFonts w:ascii="Times New Roman" w:hAnsi="Times New Roman" w:cs="Times New Roman"/>
          <w:sz w:val="28"/>
          <w:szCs w:val="28"/>
        </w:rPr>
        <w:t xml:space="preserve">тные и психологические различия </w:t>
      </w:r>
      <w:r w:rsidRPr="00663EA4">
        <w:rPr>
          <w:rFonts w:ascii="Times New Roman" w:hAnsi="Times New Roman" w:cs="Times New Roman"/>
          <w:sz w:val="28"/>
          <w:szCs w:val="28"/>
        </w:rPr>
        <w:t>обучающихся, переживаемые ими трудности переходных п</w:t>
      </w:r>
      <w:r w:rsidR="00F01B2D">
        <w:rPr>
          <w:rFonts w:ascii="Times New Roman" w:hAnsi="Times New Roman" w:cs="Times New Roman"/>
          <w:sz w:val="28"/>
          <w:szCs w:val="28"/>
        </w:rPr>
        <w:t xml:space="preserve">ериодов имеют между собой много </w:t>
      </w:r>
      <w:r w:rsidRPr="00663EA4">
        <w:rPr>
          <w:rFonts w:ascii="Times New Roman" w:hAnsi="Times New Roman" w:cs="Times New Roman"/>
          <w:sz w:val="28"/>
          <w:szCs w:val="28"/>
        </w:rPr>
        <w:t>общего.</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Соблюдение правила преемственности в обучении, воспитании и развитии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принципиально значимо. Правило преемственности является одни</w:t>
      </w:r>
      <w:r w:rsidR="00F01B2D">
        <w:rPr>
          <w:rFonts w:ascii="Times New Roman" w:hAnsi="Times New Roman" w:cs="Times New Roman"/>
          <w:sz w:val="28"/>
          <w:szCs w:val="28"/>
        </w:rPr>
        <w:t xml:space="preserve">м из важнейших </w:t>
      </w:r>
      <w:r w:rsidRPr="00663EA4">
        <w:rPr>
          <w:rFonts w:ascii="Times New Roman" w:hAnsi="Times New Roman" w:cs="Times New Roman"/>
          <w:sz w:val="28"/>
          <w:szCs w:val="28"/>
        </w:rPr>
        <w:t>составляющих систематичности и последовательности в обуч</w:t>
      </w:r>
      <w:r w:rsidR="00F01B2D">
        <w:rPr>
          <w:rFonts w:ascii="Times New Roman" w:hAnsi="Times New Roman" w:cs="Times New Roman"/>
          <w:sz w:val="28"/>
          <w:szCs w:val="28"/>
        </w:rPr>
        <w:t xml:space="preserve">ении и единства педагогического </w:t>
      </w:r>
      <w:r w:rsidRPr="00663EA4">
        <w:rPr>
          <w:rFonts w:ascii="Times New Roman" w:hAnsi="Times New Roman" w:cs="Times New Roman"/>
          <w:sz w:val="28"/>
          <w:szCs w:val="28"/>
        </w:rPr>
        <w:t>воздействия в воспитании.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Недостаточное внимание к этому ведущему принципу обучения и воспитания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отрицательно влияет как на качество знаний и выработку умений, так и на </w:t>
      </w:r>
      <w:proofErr w:type="gramStart"/>
      <w:r w:rsidRPr="00663EA4">
        <w:rPr>
          <w:rFonts w:ascii="Times New Roman" w:hAnsi="Times New Roman" w:cs="Times New Roman"/>
          <w:sz w:val="28"/>
          <w:szCs w:val="28"/>
        </w:rPr>
        <w:t>коммуникативные</w:t>
      </w:r>
      <w:proofErr w:type="gramEnd"/>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и общественно значимые стороны личности ученика.</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Несоблюдение правила преемственности при переходе </w:t>
      </w:r>
      <w:proofErr w:type="gramStart"/>
      <w:r w:rsidRPr="00663EA4">
        <w:rPr>
          <w:rFonts w:ascii="Times New Roman" w:hAnsi="Times New Roman" w:cs="Times New Roman"/>
          <w:sz w:val="28"/>
          <w:szCs w:val="28"/>
        </w:rPr>
        <w:t>обучающихся</w:t>
      </w:r>
      <w:proofErr w:type="gramEnd"/>
      <w:r w:rsidRPr="00663EA4">
        <w:rPr>
          <w:rFonts w:ascii="Times New Roman" w:hAnsi="Times New Roman" w:cs="Times New Roman"/>
          <w:sz w:val="28"/>
          <w:szCs w:val="28"/>
        </w:rPr>
        <w:t xml:space="preserve"> с одного этапа</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обучения на другой может неблагоприятно отразиться н</w:t>
      </w:r>
      <w:r w:rsidR="00B334C4">
        <w:rPr>
          <w:rFonts w:ascii="Times New Roman" w:hAnsi="Times New Roman" w:cs="Times New Roman"/>
          <w:sz w:val="28"/>
          <w:szCs w:val="28"/>
        </w:rPr>
        <w:t xml:space="preserve">а прохождении периода адаптации </w:t>
      </w:r>
      <w:r w:rsidRPr="00663EA4">
        <w:rPr>
          <w:rFonts w:ascii="Times New Roman" w:hAnsi="Times New Roman" w:cs="Times New Roman"/>
          <w:sz w:val="28"/>
          <w:szCs w:val="28"/>
        </w:rPr>
        <w:t>ребенка в новых условиях, что в свою очередь може</w:t>
      </w:r>
      <w:r w:rsidR="00B334C4">
        <w:rPr>
          <w:rFonts w:ascii="Times New Roman" w:hAnsi="Times New Roman" w:cs="Times New Roman"/>
          <w:sz w:val="28"/>
          <w:szCs w:val="28"/>
        </w:rPr>
        <w:t xml:space="preserve">т привести к ухудшению здоровья </w:t>
      </w:r>
      <w:r w:rsidRPr="00663EA4">
        <w:rPr>
          <w:rFonts w:ascii="Times New Roman" w:hAnsi="Times New Roman" w:cs="Times New Roman"/>
          <w:sz w:val="28"/>
          <w:szCs w:val="28"/>
        </w:rPr>
        <w:t>ученика.</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Эта проблема в полной мере, а иногда даже в более </w:t>
      </w:r>
      <w:r w:rsidR="00B334C4">
        <w:rPr>
          <w:rFonts w:ascii="Times New Roman" w:hAnsi="Times New Roman" w:cs="Times New Roman"/>
          <w:sz w:val="28"/>
          <w:szCs w:val="28"/>
        </w:rPr>
        <w:t xml:space="preserve">обостренном виде, стоит и перед </w:t>
      </w:r>
      <w:r w:rsidRPr="00663EA4">
        <w:rPr>
          <w:rFonts w:ascii="Times New Roman" w:hAnsi="Times New Roman" w:cs="Times New Roman"/>
          <w:sz w:val="28"/>
          <w:szCs w:val="28"/>
        </w:rPr>
        <w:t xml:space="preserve">образовательном </w:t>
      </w:r>
      <w:proofErr w:type="gramStart"/>
      <w:r w:rsidRPr="00663EA4">
        <w:rPr>
          <w:rFonts w:ascii="Times New Roman" w:hAnsi="Times New Roman" w:cs="Times New Roman"/>
          <w:sz w:val="28"/>
          <w:szCs w:val="28"/>
        </w:rPr>
        <w:t>учреждением</w:t>
      </w:r>
      <w:proofErr w:type="gramEnd"/>
      <w:r w:rsidRPr="00663EA4">
        <w:rPr>
          <w:rFonts w:ascii="Times New Roman" w:hAnsi="Times New Roman" w:cs="Times New Roman"/>
          <w:sz w:val="28"/>
          <w:szCs w:val="28"/>
        </w:rPr>
        <w:t xml:space="preserve"> в котором обучается ребенок с ТМНР.</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Анализ проблемы, позволяет сформулировать цели, задачи и особенности </w:t>
      </w:r>
      <w:proofErr w:type="gramStart"/>
      <w:r w:rsidRPr="00663EA4">
        <w:rPr>
          <w:rFonts w:ascii="Times New Roman" w:hAnsi="Times New Roman" w:cs="Times New Roman"/>
          <w:sz w:val="28"/>
          <w:szCs w:val="28"/>
        </w:rPr>
        <w:t>по</w:t>
      </w:r>
      <w:proofErr w:type="gramEnd"/>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преемственности при переходе от </w:t>
      </w:r>
      <w:proofErr w:type="gramStart"/>
      <w:r w:rsidRPr="00663EA4">
        <w:rPr>
          <w:rFonts w:ascii="Times New Roman" w:hAnsi="Times New Roman" w:cs="Times New Roman"/>
          <w:sz w:val="28"/>
          <w:szCs w:val="28"/>
        </w:rPr>
        <w:t>дошкольного</w:t>
      </w:r>
      <w:proofErr w:type="gramEnd"/>
      <w:r w:rsidRPr="00663EA4">
        <w:rPr>
          <w:rFonts w:ascii="Times New Roman" w:hAnsi="Times New Roman" w:cs="Times New Roman"/>
          <w:sz w:val="28"/>
          <w:szCs w:val="28"/>
        </w:rPr>
        <w:t xml:space="preserve"> к начальному общему образованию.</w:t>
      </w:r>
    </w:p>
    <w:p w:rsidR="00CE3029" w:rsidRPr="00663EA4" w:rsidRDefault="00CE3029" w:rsidP="00663EA4">
      <w:pPr>
        <w:pStyle w:val="a3"/>
        <w:jc w:val="both"/>
        <w:rPr>
          <w:rFonts w:ascii="Times New Roman" w:hAnsi="Times New Roman" w:cs="Times New Roman"/>
          <w:sz w:val="28"/>
          <w:szCs w:val="28"/>
        </w:rPr>
      </w:pPr>
      <w:r w:rsidRPr="00B334C4">
        <w:rPr>
          <w:rFonts w:ascii="Times New Roman" w:hAnsi="Times New Roman" w:cs="Times New Roman"/>
          <w:b/>
          <w:sz w:val="28"/>
          <w:szCs w:val="28"/>
        </w:rPr>
        <w:t>Главная цель работы по преемственности</w:t>
      </w:r>
      <w:r w:rsidRPr="00663EA4">
        <w:rPr>
          <w:rFonts w:ascii="Times New Roman" w:hAnsi="Times New Roman" w:cs="Times New Roman"/>
          <w:sz w:val="28"/>
          <w:szCs w:val="28"/>
        </w:rPr>
        <w:t xml:space="preserve"> - объединение ус</w:t>
      </w:r>
      <w:r w:rsidR="00B334C4">
        <w:rPr>
          <w:rFonts w:ascii="Times New Roman" w:hAnsi="Times New Roman" w:cs="Times New Roman"/>
          <w:sz w:val="28"/>
          <w:szCs w:val="28"/>
        </w:rPr>
        <w:t xml:space="preserve">илий педагогического коллектива </w:t>
      </w:r>
      <w:r w:rsidRPr="00663EA4">
        <w:rPr>
          <w:rFonts w:ascii="Times New Roman" w:hAnsi="Times New Roman" w:cs="Times New Roman"/>
          <w:sz w:val="28"/>
          <w:szCs w:val="28"/>
        </w:rPr>
        <w:t>образовательного учреждения для повышения эффективности его работы, использование</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передового опыта, достижений педагогической и психо</w:t>
      </w:r>
      <w:r w:rsidR="00B334C4">
        <w:rPr>
          <w:rFonts w:ascii="Times New Roman" w:hAnsi="Times New Roman" w:cs="Times New Roman"/>
          <w:sz w:val="28"/>
          <w:szCs w:val="28"/>
        </w:rPr>
        <w:t xml:space="preserve">логической науки в практической </w:t>
      </w:r>
      <w:r w:rsidRPr="00663EA4">
        <w:rPr>
          <w:rFonts w:ascii="Times New Roman" w:hAnsi="Times New Roman" w:cs="Times New Roman"/>
          <w:sz w:val="28"/>
          <w:szCs w:val="28"/>
        </w:rPr>
        <w:t>деятельности каждого учителя, классного руководителя.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Особенностью работы по преемственности является обмен оп</w:t>
      </w:r>
      <w:r w:rsidR="00F01B2D">
        <w:rPr>
          <w:rFonts w:ascii="Times New Roman" w:hAnsi="Times New Roman" w:cs="Times New Roman"/>
          <w:sz w:val="28"/>
          <w:szCs w:val="28"/>
        </w:rPr>
        <w:t xml:space="preserve">ытом педагогов и психологов, их </w:t>
      </w:r>
      <w:r w:rsidRPr="00663EA4">
        <w:rPr>
          <w:rFonts w:ascii="Times New Roman" w:hAnsi="Times New Roman" w:cs="Times New Roman"/>
          <w:sz w:val="28"/>
          <w:szCs w:val="28"/>
        </w:rPr>
        <w:t>взаимодействие, что позволяет избежать трудностей у п</w:t>
      </w:r>
      <w:r w:rsidR="00B334C4">
        <w:rPr>
          <w:rFonts w:ascii="Times New Roman" w:hAnsi="Times New Roman" w:cs="Times New Roman"/>
          <w:sz w:val="28"/>
          <w:szCs w:val="28"/>
        </w:rPr>
        <w:t xml:space="preserve">ервоклассников в сложный период </w:t>
      </w:r>
      <w:r w:rsidRPr="00663EA4">
        <w:rPr>
          <w:rFonts w:ascii="Times New Roman" w:hAnsi="Times New Roman" w:cs="Times New Roman"/>
          <w:sz w:val="28"/>
          <w:szCs w:val="28"/>
        </w:rPr>
        <w:t xml:space="preserve">адаптации, связанный с привыканием к </w:t>
      </w:r>
      <w:r w:rsidRPr="00663EA4">
        <w:rPr>
          <w:rFonts w:ascii="Times New Roman" w:hAnsi="Times New Roman" w:cs="Times New Roman"/>
          <w:sz w:val="28"/>
          <w:szCs w:val="28"/>
        </w:rPr>
        <w:lastRenderedPageBreak/>
        <w:t>нов</w:t>
      </w:r>
      <w:r w:rsidR="00B334C4">
        <w:rPr>
          <w:rFonts w:ascii="Times New Roman" w:hAnsi="Times New Roman" w:cs="Times New Roman"/>
          <w:sz w:val="28"/>
          <w:szCs w:val="28"/>
        </w:rPr>
        <w:t xml:space="preserve">ым условиям обучения, к другому </w:t>
      </w:r>
      <w:r w:rsidRPr="00663EA4">
        <w:rPr>
          <w:rFonts w:ascii="Times New Roman" w:hAnsi="Times New Roman" w:cs="Times New Roman"/>
          <w:sz w:val="28"/>
          <w:szCs w:val="28"/>
        </w:rPr>
        <w:t>педагогическому стилю, к требованиям многих учителей к возросшим учебным нагрузкам.</w:t>
      </w:r>
    </w:p>
    <w:p w:rsidR="00CE3029" w:rsidRPr="00663EA4" w:rsidRDefault="00F01B2D"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 xml:space="preserve">При рассмотрении вопроса преемственности в рамках </w:t>
      </w:r>
      <w:r w:rsidR="00B334C4">
        <w:rPr>
          <w:rFonts w:ascii="Times New Roman" w:hAnsi="Times New Roman" w:cs="Times New Roman"/>
          <w:sz w:val="28"/>
          <w:szCs w:val="28"/>
        </w:rPr>
        <w:t xml:space="preserve"> </w:t>
      </w:r>
      <w:r w:rsidR="00B334C4" w:rsidRPr="0023184B">
        <w:rPr>
          <w:rFonts w:ascii="Times New Roman" w:hAnsi="Times New Roman" w:cs="Times New Roman"/>
          <w:sz w:val="28"/>
          <w:szCs w:val="28"/>
        </w:rPr>
        <w:t>М</w:t>
      </w:r>
      <w:r w:rsidR="00B334C4">
        <w:rPr>
          <w:rFonts w:ascii="Times New Roman" w:hAnsi="Times New Roman" w:cs="Times New Roman"/>
          <w:sz w:val="28"/>
          <w:szCs w:val="28"/>
        </w:rPr>
        <w:t>А</w:t>
      </w:r>
      <w:r w:rsidR="00B334C4" w:rsidRPr="0023184B">
        <w:rPr>
          <w:rFonts w:ascii="Times New Roman" w:hAnsi="Times New Roman" w:cs="Times New Roman"/>
          <w:sz w:val="28"/>
          <w:szCs w:val="28"/>
        </w:rPr>
        <w:t xml:space="preserve">ОУСОШ № </w:t>
      </w:r>
      <w:r w:rsidR="00B334C4">
        <w:rPr>
          <w:rFonts w:ascii="Times New Roman" w:hAnsi="Times New Roman" w:cs="Times New Roman"/>
          <w:sz w:val="28"/>
          <w:szCs w:val="28"/>
        </w:rPr>
        <w:t>8</w:t>
      </w:r>
      <w:r w:rsidR="00B334C4" w:rsidRPr="0023184B">
        <w:rPr>
          <w:rFonts w:ascii="Times New Roman" w:hAnsi="Times New Roman" w:cs="Times New Roman"/>
          <w:sz w:val="28"/>
          <w:szCs w:val="28"/>
        </w:rPr>
        <w:t xml:space="preserve"> </w:t>
      </w:r>
      <w:proofErr w:type="spellStart"/>
      <w:r w:rsidR="00B334C4">
        <w:rPr>
          <w:rFonts w:ascii="Times New Roman" w:hAnsi="Times New Roman" w:cs="Times New Roman"/>
          <w:sz w:val="28"/>
          <w:szCs w:val="28"/>
        </w:rPr>
        <w:t>им.Ц.Л.Куникова</w:t>
      </w:r>
      <w:proofErr w:type="spellEnd"/>
      <w:r w:rsidR="00B334C4">
        <w:rPr>
          <w:rFonts w:ascii="Times New Roman" w:hAnsi="Times New Roman" w:cs="Times New Roman"/>
          <w:sz w:val="28"/>
          <w:szCs w:val="28"/>
        </w:rPr>
        <w:t xml:space="preserve">, </w:t>
      </w:r>
      <w:r w:rsidR="00CE3029" w:rsidRPr="00663EA4">
        <w:rPr>
          <w:rFonts w:ascii="Times New Roman" w:hAnsi="Times New Roman" w:cs="Times New Roman"/>
          <w:sz w:val="28"/>
          <w:szCs w:val="28"/>
        </w:rPr>
        <w:t xml:space="preserve">можно отметить, что наиболее остро она стоит в </w:t>
      </w:r>
      <w:r w:rsidR="00B334C4">
        <w:rPr>
          <w:rFonts w:ascii="Times New Roman" w:hAnsi="Times New Roman" w:cs="Times New Roman"/>
          <w:sz w:val="28"/>
          <w:szCs w:val="28"/>
        </w:rPr>
        <w:t xml:space="preserve">двух ключевых точках - в момент </w:t>
      </w:r>
      <w:r w:rsidR="00CE3029" w:rsidRPr="00663EA4">
        <w:rPr>
          <w:rFonts w:ascii="Times New Roman" w:hAnsi="Times New Roman" w:cs="Times New Roman"/>
          <w:sz w:val="28"/>
          <w:szCs w:val="28"/>
        </w:rPr>
        <w:t>поступления детей в школу и в период перехода обучающихся из 4 класса в 5 класс.</w:t>
      </w:r>
    </w:p>
    <w:p w:rsidR="00CE3029" w:rsidRPr="00663EA4" w:rsidRDefault="00F01B2D"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У поступающих в школу обучающихся, наблю</w:t>
      </w:r>
      <w:r w:rsidR="00B334C4">
        <w:rPr>
          <w:rFonts w:ascii="Times New Roman" w:hAnsi="Times New Roman" w:cs="Times New Roman"/>
          <w:sz w:val="28"/>
          <w:szCs w:val="28"/>
        </w:rPr>
        <w:t xml:space="preserve">дается не только функциональная </w:t>
      </w:r>
      <w:r w:rsidR="00CE3029" w:rsidRPr="00663EA4">
        <w:rPr>
          <w:rFonts w:ascii="Times New Roman" w:hAnsi="Times New Roman" w:cs="Times New Roman"/>
          <w:sz w:val="28"/>
          <w:szCs w:val="28"/>
        </w:rPr>
        <w:t>незрелость головного мозга, но и нарушение тех или иных</w:t>
      </w:r>
      <w:r w:rsidR="00B334C4">
        <w:rPr>
          <w:rFonts w:ascii="Times New Roman" w:hAnsi="Times New Roman" w:cs="Times New Roman"/>
          <w:sz w:val="28"/>
          <w:szCs w:val="28"/>
        </w:rPr>
        <w:t xml:space="preserve"> его отделов, что обусловливает </w:t>
      </w:r>
      <w:r w:rsidR="00CE3029" w:rsidRPr="00663EA4">
        <w:rPr>
          <w:rFonts w:ascii="Times New Roman" w:hAnsi="Times New Roman" w:cs="Times New Roman"/>
          <w:sz w:val="28"/>
          <w:szCs w:val="28"/>
        </w:rPr>
        <w:t>необходимость более целенаправленной коррекцион</w:t>
      </w:r>
      <w:r w:rsidR="00B334C4">
        <w:rPr>
          <w:rFonts w:ascii="Times New Roman" w:hAnsi="Times New Roman" w:cs="Times New Roman"/>
          <w:sz w:val="28"/>
          <w:szCs w:val="28"/>
        </w:rPr>
        <w:t xml:space="preserve">ной работы с ними еще до начала </w:t>
      </w:r>
      <w:r w:rsidR="00CE3029" w:rsidRPr="00663EA4">
        <w:rPr>
          <w:rFonts w:ascii="Times New Roman" w:hAnsi="Times New Roman" w:cs="Times New Roman"/>
          <w:sz w:val="28"/>
          <w:szCs w:val="28"/>
        </w:rPr>
        <w:t>школьного обучения в подготовительной группе детского сада.</w:t>
      </w:r>
    </w:p>
    <w:p w:rsidR="00B334C4" w:rsidRDefault="00F01B2D"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Для них характерно то, что процесс развития мышлени</w:t>
      </w:r>
      <w:r w:rsidR="00B334C4">
        <w:rPr>
          <w:rFonts w:ascii="Times New Roman" w:hAnsi="Times New Roman" w:cs="Times New Roman"/>
          <w:sz w:val="28"/>
          <w:szCs w:val="28"/>
        </w:rPr>
        <w:t xml:space="preserve">я к моменту поступления в школу </w:t>
      </w:r>
      <w:r w:rsidR="00CE3029" w:rsidRPr="00663EA4">
        <w:rPr>
          <w:rFonts w:ascii="Times New Roman" w:hAnsi="Times New Roman" w:cs="Times New Roman"/>
          <w:sz w:val="28"/>
          <w:szCs w:val="28"/>
        </w:rPr>
        <w:t>находится в первоначальном периоде. Кроме того, те</w:t>
      </w:r>
      <w:r w:rsidR="00B334C4">
        <w:rPr>
          <w:rFonts w:ascii="Times New Roman" w:hAnsi="Times New Roman" w:cs="Times New Roman"/>
          <w:sz w:val="28"/>
          <w:szCs w:val="28"/>
        </w:rPr>
        <w:t xml:space="preserve"> мыслительные процессы, которые </w:t>
      </w:r>
      <w:r w:rsidR="00CE3029" w:rsidRPr="00663EA4">
        <w:rPr>
          <w:rFonts w:ascii="Times New Roman" w:hAnsi="Times New Roman" w:cs="Times New Roman"/>
          <w:sz w:val="28"/>
          <w:szCs w:val="28"/>
        </w:rPr>
        <w:t>базируются на чувственной (сенсомоторной) основ</w:t>
      </w:r>
      <w:r w:rsidR="00B334C4">
        <w:rPr>
          <w:rFonts w:ascii="Times New Roman" w:hAnsi="Times New Roman" w:cs="Times New Roman"/>
          <w:sz w:val="28"/>
          <w:szCs w:val="28"/>
        </w:rPr>
        <w:t xml:space="preserve">е, осуществляются своеобразно и </w:t>
      </w:r>
      <w:r w:rsidR="00CE3029" w:rsidRPr="00663EA4">
        <w:rPr>
          <w:rFonts w:ascii="Times New Roman" w:hAnsi="Times New Roman" w:cs="Times New Roman"/>
          <w:sz w:val="28"/>
          <w:szCs w:val="28"/>
        </w:rPr>
        <w:t>нуждаются в специальной организации. К началу шк</w:t>
      </w:r>
      <w:r w:rsidR="00B334C4">
        <w:rPr>
          <w:rFonts w:ascii="Times New Roman" w:hAnsi="Times New Roman" w:cs="Times New Roman"/>
          <w:sz w:val="28"/>
          <w:szCs w:val="28"/>
        </w:rPr>
        <w:t xml:space="preserve">ольного обучения дети с ТМНР не </w:t>
      </w:r>
      <w:r w:rsidR="00CE3029" w:rsidRPr="00663EA4">
        <w:rPr>
          <w:rFonts w:ascii="Times New Roman" w:hAnsi="Times New Roman" w:cs="Times New Roman"/>
          <w:sz w:val="28"/>
          <w:szCs w:val="28"/>
        </w:rPr>
        <w:t>достигают такого уровня развития, который обеспечивал б</w:t>
      </w:r>
      <w:r w:rsidR="00B334C4">
        <w:rPr>
          <w:rFonts w:ascii="Times New Roman" w:hAnsi="Times New Roman" w:cs="Times New Roman"/>
          <w:sz w:val="28"/>
          <w:szCs w:val="28"/>
        </w:rPr>
        <w:t xml:space="preserve">ы им успешное освоение знаний и </w:t>
      </w:r>
      <w:r w:rsidR="00CE3029" w:rsidRPr="00663EA4">
        <w:rPr>
          <w:rFonts w:ascii="Times New Roman" w:hAnsi="Times New Roman" w:cs="Times New Roman"/>
          <w:sz w:val="28"/>
          <w:szCs w:val="28"/>
        </w:rPr>
        <w:t>навыков даже в условиях коррекционно-развивающ</w:t>
      </w:r>
      <w:r w:rsidR="00B334C4">
        <w:rPr>
          <w:rFonts w:ascii="Times New Roman" w:hAnsi="Times New Roman" w:cs="Times New Roman"/>
          <w:sz w:val="28"/>
          <w:szCs w:val="28"/>
        </w:rPr>
        <w:t>ей работы.</w:t>
      </w:r>
    </w:p>
    <w:p w:rsidR="00CE3029" w:rsidRPr="00663EA4" w:rsidRDefault="00B334C4"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Ожидаемые результаты </w:t>
      </w:r>
      <w:r w:rsidR="00CE3029" w:rsidRPr="00663EA4">
        <w:rPr>
          <w:rFonts w:ascii="Times New Roman" w:hAnsi="Times New Roman" w:cs="Times New Roman"/>
          <w:sz w:val="28"/>
          <w:szCs w:val="28"/>
        </w:rPr>
        <w:t>обеспечения преемственности формирования учебных дейст</w:t>
      </w:r>
      <w:r>
        <w:rPr>
          <w:rFonts w:ascii="Times New Roman" w:hAnsi="Times New Roman" w:cs="Times New Roman"/>
          <w:sz w:val="28"/>
          <w:szCs w:val="28"/>
        </w:rPr>
        <w:t xml:space="preserve">вий при переходе от дошкольного </w:t>
      </w:r>
      <w:r w:rsidR="00CE3029" w:rsidRPr="00663EA4">
        <w:rPr>
          <w:rFonts w:ascii="Times New Roman" w:hAnsi="Times New Roman" w:cs="Times New Roman"/>
          <w:sz w:val="28"/>
          <w:szCs w:val="28"/>
        </w:rPr>
        <w:t>к начальному общему образованию включают целос</w:t>
      </w:r>
      <w:r>
        <w:rPr>
          <w:rFonts w:ascii="Times New Roman" w:hAnsi="Times New Roman" w:cs="Times New Roman"/>
          <w:sz w:val="28"/>
          <w:szCs w:val="28"/>
        </w:rPr>
        <w:t xml:space="preserve">тную характеристику, отражающую </w:t>
      </w:r>
      <w:r w:rsidR="00CE3029" w:rsidRPr="00663EA4">
        <w:rPr>
          <w:rFonts w:ascii="Times New Roman" w:hAnsi="Times New Roman" w:cs="Times New Roman"/>
          <w:sz w:val="28"/>
          <w:szCs w:val="28"/>
        </w:rPr>
        <w:t>взаимодействие всех компонентов образования.</w:t>
      </w:r>
      <w:r>
        <w:rPr>
          <w:rFonts w:ascii="Times New Roman" w:hAnsi="Times New Roman" w:cs="Times New Roman"/>
          <w:sz w:val="28"/>
          <w:szCs w:val="28"/>
        </w:rPr>
        <w:t xml:space="preserve"> При планировании и организации </w:t>
      </w:r>
      <w:r w:rsidR="00CE3029" w:rsidRPr="00663EA4">
        <w:rPr>
          <w:rFonts w:ascii="Times New Roman" w:hAnsi="Times New Roman" w:cs="Times New Roman"/>
          <w:sz w:val="28"/>
          <w:szCs w:val="28"/>
        </w:rPr>
        <w:t>образовательной деятельности, решении вопрос</w:t>
      </w:r>
      <w:r>
        <w:rPr>
          <w:rFonts w:ascii="Times New Roman" w:hAnsi="Times New Roman" w:cs="Times New Roman"/>
          <w:sz w:val="28"/>
          <w:szCs w:val="28"/>
        </w:rPr>
        <w:t xml:space="preserve">ов обеспечения преемственности, </w:t>
      </w:r>
      <w:r w:rsidR="00CE3029" w:rsidRPr="00663EA4">
        <w:rPr>
          <w:rFonts w:ascii="Times New Roman" w:hAnsi="Times New Roman" w:cs="Times New Roman"/>
          <w:sz w:val="28"/>
          <w:szCs w:val="28"/>
        </w:rPr>
        <w:t>педагогический коллектив должен четко себе представлять:</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что ребенок должен знать и уметь на данном этапе образования;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что из полученных знаний и умений он может и должен применять на практике;</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насколько активно, свободно и творчески он их применяет.</w:t>
      </w:r>
    </w:p>
    <w:p w:rsidR="00B334C4" w:rsidRDefault="00B334C4"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B334C4" w:rsidRDefault="00B334C4"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В</w:t>
      </w:r>
      <w:r w:rsidRPr="00B334C4">
        <w:rPr>
          <w:rFonts w:ascii="Times New Roman" w:hAnsi="Times New Roman" w:cs="Times New Roman"/>
          <w:sz w:val="28"/>
          <w:szCs w:val="28"/>
        </w:rPr>
        <w:t xml:space="preserve"> </w:t>
      </w:r>
      <w:r w:rsidRPr="0023184B">
        <w:rPr>
          <w:rFonts w:ascii="Times New Roman" w:hAnsi="Times New Roman" w:cs="Times New Roman"/>
          <w:sz w:val="28"/>
          <w:szCs w:val="28"/>
        </w:rPr>
        <w:t>М</w:t>
      </w:r>
      <w:r>
        <w:rPr>
          <w:rFonts w:ascii="Times New Roman" w:hAnsi="Times New Roman" w:cs="Times New Roman"/>
          <w:sz w:val="28"/>
          <w:szCs w:val="28"/>
        </w:rPr>
        <w:t>А</w:t>
      </w:r>
      <w:r w:rsidRPr="0023184B">
        <w:rPr>
          <w:rFonts w:ascii="Times New Roman" w:hAnsi="Times New Roman" w:cs="Times New Roman"/>
          <w:sz w:val="28"/>
          <w:szCs w:val="28"/>
        </w:rPr>
        <w:t xml:space="preserve">ОУСОШ № </w:t>
      </w:r>
      <w:r>
        <w:rPr>
          <w:rFonts w:ascii="Times New Roman" w:hAnsi="Times New Roman" w:cs="Times New Roman"/>
          <w:sz w:val="28"/>
          <w:szCs w:val="28"/>
        </w:rPr>
        <w:t>8</w:t>
      </w:r>
      <w:r w:rsidRPr="0023184B">
        <w:rPr>
          <w:rFonts w:ascii="Times New Roman" w:hAnsi="Times New Roman" w:cs="Times New Roman"/>
          <w:sz w:val="28"/>
          <w:szCs w:val="28"/>
        </w:rPr>
        <w:t xml:space="preserve"> </w:t>
      </w:r>
      <w:proofErr w:type="spellStart"/>
      <w:r>
        <w:rPr>
          <w:rFonts w:ascii="Times New Roman" w:hAnsi="Times New Roman" w:cs="Times New Roman"/>
          <w:sz w:val="28"/>
          <w:szCs w:val="28"/>
        </w:rPr>
        <w:t>им.Ц.Л.Куникова</w:t>
      </w:r>
      <w:proofErr w:type="spellEnd"/>
      <w:r w:rsidR="00CE3029" w:rsidRPr="00663EA4">
        <w:rPr>
          <w:rFonts w:ascii="Times New Roman" w:hAnsi="Times New Roman" w:cs="Times New Roman"/>
          <w:sz w:val="28"/>
          <w:szCs w:val="28"/>
        </w:rPr>
        <w:t xml:space="preserve"> </w:t>
      </w:r>
      <w:r w:rsidR="00F56007">
        <w:rPr>
          <w:rFonts w:ascii="Times New Roman" w:hAnsi="Times New Roman" w:cs="Times New Roman"/>
          <w:sz w:val="28"/>
          <w:szCs w:val="28"/>
        </w:rPr>
        <w:t xml:space="preserve"> </w:t>
      </w:r>
      <w:r w:rsidR="00CE3029" w:rsidRPr="00663EA4">
        <w:rPr>
          <w:rFonts w:ascii="Times New Roman" w:hAnsi="Times New Roman" w:cs="Times New Roman"/>
          <w:sz w:val="28"/>
          <w:szCs w:val="28"/>
        </w:rPr>
        <w:t xml:space="preserve"> </w:t>
      </w:r>
      <w:r>
        <w:rPr>
          <w:rFonts w:ascii="Times New Roman" w:hAnsi="Times New Roman" w:cs="Times New Roman"/>
          <w:sz w:val="28"/>
          <w:szCs w:val="28"/>
        </w:rPr>
        <w:t xml:space="preserve"> </w:t>
      </w:r>
      <w:r w:rsidR="00CE3029" w:rsidRPr="00663EA4">
        <w:rPr>
          <w:rFonts w:ascii="Times New Roman" w:hAnsi="Times New Roman" w:cs="Times New Roman"/>
          <w:sz w:val="28"/>
          <w:szCs w:val="28"/>
        </w:rPr>
        <w:t xml:space="preserve"> осуществляется всестороннее психолого-медико</w:t>
      </w:r>
      <w:r>
        <w:rPr>
          <w:rFonts w:ascii="Times New Roman" w:hAnsi="Times New Roman" w:cs="Times New Roman"/>
          <w:sz w:val="28"/>
          <w:szCs w:val="28"/>
        </w:rPr>
        <w:t>-</w:t>
      </w:r>
      <w:r w:rsidR="00CE3029" w:rsidRPr="00663EA4">
        <w:rPr>
          <w:rFonts w:ascii="Times New Roman" w:hAnsi="Times New Roman" w:cs="Times New Roman"/>
          <w:sz w:val="28"/>
          <w:szCs w:val="28"/>
        </w:rPr>
        <w:t xml:space="preserve">педагогическое изучение обучающихся, выявление </w:t>
      </w:r>
      <w:r>
        <w:rPr>
          <w:rFonts w:ascii="Times New Roman" w:hAnsi="Times New Roman" w:cs="Times New Roman"/>
          <w:sz w:val="28"/>
          <w:szCs w:val="28"/>
        </w:rPr>
        <w:t xml:space="preserve">их возможностей, индивидуальных </w:t>
      </w:r>
      <w:r w:rsidR="00CE3029" w:rsidRPr="00663EA4">
        <w:rPr>
          <w:rFonts w:ascii="Times New Roman" w:hAnsi="Times New Roman" w:cs="Times New Roman"/>
          <w:sz w:val="28"/>
          <w:szCs w:val="28"/>
        </w:rPr>
        <w:t xml:space="preserve">особенностей и способностей к обучению. </w:t>
      </w:r>
      <w:r>
        <w:rPr>
          <w:rFonts w:ascii="Times New Roman" w:hAnsi="Times New Roman" w:cs="Times New Roman"/>
          <w:sz w:val="28"/>
          <w:szCs w:val="28"/>
        </w:rPr>
        <w:t xml:space="preserve">          </w:t>
      </w:r>
    </w:p>
    <w:p w:rsidR="00CE3029" w:rsidRPr="00663EA4" w:rsidRDefault="00B334C4"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Изучаются рекомендаци</w:t>
      </w:r>
      <w:r>
        <w:rPr>
          <w:rFonts w:ascii="Times New Roman" w:hAnsi="Times New Roman" w:cs="Times New Roman"/>
          <w:sz w:val="28"/>
          <w:szCs w:val="28"/>
        </w:rPr>
        <w:t xml:space="preserve">и специалистов </w:t>
      </w:r>
      <w:r w:rsidR="00CE3029" w:rsidRPr="00663EA4">
        <w:rPr>
          <w:rFonts w:ascii="Times New Roman" w:hAnsi="Times New Roman" w:cs="Times New Roman"/>
          <w:sz w:val="28"/>
          <w:szCs w:val="28"/>
        </w:rPr>
        <w:t>территориальной психолого-медико-педагогической комис</w:t>
      </w:r>
      <w:r>
        <w:rPr>
          <w:rFonts w:ascii="Times New Roman" w:hAnsi="Times New Roman" w:cs="Times New Roman"/>
          <w:sz w:val="28"/>
          <w:szCs w:val="28"/>
        </w:rPr>
        <w:t xml:space="preserve">сии, изложенные в коллегиальном </w:t>
      </w:r>
      <w:r w:rsidR="00CE3029" w:rsidRPr="00663EA4">
        <w:rPr>
          <w:rFonts w:ascii="Times New Roman" w:hAnsi="Times New Roman" w:cs="Times New Roman"/>
          <w:sz w:val="28"/>
          <w:szCs w:val="28"/>
        </w:rPr>
        <w:t>заключении на обучение каждого ребенка в образовательной школе.</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Одновременно работает школьный психолого-</w:t>
      </w:r>
      <w:r w:rsidR="00F56007">
        <w:rPr>
          <w:rFonts w:ascii="Times New Roman" w:hAnsi="Times New Roman" w:cs="Times New Roman"/>
          <w:sz w:val="28"/>
          <w:szCs w:val="28"/>
        </w:rPr>
        <w:t xml:space="preserve">медико-педагогический консилиум </w:t>
      </w:r>
      <w:r w:rsidRPr="00663EA4">
        <w:rPr>
          <w:rFonts w:ascii="Times New Roman" w:hAnsi="Times New Roman" w:cs="Times New Roman"/>
          <w:sz w:val="28"/>
          <w:szCs w:val="28"/>
        </w:rPr>
        <w:t>(</w:t>
      </w:r>
      <w:proofErr w:type="spellStart"/>
      <w:r w:rsidRPr="00663EA4">
        <w:rPr>
          <w:rFonts w:ascii="Times New Roman" w:hAnsi="Times New Roman" w:cs="Times New Roman"/>
          <w:sz w:val="28"/>
          <w:szCs w:val="28"/>
        </w:rPr>
        <w:t>ПМПк</w:t>
      </w:r>
      <w:proofErr w:type="spellEnd"/>
      <w:r w:rsidRPr="00663EA4">
        <w:rPr>
          <w:rFonts w:ascii="Times New Roman" w:hAnsi="Times New Roman" w:cs="Times New Roman"/>
          <w:sz w:val="28"/>
          <w:szCs w:val="28"/>
        </w:rPr>
        <w:t>).</w:t>
      </w:r>
    </w:p>
    <w:p w:rsidR="00CE3029" w:rsidRPr="00663EA4" w:rsidRDefault="00F56007"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Цель проводимой работы заключается в выраб</w:t>
      </w:r>
      <w:r>
        <w:rPr>
          <w:rFonts w:ascii="Times New Roman" w:hAnsi="Times New Roman" w:cs="Times New Roman"/>
          <w:sz w:val="28"/>
          <w:szCs w:val="28"/>
        </w:rPr>
        <w:t xml:space="preserve">отке форм и методов организации </w:t>
      </w:r>
      <w:r w:rsidR="00CE3029" w:rsidRPr="00663EA4">
        <w:rPr>
          <w:rFonts w:ascii="Times New Roman" w:hAnsi="Times New Roman" w:cs="Times New Roman"/>
          <w:sz w:val="28"/>
          <w:szCs w:val="28"/>
        </w:rPr>
        <w:t xml:space="preserve">образовательной деятельности, привития </w:t>
      </w:r>
      <w:proofErr w:type="gramStart"/>
      <w:r w:rsidR="00CE3029" w:rsidRPr="00663EA4">
        <w:rPr>
          <w:rFonts w:ascii="Times New Roman" w:hAnsi="Times New Roman" w:cs="Times New Roman"/>
          <w:sz w:val="28"/>
          <w:szCs w:val="28"/>
        </w:rPr>
        <w:t>обучающимся</w:t>
      </w:r>
      <w:proofErr w:type="gramEnd"/>
      <w:r w:rsidR="00CE3029" w:rsidRPr="00663EA4">
        <w:rPr>
          <w:rFonts w:ascii="Times New Roman" w:hAnsi="Times New Roman" w:cs="Times New Roman"/>
          <w:sz w:val="28"/>
          <w:szCs w:val="28"/>
        </w:rPr>
        <w:t xml:space="preserve"> интереса (мотивации) к получению</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знаний, </w:t>
      </w:r>
      <w:proofErr w:type="gramStart"/>
      <w:r w:rsidRPr="00663EA4">
        <w:rPr>
          <w:rFonts w:ascii="Times New Roman" w:hAnsi="Times New Roman" w:cs="Times New Roman"/>
          <w:sz w:val="28"/>
          <w:szCs w:val="28"/>
        </w:rPr>
        <w:t>формировании</w:t>
      </w:r>
      <w:proofErr w:type="gramEnd"/>
      <w:r w:rsidRPr="00663EA4">
        <w:rPr>
          <w:rFonts w:ascii="Times New Roman" w:hAnsi="Times New Roman" w:cs="Times New Roman"/>
          <w:sz w:val="28"/>
          <w:szCs w:val="28"/>
        </w:rPr>
        <w:t xml:space="preserve"> навыков учебной деятельности, самостоятельности.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lastRenderedPageBreak/>
        <w:t>Важную роль играет активная пропагандистская, психологич</w:t>
      </w:r>
      <w:r w:rsidR="00F56007">
        <w:rPr>
          <w:rFonts w:ascii="Times New Roman" w:hAnsi="Times New Roman" w:cs="Times New Roman"/>
          <w:sz w:val="28"/>
          <w:szCs w:val="28"/>
        </w:rPr>
        <w:t xml:space="preserve">еская, социологическая работа с </w:t>
      </w:r>
      <w:r w:rsidRPr="00663EA4">
        <w:rPr>
          <w:rFonts w:ascii="Times New Roman" w:hAnsi="Times New Roman" w:cs="Times New Roman"/>
          <w:sz w:val="28"/>
          <w:szCs w:val="28"/>
        </w:rPr>
        <w:t>родителями (законными представителями) обучающихся о целесообразности обучения их</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детей.</w:t>
      </w:r>
    </w:p>
    <w:p w:rsidR="00F56007" w:rsidRDefault="00F56007"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Первый год обучения особенно трудный для д</w:t>
      </w:r>
      <w:r>
        <w:rPr>
          <w:rFonts w:ascii="Times New Roman" w:hAnsi="Times New Roman" w:cs="Times New Roman"/>
          <w:sz w:val="28"/>
          <w:szCs w:val="28"/>
        </w:rPr>
        <w:t xml:space="preserve">етей с нарушениями психического </w:t>
      </w:r>
      <w:r w:rsidR="00CE3029" w:rsidRPr="00663EA4">
        <w:rPr>
          <w:rFonts w:ascii="Times New Roman" w:hAnsi="Times New Roman" w:cs="Times New Roman"/>
          <w:sz w:val="28"/>
          <w:szCs w:val="28"/>
        </w:rPr>
        <w:t xml:space="preserve">здоровья: меняется привычный уклад их жизни, они </w:t>
      </w:r>
      <w:r>
        <w:rPr>
          <w:rFonts w:ascii="Times New Roman" w:hAnsi="Times New Roman" w:cs="Times New Roman"/>
          <w:sz w:val="28"/>
          <w:szCs w:val="28"/>
        </w:rPr>
        <w:t xml:space="preserve">адаптируется к новым социальным </w:t>
      </w:r>
      <w:r w:rsidR="00CE3029" w:rsidRPr="00663EA4">
        <w:rPr>
          <w:rFonts w:ascii="Times New Roman" w:hAnsi="Times New Roman" w:cs="Times New Roman"/>
          <w:sz w:val="28"/>
          <w:szCs w:val="28"/>
        </w:rPr>
        <w:t>условиям, новой деятельности, незнакомым взрослым и с</w:t>
      </w:r>
      <w:r>
        <w:rPr>
          <w:rFonts w:ascii="Times New Roman" w:hAnsi="Times New Roman" w:cs="Times New Roman"/>
          <w:sz w:val="28"/>
          <w:szCs w:val="28"/>
        </w:rPr>
        <w:t xml:space="preserve">верстникам. </w:t>
      </w:r>
    </w:p>
    <w:p w:rsidR="00CE3029" w:rsidRPr="00663EA4" w:rsidRDefault="00F56007"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В целях организации </w:t>
      </w:r>
      <w:r w:rsidR="00CE3029" w:rsidRPr="00663EA4">
        <w:rPr>
          <w:rFonts w:ascii="Times New Roman" w:hAnsi="Times New Roman" w:cs="Times New Roman"/>
          <w:sz w:val="28"/>
          <w:szCs w:val="28"/>
        </w:rPr>
        <w:t>успешного обучения младших школьников осуществляется</w:t>
      </w:r>
      <w:r>
        <w:rPr>
          <w:rFonts w:ascii="Times New Roman" w:hAnsi="Times New Roman" w:cs="Times New Roman"/>
          <w:sz w:val="28"/>
          <w:szCs w:val="28"/>
        </w:rPr>
        <w:t xml:space="preserve"> учет особенностей их адаптации </w:t>
      </w:r>
      <w:r w:rsidR="00CE3029" w:rsidRPr="00663EA4">
        <w:rPr>
          <w:rFonts w:ascii="Times New Roman" w:hAnsi="Times New Roman" w:cs="Times New Roman"/>
          <w:sz w:val="28"/>
          <w:szCs w:val="28"/>
        </w:rPr>
        <w:t>(привыкания, приспособления) к школьной жизни. Фор</w:t>
      </w:r>
      <w:r>
        <w:rPr>
          <w:rFonts w:ascii="Times New Roman" w:hAnsi="Times New Roman" w:cs="Times New Roman"/>
          <w:sz w:val="28"/>
          <w:szCs w:val="28"/>
        </w:rPr>
        <w:t xml:space="preserve">мирование фундамента готовности </w:t>
      </w:r>
      <w:r w:rsidR="00CE3029" w:rsidRPr="00663EA4">
        <w:rPr>
          <w:rFonts w:ascii="Times New Roman" w:hAnsi="Times New Roman" w:cs="Times New Roman"/>
          <w:sz w:val="28"/>
          <w:szCs w:val="28"/>
        </w:rPr>
        <w:t>перехода к обучению должно осуществляться в ра</w:t>
      </w:r>
      <w:r>
        <w:rPr>
          <w:rFonts w:ascii="Times New Roman" w:hAnsi="Times New Roman" w:cs="Times New Roman"/>
          <w:sz w:val="28"/>
          <w:szCs w:val="28"/>
        </w:rPr>
        <w:t xml:space="preserve">мках специфически детских видов </w:t>
      </w:r>
      <w:r w:rsidR="00CE3029" w:rsidRPr="00663EA4">
        <w:rPr>
          <w:rFonts w:ascii="Times New Roman" w:hAnsi="Times New Roman" w:cs="Times New Roman"/>
          <w:sz w:val="28"/>
          <w:szCs w:val="28"/>
        </w:rPr>
        <w:t>деятельности: сюжетно-ролевой игры, изобразительной</w:t>
      </w:r>
      <w:r>
        <w:rPr>
          <w:rFonts w:ascii="Times New Roman" w:hAnsi="Times New Roman" w:cs="Times New Roman"/>
          <w:sz w:val="28"/>
          <w:szCs w:val="28"/>
        </w:rPr>
        <w:t xml:space="preserve"> деятельности, конструирования, </w:t>
      </w:r>
      <w:r w:rsidR="00CE3029" w:rsidRPr="00663EA4">
        <w:rPr>
          <w:rFonts w:ascii="Times New Roman" w:hAnsi="Times New Roman" w:cs="Times New Roman"/>
          <w:sz w:val="28"/>
          <w:szCs w:val="28"/>
        </w:rPr>
        <w:t>восприятия сказки и пр.</w:t>
      </w:r>
    </w:p>
    <w:p w:rsidR="00CE3029" w:rsidRPr="00663EA4" w:rsidRDefault="00F56007"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Общее образование в школе включает в себя обу</w:t>
      </w:r>
      <w:r>
        <w:rPr>
          <w:rFonts w:ascii="Times New Roman" w:hAnsi="Times New Roman" w:cs="Times New Roman"/>
          <w:sz w:val="28"/>
          <w:szCs w:val="28"/>
        </w:rPr>
        <w:t xml:space="preserve">чение и воспитание детей с ОВЗ, </w:t>
      </w:r>
      <w:r w:rsidR="00CE3029" w:rsidRPr="00663EA4">
        <w:rPr>
          <w:rFonts w:ascii="Times New Roman" w:hAnsi="Times New Roman" w:cs="Times New Roman"/>
          <w:sz w:val="28"/>
          <w:szCs w:val="28"/>
        </w:rPr>
        <w:t>коррекцию отклонений в их развитии средствами образования</w:t>
      </w:r>
      <w:r w:rsidR="00F01B2D">
        <w:rPr>
          <w:rFonts w:ascii="Times New Roman" w:hAnsi="Times New Roman" w:cs="Times New Roman"/>
          <w:sz w:val="28"/>
          <w:szCs w:val="28"/>
        </w:rPr>
        <w:t xml:space="preserve"> и трудовой подготовки, а также </w:t>
      </w:r>
      <w:r w:rsidR="00CE3029" w:rsidRPr="00663EA4">
        <w:rPr>
          <w:rFonts w:ascii="Times New Roman" w:hAnsi="Times New Roman" w:cs="Times New Roman"/>
          <w:sz w:val="28"/>
          <w:szCs w:val="28"/>
        </w:rPr>
        <w:t>социально-психологическую реабилитацию. Начальное об</w:t>
      </w:r>
      <w:r>
        <w:rPr>
          <w:rFonts w:ascii="Times New Roman" w:hAnsi="Times New Roman" w:cs="Times New Roman"/>
          <w:sz w:val="28"/>
          <w:szCs w:val="28"/>
        </w:rPr>
        <w:t xml:space="preserve">разование в школе готовит детей </w:t>
      </w:r>
      <w:r w:rsidR="00CE3029" w:rsidRPr="00663EA4">
        <w:rPr>
          <w:rFonts w:ascii="Times New Roman" w:hAnsi="Times New Roman" w:cs="Times New Roman"/>
          <w:sz w:val="28"/>
          <w:szCs w:val="28"/>
        </w:rPr>
        <w:t>для последующего обучения в основной школе.</w:t>
      </w:r>
    </w:p>
    <w:p w:rsidR="00CE3029" w:rsidRPr="00663EA4" w:rsidRDefault="00F56007"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К числу основных компонентов личностной готовност</w:t>
      </w:r>
      <w:r>
        <w:rPr>
          <w:rFonts w:ascii="Times New Roman" w:hAnsi="Times New Roman" w:cs="Times New Roman"/>
          <w:sz w:val="28"/>
          <w:szCs w:val="28"/>
        </w:rPr>
        <w:t xml:space="preserve">и ребенка к обучению в основной </w:t>
      </w:r>
      <w:r w:rsidR="00CE3029" w:rsidRPr="00663EA4">
        <w:rPr>
          <w:rFonts w:ascii="Times New Roman" w:hAnsi="Times New Roman" w:cs="Times New Roman"/>
          <w:sz w:val="28"/>
          <w:szCs w:val="28"/>
        </w:rPr>
        <w:t>школе, без которой нельзя рассчитывать на успех, является его мотивационная готовность.</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Она формируется у </w:t>
      </w:r>
      <w:proofErr w:type="gramStart"/>
      <w:r w:rsidRPr="00663EA4">
        <w:rPr>
          <w:rFonts w:ascii="Times New Roman" w:hAnsi="Times New Roman" w:cs="Times New Roman"/>
          <w:sz w:val="28"/>
          <w:szCs w:val="28"/>
        </w:rPr>
        <w:t>обучающихся</w:t>
      </w:r>
      <w:proofErr w:type="gramEnd"/>
      <w:r w:rsidRPr="00663EA4">
        <w:rPr>
          <w:rFonts w:ascii="Times New Roman" w:hAnsi="Times New Roman" w:cs="Times New Roman"/>
          <w:sz w:val="28"/>
          <w:szCs w:val="28"/>
        </w:rPr>
        <w:t xml:space="preserve"> с ТМНР замедленно и с определенными трудностями.</w:t>
      </w:r>
    </w:p>
    <w:p w:rsidR="00CE3029" w:rsidRPr="00663EA4" w:rsidRDefault="00F56007"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Развитие отношения к учению, формирование учебны</w:t>
      </w:r>
      <w:r>
        <w:rPr>
          <w:rFonts w:ascii="Times New Roman" w:hAnsi="Times New Roman" w:cs="Times New Roman"/>
          <w:sz w:val="28"/>
          <w:szCs w:val="28"/>
        </w:rPr>
        <w:t xml:space="preserve">х действий у младших школьников </w:t>
      </w:r>
      <w:r w:rsidR="00CE3029" w:rsidRPr="00663EA4">
        <w:rPr>
          <w:rFonts w:ascii="Times New Roman" w:hAnsi="Times New Roman" w:cs="Times New Roman"/>
          <w:sz w:val="28"/>
          <w:szCs w:val="28"/>
        </w:rPr>
        <w:t>протекает замедленно. Оно характеризуется неустойчи</w:t>
      </w:r>
      <w:r>
        <w:rPr>
          <w:rFonts w:ascii="Times New Roman" w:hAnsi="Times New Roman" w:cs="Times New Roman"/>
          <w:sz w:val="28"/>
          <w:szCs w:val="28"/>
        </w:rPr>
        <w:t xml:space="preserve">востью, изменяется под влиянием </w:t>
      </w:r>
      <w:r w:rsidR="00CE3029" w:rsidRPr="00663EA4">
        <w:rPr>
          <w:rFonts w:ascii="Times New Roman" w:hAnsi="Times New Roman" w:cs="Times New Roman"/>
          <w:sz w:val="28"/>
          <w:szCs w:val="28"/>
        </w:rPr>
        <w:t>ситуации успеха или неуспеха, смены обстановки, степени контроля со стороны педагога.</w:t>
      </w:r>
    </w:p>
    <w:p w:rsidR="00F01B2D" w:rsidRDefault="00F56007"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 xml:space="preserve">Полностью исправить недостатки умственного развития </w:t>
      </w:r>
      <w:r>
        <w:rPr>
          <w:rFonts w:ascii="Times New Roman" w:hAnsi="Times New Roman" w:cs="Times New Roman"/>
          <w:sz w:val="28"/>
          <w:szCs w:val="28"/>
        </w:rPr>
        <w:t xml:space="preserve">нельзя, но выработать желание и </w:t>
      </w:r>
      <w:r w:rsidR="00CE3029" w:rsidRPr="00663EA4">
        <w:rPr>
          <w:rFonts w:ascii="Times New Roman" w:hAnsi="Times New Roman" w:cs="Times New Roman"/>
          <w:sz w:val="28"/>
          <w:szCs w:val="28"/>
        </w:rPr>
        <w:t xml:space="preserve">умение приобретать знания, использовать их в жизни - </w:t>
      </w:r>
      <w:r>
        <w:rPr>
          <w:rFonts w:ascii="Times New Roman" w:hAnsi="Times New Roman" w:cs="Times New Roman"/>
          <w:sz w:val="28"/>
          <w:szCs w:val="28"/>
        </w:rPr>
        <w:t xml:space="preserve">реальная и посильная задача для </w:t>
      </w:r>
      <w:r w:rsidR="00CE3029" w:rsidRPr="00663EA4">
        <w:rPr>
          <w:rFonts w:ascii="Times New Roman" w:hAnsi="Times New Roman" w:cs="Times New Roman"/>
          <w:sz w:val="28"/>
          <w:szCs w:val="28"/>
        </w:rPr>
        <w:t>школы-интерната. Важно обеспечить, чтобы в учебн</w:t>
      </w:r>
      <w:r>
        <w:rPr>
          <w:rFonts w:ascii="Times New Roman" w:hAnsi="Times New Roman" w:cs="Times New Roman"/>
          <w:sz w:val="28"/>
          <w:szCs w:val="28"/>
        </w:rPr>
        <w:t xml:space="preserve">ом процессе ребенок находился в </w:t>
      </w:r>
      <w:r w:rsidR="00CE3029" w:rsidRPr="00663EA4">
        <w:rPr>
          <w:rFonts w:ascii="Times New Roman" w:hAnsi="Times New Roman" w:cs="Times New Roman"/>
          <w:sz w:val="28"/>
          <w:szCs w:val="28"/>
        </w:rPr>
        <w:t xml:space="preserve">активной позиции. </w:t>
      </w:r>
    </w:p>
    <w:p w:rsidR="00CE3029" w:rsidRPr="00663EA4" w:rsidRDefault="00F01B2D"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Такая организация урока, где за основу берется познавательный интерес -</w:t>
      </w:r>
    </w:p>
    <w:p w:rsidR="00F56007"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это приближение к формированию познавательной </w:t>
      </w:r>
      <w:r w:rsidR="00F56007">
        <w:rPr>
          <w:rFonts w:ascii="Times New Roman" w:hAnsi="Times New Roman" w:cs="Times New Roman"/>
          <w:sz w:val="28"/>
          <w:szCs w:val="28"/>
        </w:rPr>
        <w:t xml:space="preserve">активности обучающихся, базовых </w:t>
      </w:r>
      <w:r w:rsidRPr="00663EA4">
        <w:rPr>
          <w:rFonts w:ascii="Times New Roman" w:hAnsi="Times New Roman" w:cs="Times New Roman"/>
          <w:sz w:val="28"/>
          <w:szCs w:val="28"/>
        </w:rPr>
        <w:t>учебных действий и как следствие – обеспечение преемств</w:t>
      </w:r>
      <w:r w:rsidR="00F56007">
        <w:rPr>
          <w:rFonts w:ascii="Times New Roman" w:hAnsi="Times New Roman" w:cs="Times New Roman"/>
          <w:sz w:val="28"/>
          <w:szCs w:val="28"/>
        </w:rPr>
        <w:t xml:space="preserve">енности для обучения в основной </w:t>
      </w:r>
      <w:r w:rsidRPr="00663EA4">
        <w:rPr>
          <w:rFonts w:ascii="Times New Roman" w:hAnsi="Times New Roman" w:cs="Times New Roman"/>
          <w:sz w:val="28"/>
          <w:szCs w:val="28"/>
        </w:rPr>
        <w:t>школе.</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 В образовательной деятельности должны и</w:t>
      </w:r>
      <w:r w:rsidR="00F56007">
        <w:rPr>
          <w:rFonts w:ascii="Times New Roman" w:hAnsi="Times New Roman" w:cs="Times New Roman"/>
          <w:sz w:val="28"/>
          <w:szCs w:val="28"/>
        </w:rPr>
        <w:t xml:space="preserve">меть место элементы интригующей </w:t>
      </w:r>
      <w:proofErr w:type="spellStart"/>
      <w:r w:rsidRPr="00663EA4">
        <w:rPr>
          <w:rFonts w:ascii="Times New Roman" w:hAnsi="Times New Roman" w:cs="Times New Roman"/>
          <w:sz w:val="28"/>
          <w:szCs w:val="28"/>
        </w:rPr>
        <w:t>проблемности</w:t>
      </w:r>
      <w:proofErr w:type="spellEnd"/>
      <w:r w:rsidRPr="00663EA4">
        <w:rPr>
          <w:rFonts w:ascii="Times New Roman" w:hAnsi="Times New Roman" w:cs="Times New Roman"/>
          <w:sz w:val="28"/>
          <w:szCs w:val="28"/>
        </w:rPr>
        <w:t>, парадоксальности, новизны известных ф</w:t>
      </w:r>
      <w:r w:rsidR="00F56007">
        <w:rPr>
          <w:rFonts w:ascii="Times New Roman" w:hAnsi="Times New Roman" w:cs="Times New Roman"/>
          <w:sz w:val="28"/>
          <w:szCs w:val="28"/>
        </w:rPr>
        <w:t xml:space="preserve">актов и многое другое, уверенно </w:t>
      </w:r>
      <w:r w:rsidRPr="00663EA4">
        <w:rPr>
          <w:rFonts w:ascii="Times New Roman" w:hAnsi="Times New Roman" w:cs="Times New Roman"/>
          <w:sz w:val="28"/>
          <w:szCs w:val="28"/>
        </w:rPr>
        <w:t>вытесняющее скуку и формализм.</w:t>
      </w:r>
    </w:p>
    <w:p w:rsidR="00CE3029" w:rsidRPr="00663EA4" w:rsidRDefault="00CE3029" w:rsidP="00663EA4">
      <w:pPr>
        <w:pStyle w:val="a3"/>
        <w:jc w:val="both"/>
        <w:rPr>
          <w:rFonts w:ascii="Times New Roman" w:hAnsi="Times New Roman" w:cs="Times New Roman"/>
          <w:sz w:val="28"/>
          <w:szCs w:val="28"/>
        </w:rPr>
      </w:pPr>
      <w:r w:rsidRPr="00F56007">
        <w:rPr>
          <w:rFonts w:ascii="Times New Roman" w:hAnsi="Times New Roman" w:cs="Times New Roman"/>
          <w:b/>
          <w:sz w:val="28"/>
          <w:szCs w:val="28"/>
        </w:rPr>
        <w:t>Основными задачами обеспечения преемственности в</w:t>
      </w:r>
      <w:r w:rsidR="00F56007" w:rsidRPr="00F56007">
        <w:rPr>
          <w:rFonts w:ascii="Times New Roman" w:hAnsi="Times New Roman" w:cs="Times New Roman"/>
          <w:b/>
          <w:sz w:val="28"/>
          <w:szCs w:val="28"/>
        </w:rPr>
        <w:t xml:space="preserve"> формировании </w:t>
      </w:r>
      <w:r w:rsidR="00F56007">
        <w:rPr>
          <w:rFonts w:ascii="Times New Roman" w:hAnsi="Times New Roman" w:cs="Times New Roman"/>
          <w:sz w:val="28"/>
          <w:szCs w:val="28"/>
        </w:rPr>
        <w:t xml:space="preserve">учебных знаний на </w:t>
      </w:r>
      <w:r w:rsidRPr="00663EA4">
        <w:rPr>
          <w:rFonts w:ascii="Times New Roman" w:hAnsi="Times New Roman" w:cs="Times New Roman"/>
          <w:sz w:val="28"/>
          <w:szCs w:val="28"/>
        </w:rPr>
        <w:t>ступени I и II этапах образования в школе, на наш взгляд, являются: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наличие квалифицированной специальной подготовки</w:t>
      </w:r>
      <w:r w:rsidR="00F56007">
        <w:rPr>
          <w:rFonts w:ascii="Times New Roman" w:hAnsi="Times New Roman" w:cs="Times New Roman"/>
          <w:sz w:val="28"/>
          <w:szCs w:val="28"/>
        </w:rPr>
        <w:t xml:space="preserve"> в области олигофренопедагогики </w:t>
      </w:r>
      <w:r w:rsidRPr="00663EA4">
        <w:rPr>
          <w:rFonts w:ascii="Times New Roman" w:hAnsi="Times New Roman" w:cs="Times New Roman"/>
          <w:sz w:val="28"/>
          <w:szCs w:val="28"/>
        </w:rPr>
        <w:t>учителей;</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lastRenderedPageBreak/>
        <w:t> знание всех особенностей обучающихся детей с ТМНР педагогическим коллективом;</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проведение психолого-диагностической работы п</w:t>
      </w:r>
      <w:r w:rsidR="00F56007">
        <w:rPr>
          <w:rFonts w:ascii="Times New Roman" w:hAnsi="Times New Roman" w:cs="Times New Roman"/>
          <w:sz w:val="28"/>
          <w:szCs w:val="28"/>
        </w:rPr>
        <w:t xml:space="preserve">о выявлению продвижения детей в </w:t>
      </w:r>
      <w:r w:rsidRPr="00663EA4">
        <w:rPr>
          <w:rFonts w:ascii="Times New Roman" w:hAnsi="Times New Roman" w:cs="Times New Roman"/>
          <w:sz w:val="28"/>
          <w:szCs w:val="28"/>
        </w:rPr>
        <w:t>своем развитии;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организация взаимодействия учителей-дефектологов, педагога-психолога, учителя</w:t>
      </w:r>
      <w:r w:rsidR="00F56007">
        <w:rPr>
          <w:rFonts w:ascii="Times New Roman" w:hAnsi="Times New Roman" w:cs="Times New Roman"/>
          <w:sz w:val="28"/>
          <w:szCs w:val="28"/>
        </w:rPr>
        <w:t>-</w:t>
      </w:r>
      <w:r w:rsidRPr="00663EA4">
        <w:rPr>
          <w:rFonts w:ascii="Times New Roman" w:hAnsi="Times New Roman" w:cs="Times New Roman"/>
          <w:sz w:val="28"/>
          <w:szCs w:val="28"/>
        </w:rPr>
        <w:t>логопеда и социального педагога школы по вопросам коррекционной педагогики;</w:t>
      </w:r>
    </w:p>
    <w:p w:rsidR="00CE3029"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обеспечение освоения адаптированных уче</w:t>
      </w:r>
      <w:r w:rsidR="00F56007">
        <w:rPr>
          <w:rFonts w:ascii="Times New Roman" w:hAnsi="Times New Roman" w:cs="Times New Roman"/>
          <w:sz w:val="28"/>
          <w:szCs w:val="28"/>
        </w:rPr>
        <w:t xml:space="preserve">бных программ начального общего </w:t>
      </w:r>
      <w:r w:rsidRPr="00663EA4">
        <w:rPr>
          <w:rFonts w:ascii="Times New Roman" w:hAnsi="Times New Roman" w:cs="Times New Roman"/>
          <w:sz w:val="28"/>
          <w:szCs w:val="28"/>
        </w:rPr>
        <w:t>образования.</w:t>
      </w:r>
    </w:p>
    <w:p w:rsidR="00F56007" w:rsidRPr="00663EA4" w:rsidRDefault="00F56007" w:rsidP="00663EA4">
      <w:pPr>
        <w:pStyle w:val="a3"/>
        <w:jc w:val="both"/>
        <w:rPr>
          <w:rFonts w:ascii="Times New Roman" w:hAnsi="Times New Roman" w:cs="Times New Roman"/>
          <w:sz w:val="28"/>
          <w:szCs w:val="28"/>
        </w:rPr>
      </w:pPr>
    </w:p>
    <w:p w:rsidR="00CE3029" w:rsidRPr="00F56007" w:rsidRDefault="00CE3029" w:rsidP="00663EA4">
      <w:pPr>
        <w:pStyle w:val="a3"/>
        <w:jc w:val="both"/>
        <w:rPr>
          <w:rFonts w:ascii="Times New Roman" w:hAnsi="Times New Roman" w:cs="Times New Roman"/>
          <w:b/>
          <w:sz w:val="28"/>
          <w:szCs w:val="28"/>
        </w:rPr>
      </w:pPr>
      <w:r w:rsidRPr="00F56007">
        <w:rPr>
          <w:rFonts w:ascii="Times New Roman" w:hAnsi="Times New Roman" w:cs="Times New Roman"/>
          <w:b/>
          <w:sz w:val="28"/>
          <w:szCs w:val="28"/>
        </w:rPr>
        <w:t>2.2. Программы учебных предметов, коррекционных курсов (рабочих программ).</w:t>
      </w:r>
    </w:p>
    <w:p w:rsidR="00F56007" w:rsidRPr="00663EA4" w:rsidRDefault="00F56007" w:rsidP="00663EA4">
      <w:pPr>
        <w:pStyle w:val="a3"/>
        <w:jc w:val="both"/>
        <w:rPr>
          <w:rFonts w:ascii="Times New Roman" w:hAnsi="Times New Roman" w:cs="Times New Roman"/>
          <w:sz w:val="28"/>
          <w:szCs w:val="28"/>
        </w:rPr>
      </w:pPr>
    </w:p>
    <w:p w:rsidR="00CE3029" w:rsidRDefault="00CE3029" w:rsidP="00663EA4">
      <w:pPr>
        <w:pStyle w:val="a3"/>
        <w:jc w:val="both"/>
        <w:rPr>
          <w:rFonts w:ascii="Times New Roman" w:hAnsi="Times New Roman" w:cs="Times New Roman"/>
          <w:sz w:val="28"/>
          <w:szCs w:val="28"/>
        </w:rPr>
      </w:pPr>
      <w:r w:rsidRPr="00F56007">
        <w:rPr>
          <w:rFonts w:ascii="Times New Roman" w:hAnsi="Times New Roman" w:cs="Times New Roman"/>
          <w:b/>
          <w:sz w:val="28"/>
          <w:szCs w:val="28"/>
        </w:rPr>
        <w:t>Программы учебных предметов, коррекционных курсов (рабочих программ</w:t>
      </w:r>
      <w:proofErr w:type="gramStart"/>
      <w:r w:rsidRPr="00F56007">
        <w:rPr>
          <w:rFonts w:ascii="Times New Roman" w:hAnsi="Times New Roman" w:cs="Times New Roman"/>
          <w:b/>
          <w:sz w:val="28"/>
          <w:szCs w:val="28"/>
        </w:rPr>
        <w:t>)о</w:t>
      </w:r>
      <w:proofErr w:type="gramEnd"/>
      <w:r w:rsidRPr="00F56007">
        <w:rPr>
          <w:rFonts w:ascii="Times New Roman" w:hAnsi="Times New Roman" w:cs="Times New Roman"/>
          <w:b/>
          <w:sz w:val="28"/>
          <w:szCs w:val="28"/>
        </w:rPr>
        <w:t>беспечивают достижение планируемых результатов освоения АООП НОО</w:t>
      </w:r>
      <w:r w:rsidRPr="00663EA4">
        <w:rPr>
          <w:rFonts w:ascii="Times New Roman" w:hAnsi="Times New Roman" w:cs="Times New Roman"/>
          <w:sz w:val="28"/>
          <w:szCs w:val="28"/>
        </w:rPr>
        <w:t>.</w:t>
      </w:r>
    </w:p>
    <w:p w:rsidR="00F56007" w:rsidRPr="00663EA4" w:rsidRDefault="00F56007" w:rsidP="00663EA4">
      <w:pPr>
        <w:pStyle w:val="a3"/>
        <w:jc w:val="both"/>
        <w:rPr>
          <w:rFonts w:ascii="Times New Roman" w:hAnsi="Times New Roman" w:cs="Times New Roman"/>
          <w:sz w:val="28"/>
          <w:szCs w:val="28"/>
        </w:rPr>
      </w:pPr>
    </w:p>
    <w:p w:rsidR="00CE3029" w:rsidRPr="00663EA4" w:rsidRDefault="00F56007"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Программы учебных предметов, коррекционных курсов (рабочих программ) составляются в соответствии с Положением о программах учебного предмета, коррекционных курсов (рабочие программы) начального общего образования обучающихся с ограниченными возможностями здоровья, образования обучающихся с умственной отсталостью (интеллектуальными нарушениями</w:t>
      </w:r>
      <w:proofErr w:type="gramStart"/>
      <w:r w:rsidR="00CE3029" w:rsidRPr="00663EA4">
        <w:rPr>
          <w:rFonts w:ascii="Times New Roman" w:hAnsi="Times New Roman" w:cs="Times New Roman"/>
          <w:sz w:val="28"/>
          <w:szCs w:val="28"/>
        </w:rPr>
        <w:t>)(</w:t>
      </w:r>
      <w:proofErr w:type="gramEnd"/>
      <w:r w:rsidR="00CE3029" w:rsidRPr="00663EA4">
        <w:rPr>
          <w:rFonts w:ascii="Times New Roman" w:hAnsi="Times New Roman" w:cs="Times New Roman"/>
          <w:sz w:val="28"/>
          <w:szCs w:val="28"/>
        </w:rPr>
        <w:t>на основе ФГОС НОО ОВЗ, ФГОС образования обуча</w:t>
      </w:r>
      <w:r w:rsidR="00663EA4">
        <w:rPr>
          <w:rFonts w:ascii="Times New Roman" w:hAnsi="Times New Roman" w:cs="Times New Roman"/>
          <w:sz w:val="28"/>
          <w:szCs w:val="28"/>
        </w:rPr>
        <w:t xml:space="preserve">ющихся с умственной отсталостью </w:t>
      </w:r>
      <w:r w:rsidR="00CE3029" w:rsidRPr="00663EA4">
        <w:rPr>
          <w:rFonts w:ascii="Times New Roman" w:hAnsi="Times New Roman" w:cs="Times New Roman"/>
          <w:sz w:val="28"/>
          <w:szCs w:val="28"/>
        </w:rPr>
        <w:t>(интеллектуальными нарушениями)</w:t>
      </w:r>
      <w:r w:rsidR="00663EA4">
        <w:rPr>
          <w:rFonts w:ascii="Times New Roman" w:hAnsi="Times New Roman" w:cs="Times New Roman"/>
          <w:sz w:val="28"/>
          <w:szCs w:val="28"/>
        </w:rPr>
        <w:t xml:space="preserve"> </w:t>
      </w:r>
      <w:r w:rsidR="00663EA4" w:rsidRPr="00663EA4">
        <w:rPr>
          <w:rFonts w:ascii="Times New Roman" w:hAnsi="Times New Roman" w:cs="Times New Roman"/>
          <w:sz w:val="28"/>
          <w:szCs w:val="28"/>
        </w:rPr>
        <w:t xml:space="preserve">МАОУ СОШ № 8 </w:t>
      </w:r>
      <w:proofErr w:type="spellStart"/>
      <w:r w:rsidR="00663EA4" w:rsidRPr="00663EA4">
        <w:rPr>
          <w:rFonts w:ascii="Times New Roman" w:hAnsi="Times New Roman" w:cs="Times New Roman"/>
          <w:sz w:val="28"/>
          <w:szCs w:val="28"/>
        </w:rPr>
        <w:t>им.Ц.Л.Куникова</w:t>
      </w:r>
      <w:proofErr w:type="spellEnd"/>
      <w:r w:rsidR="00663EA4">
        <w:rPr>
          <w:rFonts w:ascii="Times New Roman" w:hAnsi="Times New Roman" w:cs="Times New Roman"/>
          <w:sz w:val="28"/>
          <w:szCs w:val="28"/>
        </w:rPr>
        <w:t xml:space="preserve">, утвержденным приказом </w:t>
      </w:r>
      <w:r w:rsidR="00CE3029" w:rsidRPr="00663EA4">
        <w:rPr>
          <w:rFonts w:ascii="Times New Roman" w:hAnsi="Times New Roman" w:cs="Times New Roman"/>
          <w:sz w:val="28"/>
          <w:szCs w:val="28"/>
        </w:rPr>
        <w:t>№ 175-о/д от 28.03.2016 г.</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Реестр программ учебных предметов, коррекционных курсов (рабочих программ) на 2019-2020 учебный год представлен в приложении 2 АООП НОО МАОУ СОШ № 8 </w:t>
      </w:r>
      <w:proofErr w:type="spellStart"/>
      <w:r w:rsidRPr="00663EA4">
        <w:rPr>
          <w:rFonts w:ascii="Times New Roman" w:hAnsi="Times New Roman" w:cs="Times New Roman"/>
          <w:sz w:val="28"/>
          <w:szCs w:val="28"/>
        </w:rPr>
        <w:t>им.Ц.Л.Куникова</w:t>
      </w:r>
      <w:proofErr w:type="spellEnd"/>
    </w:p>
    <w:p w:rsidR="00CE3029" w:rsidRPr="00663EA4" w:rsidRDefault="00CE3029" w:rsidP="00663EA4">
      <w:pPr>
        <w:pStyle w:val="a3"/>
        <w:jc w:val="both"/>
        <w:rPr>
          <w:rFonts w:ascii="Times New Roman" w:hAnsi="Times New Roman" w:cs="Times New Roman"/>
          <w:sz w:val="28"/>
          <w:szCs w:val="28"/>
        </w:rPr>
      </w:pPr>
      <w:proofErr w:type="gramStart"/>
      <w:r w:rsidRPr="00663EA4">
        <w:rPr>
          <w:rFonts w:ascii="Times New Roman" w:hAnsi="Times New Roman" w:cs="Times New Roman"/>
          <w:sz w:val="28"/>
          <w:szCs w:val="28"/>
        </w:rPr>
        <w:t>Программа учебного предмета, коррекционного курса (рабочая программа содержит:</w:t>
      </w:r>
      <w:proofErr w:type="gramEnd"/>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пояснительную записку;</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общую характеристику учебного предмета, коррекционного курса;</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описание места учебного предмета, коррекционного курса в учебном плане;</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описание ценностных ориентиров содержания учебного предмета;</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личностные и Предметные результаты освоения конкретного учебного предмета,</w:t>
      </w:r>
      <w:r w:rsidR="00B334C4">
        <w:rPr>
          <w:rFonts w:ascii="Times New Roman" w:hAnsi="Times New Roman" w:cs="Times New Roman"/>
          <w:sz w:val="28"/>
          <w:szCs w:val="28"/>
        </w:rPr>
        <w:t xml:space="preserve"> </w:t>
      </w:r>
      <w:r w:rsidRPr="00663EA4">
        <w:rPr>
          <w:rFonts w:ascii="Times New Roman" w:hAnsi="Times New Roman" w:cs="Times New Roman"/>
          <w:sz w:val="28"/>
          <w:szCs w:val="28"/>
        </w:rPr>
        <w:t>коррекционного курса;</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содержание учебного предмета, коррекционного курса;</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 тематическое планирование с определением основных видов </w:t>
      </w:r>
      <w:proofErr w:type="gramStart"/>
      <w:r w:rsidRPr="00663EA4">
        <w:rPr>
          <w:rFonts w:ascii="Times New Roman" w:hAnsi="Times New Roman" w:cs="Times New Roman"/>
          <w:sz w:val="28"/>
          <w:szCs w:val="28"/>
        </w:rPr>
        <w:t>учебной</w:t>
      </w:r>
      <w:proofErr w:type="gramEnd"/>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деятельности </w:t>
      </w:r>
      <w:proofErr w:type="gramStart"/>
      <w:r w:rsidRPr="00663EA4">
        <w:rPr>
          <w:rFonts w:ascii="Times New Roman" w:hAnsi="Times New Roman" w:cs="Times New Roman"/>
          <w:sz w:val="28"/>
          <w:szCs w:val="28"/>
        </w:rPr>
        <w:t>обучающихся</w:t>
      </w:r>
      <w:proofErr w:type="gramEnd"/>
      <w:r w:rsidRPr="00663EA4">
        <w:rPr>
          <w:rFonts w:ascii="Times New Roman" w:hAnsi="Times New Roman" w:cs="Times New Roman"/>
          <w:sz w:val="28"/>
          <w:szCs w:val="28"/>
        </w:rPr>
        <w:t>;</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описание материально-технического обеспечения образовательного процесса.</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 Рабочие программы учебных предметов, коррекционных курсов (рабочие программы)</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lastRenderedPageBreak/>
        <w:t xml:space="preserve">являются неотъемлемой частью АООП НОО </w:t>
      </w:r>
      <w:r w:rsidR="00663EA4">
        <w:rPr>
          <w:rFonts w:ascii="Times New Roman" w:hAnsi="Times New Roman" w:cs="Times New Roman"/>
          <w:sz w:val="28"/>
          <w:szCs w:val="28"/>
        </w:rPr>
        <w:t xml:space="preserve"> </w:t>
      </w:r>
      <w:r w:rsidR="00663EA4" w:rsidRPr="00663EA4">
        <w:rPr>
          <w:rFonts w:ascii="Times New Roman" w:hAnsi="Times New Roman" w:cs="Times New Roman"/>
          <w:sz w:val="28"/>
          <w:szCs w:val="28"/>
        </w:rPr>
        <w:t xml:space="preserve">МАОУ СОШ № 8 </w:t>
      </w:r>
      <w:proofErr w:type="spellStart"/>
      <w:r w:rsidR="00663EA4" w:rsidRPr="00663EA4">
        <w:rPr>
          <w:rFonts w:ascii="Times New Roman" w:hAnsi="Times New Roman" w:cs="Times New Roman"/>
          <w:sz w:val="28"/>
          <w:szCs w:val="28"/>
        </w:rPr>
        <w:t>им.Ц.Л.Куникова</w:t>
      </w:r>
      <w:proofErr w:type="spellEnd"/>
      <w:r w:rsidR="00663EA4">
        <w:rPr>
          <w:rFonts w:ascii="Times New Roman" w:hAnsi="Times New Roman" w:cs="Times New Roman"/>
          <w:sz w:val="28"/>
          <w:szCs w:val="28"/>
        </w:rPr>
        <w:t>.</w:t>
      </w:r>
    </w:p>
    <w:p w:rsidR="00CE3029" w:rsidRPr="00663EA4" w:rsidRDefault="00CE3029" w:rsidP="00663EA4">
      <w:pPr>
        <w:pStyle w:val="a3"/>
        <w:jc w:val="both"/>
        <w:rPr>
          <w:rFonts w:ascii="Times New Roman" w:hAnsi="Times New Roman" w:cs="Times New Roman"/>
          <w:b/>
          <w:sz w:val="28"/>
          <w:szCs w:val="28"/>
        </w:rPr>
      </w:pPr>
      <w:r w:rsidRPr="00663EA4">
        <w:rPr>
          <w:rFonts w:ascii="Times New Roman" w:hAnsi="Times New Roman" w:cs="Times New Roman"/>
          <w:b/>
          <w:sz w:val="28"/>
          <w:szCs w:val="28"/>
        </w:rPr>
        <w:t>2.3. Программа нравственного развития (воспитания)</w:t>
      </w:r>
    </w:p>
    <w:p w:rsidR="00CE3029" w:rsidRPr="00663EA4" w:rsidRDefault="00663EA4"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Программа нравственного развития направле</w:t>
      </w:r>
      <w:r>
        <w:rPr>
          <w:rFonts w:ascii="Times New Roman" w:hAnsi="Times New Roman" w:cs="Times New Roman"/>
          <w:sz w:val="28"/>
          <w:szCs w:val="28"/>
        </w:rPr>
        <w:t xml:space="preserve">на на обеспечение личностного и </w:t>
      </w:r>
      <w:r w:rsidR="00CE3029" w:rsidRPr="00663EA4">
        <w:rPr>
          <w:rFonts w:ascii="Times New Roman" w:hAnsi="Times New Roman" w:cs="Times New Roman"/>
          <w:sz w:val="28"/>
          <w:szCs w:val="28"/>
        </w:rPr>
        <w:t>социокультурного развития обучающихся с умеренно</w:t>
      </w:r>
      <w:r>
        <w:rPr>
          <w:rFonts w:ascii="Times New Roman" w:hAnsi="Times New Roman" w:cs="Times New Roman"/>
          <w:sz w:val="28"/>
          <w:szCs w:val="28"/>
        </w:rPr>
        <w:t xml:space="preserve">й, тяжелой, глубокой умственной </w:t>
      </w:r>
      <w:r w:rsidR="00CE3029" w:rsidRPr="00663EA4">
        <w:rPr>
          <w:rFonts w:ascii="Times New Roman" w:hAnsi="Times New Roman" w:cs="Times New Roman"/>
          <w:sz w:val="28"/>
          <w:szCs w:val="28"/>
        </w:rPr>
        <w:t>отсталостью, с ТМНР в единстве урочной, внеурочно</w:t>
      </w:r>
      <w:r>
        <w:rPr>
          <w:rFonts w:ascii="Times New Roman" w:hAnsi="Times New Roman" w:cs="Times New Roman"/>
          <w:sz w:val="28"/>
          <w:szCs w:val="28"/>
        </w:rPr>
        <w:t xml:space="preserve">й и внешкольной деятельности, в </w:t>
      </w:r>
      <w:r w:rsidR="00CE3029" w:rsidRPr="00663EA4">
        <w:rPr>
          <w:rFonts w:ascii="Times New Roman" w:hAnsi="Times New Roman" w:cs="Times New Roman"/>
          <w:sz w:val="28"/>
          <w:szCs w:val="28"/>
        </w:rPr>
        <w:t>совместной педагогической работе образователь</w:t>
      </w:r>
      <w:r>
        <w:rPr>
          <w:rFonts w:ascii="Times New Roman" w:hAnsi="Times New Roman" w:cs="Times New Roman"/>
          <w:sz w:val="28"/>
          <w:szCs w:val="28"/>
        </w:rPr>
        <w:t xml:space="preserve">ной организации, семьи и других  </w:t>
      </w:r>
      <w:r w:rsidR="00CE3029" w:rsidRPr="00663EA4">
        <w:rPr>
          <w:rFonts w:ascii="Times New Roman" w:hAnsi="Times New Roman" w:cs="Times New Roman"/>
          <w:sz w:val="28"/>
          <w:szCs w:val="28"/>
        </w:rPr>
        <w:t>институтов общества.</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В основу данной программы положены ключевые</w:t>
      </w:r>
      <w:r w:rsidR="00663EA4">
        <w:rPr>
          <w:rFonts w:ascii="Times New Roman" w:hAnsi="Times New Roman" w:cs="Times New Roman"/>
          <w:sz w:val="28"/>
          <w:szCs w:val="28"/>
        </w:rPr>
        <w:t xml:space="preserve"> воспитательные задачи, базовые </w:t>
      </w:r>
      <w:r w:rsidRPr="00663EA4">
        <w:rPr>
          <w:rFonts w:ascii="Times New Roman" w:hAnsi="Times New Roman" w:cs="Times New Roman"/>
          <w:sz w:val="28"/>
          <w:szCs w:val="28"/>
        </w:rPr>
        <w:t>национальные ценности российского общества, общече</w:t>
      </w:r>
      <w:r w:rsidR="00663EA4">
        <w:rPr>
          <w:rFonts w:ascii="Times New Roman" w:hAnsi="Times New Roman" w:cs="Times New Roman"/>
          <w:sz w:val="28"/>
          <w:szCs w:val="28"/>
        </w:rPr>
        <w:t xml:space="preserve">ловеческие ценности в контексте </w:t>
      </w:r>
      <w:r w:rsidRPr="00663EA4">
        <w:rPr>
          <w:rFonts w:ascii="Times New Roman" w:hAnsi="Times New Roman" w:cs="Times New Roman"/>
          <w:sz w:val="28"/>
          <w:szCs w:val="28"/>
        </w:rPr>
        <w:t>формирования у обучающихся нравственных чувств, нравственного сознания и поведения.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Программа предлагает следующие направления нравственного развития </w:t>
      </w:r>
      <w:proofErr w:type="gramStart"/>
      <w:r w:rsidRPr="00663EA4">
        <w:rPr>
          <w:rFonts w:ascii="Times New Roman" w:hAnsi="Times New Roman" w:cs="Times New Roman"/>
          <w:sz w:val="28"/>
          <w:szCs w:val="28"/>
        </w:rPr>
        <w:t>обучающихся</w:t>
      </w:r>
      <w:proofErr w:type="gramEnd"/>
      <w:r w:rsidRPr="00663EA4">
        <w:rPr>
          <w:rFonts w:ascii="Times New Roman" w:hAnsi="Times New Roman" w:cs="Times New Roman"/>
          <w:sz w:val="28"/>
          <w:szCs w:val="28"/>
        </w:rPr>
        <w:t>:</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Осмысление ценности жизни (своей и окружающих).</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Развитие способности замечать и запоминать проис</w:t>
      </w:r>
      <w:r w:rsidR="00663EA4">
        <w:rPr>
          <w:rFonts w:ascii="Times New Roman" w:hAnsi="Times New Roman" w:cs="Times New Roman"/>
          <w:sz w:val="28"/>
          <w:szCs w:val="28"/>
        </w:rPr>
        <w:t xml:space="preserve">ходящее, радоваться новому дню, </w:t>
      </w:r>
      <w:r w:rsidRPr="00663EA4">
        <w:rPr>
          <w:rFonts w:ascii="Times New Roman" w:hAnsi="Times New Roman" w:cs="Times New Roman"/>
          <w:sz w:val="28"/>
          <w:szCs w:val="28"/>
        </w:rPr>
        <w:t xml:space="preserve">неделе, месяцу замечая какие события, </w:t>
      </w:r>
      <w:r w:rsidR="00663EA4">
        <w:rPr>
          <w:rFonts w:ascii="Times New Roman" w:hAnsi="Times New Roman" w:cs="Times New Roman"/>
          <w:sz w:val="28"/>
          <w:szCs w:val="28"/>
        </w:rPr>
        <w:t xml:space="preserve">встречи, изменения происходят в </w:t>
      </w:r>
      <w:r w:rsidRPr="00663EA4">
        <w:rPr>
          <w:rFonts w:ascii="Times New Roman" w:hAnsi="Times New Roman" w:cs="Times New Roman"/>
          <w:sz w:val="28"/>
          <w:szCs w:val="28"/>
        </w:rPr>
        <w:t>жизни; на доступном уровне осознавать знач</w:t>
      </w:r>
      <w:r w:rsidR="00663EA4">
        <w:rPr>
          <w:rFonts w:ascii="Times New Roman" w:hAnsi="Times New Roman" w:cs="Times New Roman"/>
          <w:sz w:val="28"/>
          <w:szCs w:val="28"/>
        </w:rPr>
        <w:t xml:space="preserve">имость этих событий для каждого  </w:t>
      </w:r>
      <w:r w:rsidRPr="00663EA4">
        <w:rPr>
          <w:rFonts w:ascii="Times New Roman" w:hAnsi="Times New Roman" w:cs="Times New Roman"/>
          <w:sz w:val="28"/>
          <w:szCs w:val="28"/>
        </w:rPr>
        <w:t>по отдельности и для всех людей.</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 Отношение к себе и к другим, как к </w:t>
      </w:r>
      <w:proofErr w:type="spellStart"/>
      <w:r w:rsidRPr="00663EA4">
        <w:rPr>
          <w:rFonts w:ascii="Times New Roman" w:hAnsi="Times New Roman" w:cs="Times New Roman"/>
          <w:sz w:val="28"/>
          <w:szCs w:val="28"/>
        </w:rPr>
        <w:t>самоценности</w:t>
      </w:r>
      <w:proofErr w:type="spellEnd"/>
      <w:r w:rsidRPr="00663EA4">
        <w:rPr>
          <w:rFonts w:ascii="Times New Roman" w:hAnsi="Times New Roman" w:cs="Times New Roman"/>
          <w:sz w:val="28"/>
          <w:szCs w:val="28"/>
        </w:rPr>
        <w:t>.</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Воспитание чувства уважения </w:t>
      </w:r>
      <w:proofErr w:type="gramStart"/>
      <w:r w:rsidRPr="00663EA4">
        <w:rPr>
          <w:rFonts w:ascii="Times New Roman" w:hAnsi="Times New Roman" w:cs="Times New Roman"/>
          <w:sz w:val="28"/>
          <w:szCs w:val="28"/>
        </w:rPr>
        <w:t>к</w:t>
      </w:r>
      <w:proofErr w:type="gramEnd"/>
      <w:r w:rsidRPr="00663EA4">
        <w:rPr>
          <w:rFonts w:ascii="Times New Roman" w:hAnsi="Times New Roman" w:cs="Times New Roman"/>
          <w:sz w:val="28"/>
          <w:szCs w:val="28"/>
        </w:rPr>
        <w:t xml:space="preserve"> </w:t>
      </w:r>
      <w:proofErr w:type="gramStart"/>
      <w:r w:rsidRPr="00663EA4">
        <w:rPr>
          <w:rFonts w:ascii="Times New Roman" w:hAnsi="Times New Roman" w:cs="Times New Roman"/>
          <w:sz w:val="28"/>
          <w:szCs w:val="28"/>
        </w:rPr>
        <w:t>друг</w:t>
      </w:r>
      <w:proofErr w:type="gramEnd"/>
      <w:r w:rsidRPr="00663EA4">
        <w:rPr>
          <w:rFonts w:ascii="Times New Roman" w:hAnsi="Times New Roman" w:cs="Times New Roman"/>
          <w:sz w:val="28"/>
          <w:szCs w:val="28"/>
        </w:rPr>
        <w:t xml:space="preserve"> другу, </w:t>
      </w:r>
      <w:r w:rsidR="00663EA4">
        <w:rPr>
          <w:rFonts w:ascii="Times New Roman" w:hAnsi="Times New Roman" w:cs="Times New Roman"/>
          <w:sz w:val="28"/>
          <w:szCs w:val="28"/>
        </w:rPr>
        <w:t xml:space="preserve">к человеку вообще. Формирование </w:t>
      </w:r>
      <w:r w:rsidRPr="00663EA4">
        <w:rPr>
          <w:rFonts w:ascii="Times New Roman" w:hAnsi="Times New Roman" w:cs="Times New Roman"/>
          <w:sz w:val="28"/>
          <w:szCs w:val="28"/>
        </w:rPr>
        <w:t>доброжелательного отношения к окружающим, умение ус</w:t>
      </w:r>
      <w:r w:rsidR="00663EA4">
        <w:rPr>
          <w:rFonts w:ascii="Times New Roman" w:hAnsi="Times New Roman" w:cs="Times New Roman"/>
          <w:sz w:val="28"/>
          <w:szCs w:val="28"/>
        </w:rPr>
        <w:t xml:space="preserve">танавливать контакт, общаться и </w:t>
      </w:r>
      <w:r w:rsidRPr="00663EA4">
        <w:rPr>
          <w:rFonts w:ascii="Times New Roman" w:hAnsi="Times New Roman" w:cs="Times New Roman"/>
          <w:sz w:val="28"/>
          <w:szCs w:val="28"/>
        </w:rPr>
        <w:t>взаимодействовать с людьми. Поддержание у ребенк</w:t>
      </w:r>
      <w:r w:rsidR="00B334C4">
        <w:rPr>
          <w:rFonts w:ascii="Times New Roman" w:hAnsi="Times New Roman" w:cs="Times New Roman"/>
          <w:sz w:val="28"/>
          <w:szCs w:val="28"/>
        </w:rPr>
        <w:t xml:space="preserve">а положительных эмоций и добрых </w:t>
      </w:r>
      <w:r w:rsidRPr="00663EA4">
        <w:rPr>
          <w:rFonts w:ascii="Times New Roman" w:hAnsi="Times New Roman" w:cs="Times New Roman"/>
          <w:sz w:val="28"/>
          <w:szCs w:val="28"/>
        </w:rPr>
        <w:t>чувств в отношении окружающих с использованием</w:t>
      </w:r>
      <w:r w:rsidR="00663EA4">
        <w:rPr>
          <w:rFonts w:ascii="Times New Roman" w:hAnsi="Times New Roman" w:cs="Times New Roman"/>
          <w:sz w:val="28"/>
          <w:szCs w:val="28"/>
        </w:rPr>
        <w:t xml:space="preserve"> общепринятых форм общения, как </w:t>
      </w:r>
      <w:r w:rsidRPr="00663EA4">
        <w:rPr>
          <w:rFonts w:ascii="Times New Roman" w:hAnsi="Times New Roman" w:cs="Times New Roman"/>
          <w:sz w:val="28"/>
          <w:szCs w:val="28"/>
        </w:rPr>
        <w:t>вербальных, так и невербальных. Независимо от в</w:t>
      </w:r>
      <w:r w:rsidR="00663EA4">
        <w:rPr>
          <w:rFonts w:ascii="Times New Roman" w:hAnsi="Times New Roman" w:cs="Times New Roman"/>
          <w:sz w:val="28"/>
          <w:szCs w:val="28"/>
        </w:rPr>
        <w:t xml:space="preserve">нешних проявлений инвалидности, </w:t>
      </w:r>
      <w:r w:rsidRPr="00663EA4">
        <w:rPr>
          <w:rFonts w:ascii="Times New Roman" w:hAnsi="Times New Roman" w:cs="Times New Roman"/>
          <w:sz w:val="28"/>
          <w:szCs w:val="28"/>
        </w:rPr>
        <w:t>взрослые, сопровождающие обучение и воспитани</w:t>
      </w:r>
      <w:r w:rsidR="00B334C4">
        <w:rPr>
          <w:rFonts w:ascii="Times New Roman" w:hAnsi="Times New Roman" w:cs="Times New Roman"/>
          <w:sz w:val="28"/>
          <w:szCs w:val="28"/>
        </w:rPr>
        <w:t xml:space="preserve">е ребенка, общаются с ним как с </w:t>
      </w:r>
      <w:r w:rsidRPr="00663EA4">
        <w:rPr>
          <w:rFonts w:ascii="Times New Roman" w:hAnsi="Times New Roman" w:cs="Times New Roman"/>
          <w:sz w:val="28"/>
          <w:szCs w:val="28"/>
        </w:rPr>
        <w:t>обычным ребенком, без проявлений жалости, которая у</w:t>
      </w:r>
      <w:r w:rsidR="00663EA4">
        <w:rPr>
          <w:rFonts w:ascii="Times New Roman" w:hAnsi="Times New Roman" w:cs="Times New Roman"/>
          <w:sz w:val="28"/>
          <w:szCs w:val="28"/>
        </w:rPr>
        <w:t xml:space="preserve">нижает человеческое достоинство </w:t>
      </w:r>
      <w:r w:rsidRPr="00663EA4">
        <w:rPr>
          <w:rFonts w:ascii="Times New Roman" w:hAnsi="Times New Roman" w:cs="Times New Roman"/>
          <w:sz w:val="28"/>
          <w:szCs w:val="28"/>
        </w:rPr>
        <w:t>развивающейся личности. Отношение к учащемуся с уважен</w:t>
      </w:r>
      <w:r w:rsidR="00663EA4">
        <w:rPr>
          <w:rFonts w:ascii="Times New Roman" w:hAnsi="Times New Roman" w:cs="Times New Roman"/>
          <w:sz w:val="28"/>
          <w:szCs w:val="28"/>
        </w:rPr>
        <w:t xml:space="preserve">ием его достоинства – является  </w:t>
      </w:r>
      <w:r w:rsidRPr="00663EA4">
        <w:rPr>
          <w:rFonts w:ascii="Times New Roman" w:hAnsi="Times New Roman" w:cs="Times New Roman"/>
          <w:sz w:val="28"/>
          <w:szCs w:val="28"/>
        </w:rPr>
        <w:t>основным требованием ко всем работникам организац</w:t>
      </w:r>
      <w:r w:rsidR="00663EA4">
        <w:rPr>
          <w:rFonts w:ascii="Times New Roman" w:hAnsi="Times New Roman" w:cs="Times New Roman"/>
          <w:sz w:val="28"/>
          <w:szCs w:val="28"/>
        </w:rPr>
        <w:t xml:space="preserve">ии. Взрослый, являясь носителем </w:t>
      </w:r>
      <w:r w:rsidRPr="00663EA4">
        <w:rPr>
          <w:rFonts w:ascii="Times New Roman" w:hAnsi="Times New Roman" w:cs="Times New Roman"/>
          <w:sz w:val="28"/>
          <w:szCs w:val="28"/>
        </w:rPr>
        <w:t>нравственных ценностей, будет эталоном, примером для детей.</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Осмысление свободы и ответственности.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Дети учатся выбирать деятельность, выбирать способ</w:t>
      </w:r>
      <w:r w:rsidR="00663EA4">
        <w:rPr>
          <w:rFonts w:ascii="Times New Roman" w:hAnsi="Times New Roman" w:cs="Times New Roman"/>
          <w:sz w:val="28"/>
          <w:szCs w:val="28"/>
        </w:rPr>
        <w:t xml:space="preserve"> выражения своих желаний. Делая </w:t>
      </w:r>
      <w:r w:rsidRPr="00663EA4">
        <w:rPr>
          <w:rFonts w:ascii="Times New Roman" w:hAnsi="Times New Roman" w:cs="Times New Roman"/>
          <w:sz w:val="28"/>
          <w:szCs w:val="28"/>
        </w:rPr>
        <w:t>выбор, они учатся принимать на себя посильную ответс</w:t>
      </w:r>
      <w:r w:rsidR="00663EA4">
        <w:rPr>
          <w:rFonts w:ascii="Times New Roman" w:hAnsi="Times New Roman" w:cs="Times New Roman"/>
          <w:sz w:val="28"/>
          <w:szCs w:val="28"/>
        </w:rPr>
        <w:t xml:space="preserve">твенность и понимать результаты </w:t>
      </w:r>
      <w:r w:rsidRPr="00663EA4">
        <w:rPr>
          <w:rFonts w:ascii="Times New Roman" w:hAnsi="Times New Roman" w:cs="Times New Roman"/>
          <w:sz w:val="28"/>
          <w:szCs w:val="28"/>
        </w:rPr>
        <w:t>своих действий. К примеру, нужно приготовить еду, ч</w:t>
      </w:r>
      <w:r w:rsidR="00663EA4">
        <w:rPr>
          <w:rFonts w:ascii="Times New Roman" w:hAnsi="Times New Roman" w:cs="Times New Roman"/>
          <w:sz w:val="28"/>
          <w:szCs w:val="28"/>
        </w:rPr>
        <w:t xml:space="preserve">тобы утолить голод, но можно не </w:t>
      </w:r>
      <w:r w:rsidRPr="00663EA4">
        <w:rPr>
          <w:rFonts w:ascii="Times New Roman" w:hAnsi="Times New Roman" w:cs="Times New Roman"/>
          <w:sz w:val="28"/>
          <w:szCs w:val="28"/>
        </w:rPr>
        <w:t xml:space="preserve">готовить – тогда мы останемся голодными. Ребенок, </w:t>
      </w:r>
      <w:r w:rsidR="00663EA4">
        <w:rPr>
          <w:rFonts w:ascii="Times New Roman" w:hAnsi="Times New Roman" w:cs="Times New Roman"/>
          <w:sz w:val="28"/>
          <w:szCs w:val="28"/>
        </w:rPr>
        <w:t xml:space="preserve">на доступном ему уровне, учится </w:t>
      </w:r>
      <w:r w:rsidRPr="00663EA4">
        <w:rPr>
          <w:rFonts w:ascii="Times New Roman" w:hAnsi="Times New Roman" w:cs="Times New Roman"/>
          <w:sz w:val="28"/>
          <w:szCs w:val="28"/>
        </w:rPr>
        <w:t>предвидеть последствия своих действий, понимать наско</w:t>
      </w:r>
      <w:r w:rsidR="00663EA4">
        <w:rPr>
          <w:rFonts w:ascii="Times New Roman" w:hAnsi="Times New Roman" w:cs="Times New Roman"/>
          <w:sz w:val="28"/>
          <w:szCs w:val="28"/>
        </w:rPr>
        <w:t xml:space="preserve">лько его действия соотносятся с </w:t>
      </w:r>
      <w:r w:rsidRPr="00663EA4">
        <w:rPr>
          <w:rFonts w:ascii="Times New Roman" w:hAnsi="Times New Roman" w:cs="Times New Roman"/>
          <w:sz w:val="28"/>
          <w:szCs w:val="28"/>
        </w:rPr>
        <w:t>нормами и правилами жизни людей. Выбирая ту и</w:t>
      </w:r>
      <w:r w:rsidR="00663EA4">
        <w:rPr>
          <w:rFonts w:ascii="Times New Roman" w:hAnsi="Times New Roman" w:cs="Times New Roman"/>
          <w:sz w:val="28"/>
          <w:szCs w:val="28"/>
        </w:rPr>
        <w:t xml:space="preserve">ли иную деятельность, не всегда </w:t>
      </w:r>
      <w:r w:rsidRPr="00663EA4">
        <w:rPr>
          <w:rFonts w:ascii="Times New Roman" w:hAnsi="Times New Roman" w:cs="Times New Roman"/>
          <w:sz w:val="28"/>
          <w:szCs w:val="28"/>
        </w:rPr>
        <w:t xml:space="preserve">желаемую, но необходимую, ребенок учится управлять </w:t>
      </w:r>
      <w:r w:rsidR="00663EA4">
        <w:rPr>
          <w:rFonts w:ascii="Times New Roman" w:hAnsi="Times New Roman" w:cs="Times New Roman"/>
          <w:sz w:val="28"/>
          <w:szCs w:val="28"/>
        </w:rPr>
        <w:t xml:space="preserve">своими эмоциями и поведением, у него </w:t>
      </w:r>
      <w:r w:rsidRPr="00663EA4">
        <w:rPr>
          <w:rFonts w:ascii="Times New Roman" w:hAnsi="Times New Roman" w:cs="Times New Roman"/>
          <w:sz w:val="28"/>
          <w:szCs w:val="28"/>
        </w:rPr>
        <w:t>формируются волевые качества.</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Укрепление веры и доверия.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Выполняя поручения или задания, ребенок учится верить в то, что «я смогу научиться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lastRenderedPageBreak/>
        <w:t>делать это самостоятельно», в то, что «мне помогут, если у меня не получится» и в то, что</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«даже если не получится – меня все равно будут любить </w:t>
      </w:r>
      <w:r w:rsidR="0094193D">
        <w:rPr>
          <w:rFonts w:ascii="Times New Roman" w:hAnsi="Times New Roman" w:cs="Times New Roman"/>
          <w:sz w:val="28"/>
          <w:szCs w:val="28"/>
        </w:rPr>
        <w:t xml:space="preserve">и уважать». Взрослые (педагоги, </w:t>
      </w:r>
      <w:r w:rsidRPr="00663EA4">
        <w:rPr>
          <w:rFonts w:ascii="Times New Roman" w:hAnsi="Times New Roman" w:cs="Times New Roman"/>
          <w:sz w:val="28"/>
          <w:szCs w:val="28"/>
        </w:rPr>
        <w:t>родители) создают ситуации успеха, мотивируют стрем</w:t>
      </w:r>
      <w:r w:rsidR="00663EA4">
        <w:rPr>
          <w:rFonts w:ascii="Times New Roman" w:hAnsi="Times New Roman" w:cs="Times New Roman"/>
          <w:sz w:val="28"/>
          <w:szCs w:val="28"/>
        </w:rPr>
        <w:t xml:space="preserve">ление ребенка к самостоятельным </w:t>
      </w:r>
      <w:r w:rsidRPr="00663EA4">
        <w:rPr>
          <w:rFonts w:ascii="Times New Roman" w:hAnsi="Times New Roman" w:cs="Times New Roman"/>
          <w:sz w:val="28"/>
          <w:szCs w:val="28"/>
        </w:rPr>
        <w:t>действиям, создают для него атмосферу доверия и доброжелательности.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Формирование доверия к окружающим у ребенк</w:t>
      </w:r>
      <w:r w:rsidR="00663EA4">
        <w:rPr>
          <w:rFonts w:ascii="Times New Roman" w:hAnsi="Times New Roman" w:cs="Times New Roman"/>
          <w:sz w:val="28"/>
          <w:szCs w:val="28"/>
        </w:rPr>
        <w:t xml:space="preserve">а с ТМНР происходит посредством </w:t>
      </w:r>
      <w:r w:rsidRPr="00663EA4">
        <w:rPr>
          <w:rFonts w:ascii="Times New Roman" w:hAnsi="Times New Roman" w:cs="Times New Roman"/>
          <w:sz w:val="28"/>
          <w:szCs w:val="28"/>
        </w:rPr>
        <w:t>общения с ним во время занятий, внеурочной деятельности</w:t>
      </w:r>
      <w:r w:rsidR="00663EA4">
        <w:rPr>
          <w:rFonts w:ascii="Times New Roman" w:hAnsi="Times New Roman" w:cs="Times New Roman"/>
          <w:sz w:val="28"/>
          <w:szCs w:val="28"/>
        </w:rPr>
        <w:t xml:space="preserve">, а также ухода: при кормлении, </w:t>
      </w:r>
      <w:r w:rsidRPr="00663EA4">
        <w:rPr>
          <w:rFonts w:ascii="Times New Roman" w:hAnsi="Times New Roman" w:cs="Times New Roman"/>
          <w:sz w:val="28"/>
          <w:szCs w:val="28"/>
        </w:rPr>
        <w:t>переодевании, осуществлении гигиенических про</w:t>
      </w:r>
      <w:r w:rsidR="00663EA4">
        <w:rPr>
          <w:rFonts w:ascii="Times New Roman" w:hAnsi="Times New Roman" w:cs="Times New Roman"/>
          <w:sz w:val="28"/>
          <w:szCs w:val="28"/>
        </w:rPr>
        <w:t xml:space="preserve">цедур. В процессе ухода ребенок </w:t>
      </w:r>
      <w:r w:rsidRPr="00663EA4">
        <w:rPr>
          <w:rFonts w:ascii="Times New Roman" w:hAnsi="Times New Roman" w:cs="Times New Roman"/>
          <w:sz w:val="28"/>
          <w:szCs w:val="28"/>
        </w:rPr>
        <w:t xml:space="preserve">включается в общение </w:t>
      </w:r>
      <w:proofErr w:type="gramStart"/>
      <w:r w:rsidRPr="00663EA4">
        <w:rPr>
          <w:rFonts w:ascii="Times New Roman" w:hAnsi="Times New Roman" w:cs="Times New Roman"/>
          <w:sz w:val="28"/>
          <w:szCs w:val="28"/>
        </w:rPr>
        <w:t>со</w:t>
      </w:r>
      <w:proofErr w:type="gramEnd"/>
      <w:r w:rsidRPr="00663EA4">
        <w:rPr>
          <w:rFonts w:ascii="Times New Roman" w:hAnsi="Times New Roman" w:cs="Times New Roman"/>
          <w:sz w:val="28"/>
          <w:szCs w:val="28"/>
        </w:rPr>
        <w:t xml:space="preserve"> взрослым, который с</w:t>
      </w:r>
      <w:r w:rsidR="00663EA4">
        <w:rPr>
          <w:rFonts w:ascii="Times New Roman" w:hAnsi="Times New Roman" w:cs="Times New Roman"/>
          <w:sz w:val="28"/>
          <w:szCs w:val="28"/>
        </w:rPr>
        <w:t xml:space="preserve">воим уважительным отношением (с </w:t>
      </w:r>
      <w:proofErr w:type="spellStart"/>
      <w:r w:rsidRPr="00663EA4">
        <w:rPr>
          <w:rFonts w:ascii="Times New Roman" w:hAnsi="Times New Roman" w:cs="Times New Roman"/>
          <w:sz w:val="28"/>
          <w:szCs w:val="28"/>
        </w:rPr>
        <w:t>эмпатией</w:t>
      </w:r>
      <w:proofErr w:type="spellEnd"/>
      <w:r w:rsidRPr="00663EA4">
        <w:rPr>
          <w:rFonts w:ascii="Times New Roman" w:hAnsi="Times New Roman" w:cs="Times New Roman"/>
          <w:sz w:val="28"/>
          <w:szCs w:val="28"/>
        </w:rPr>
        <w:t>) и доброжелательным общением, вызывает у ребенка доверие к себе и желание</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взаимодействовать. Уход следует рассматривать как част</w:t>
      </w:r>
      <w:r w:rsidR="00663EA4">
        <w:rPr>
          <w:rFonts w:ascii="Times New Roman" w:hAnsi="Times New Roman" w:cs="Times New Roman"/>
          <w:sz w:val="28"/>
          <w:szCs w:val="28"/>
        </w:rPr>
        <w:t xml:space="preserve">ь воспитательного процесса, как </w:t>
      </w:r>
      <w:r w:rsidRPr="00663EA4">
        <w:rPr>
          <w:rFonts w:ascii="Times New Roman" w:hAnsi="Times New Roman" w:cs="Times New Roman"/>
          <w:sz w:val="28"/>
          <w:szCs w:val="28"/>
        </w:rPr>
        <w:t>способ коммуникации и взаимодействия с ребенком.</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Взаимодействие с окружающими на основе общекультурных норм 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правил социального поведения.</w:t>
      </w:r>
    </w:p>
    <w:p w:rsidR="00CE3029" w:rsidRPr="00663EA4" w:rsidRDefault="00F56007"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Освоение правил совместной деятельности п</w:t>
      </w:r>
      <w:r w:rsidR="00663EA4">
        <w:rPr>
          <w:rFonts w:ascii="Times New Roman" w:hAnsi="Times New Roman" w:cs="Times New Roman"/>
          <w:sz w:val="28"/>
          <w:szCs w:val="28"/>
        </w:rPr>
        <w:t xml:space="preserve">роисходит в процессе специально </w:t>
      </w:r>
      <w:r w:rsidR="00CE3029" w:rsidRPr="00663EA4">
        <w:rPr>
          <w:rFonts w:ascii="Times New Roman" w:hAnsi="Times New Roman" w:cs="Times New Roman"/>
          <w:sz w:val="28"/>
          <w:szCs w:val="28"/>
        </w:rPr>
        <w:t>организованного общения, в игре, учебе, работе, досуг</w:t>
      </w:r>
      <w:r w:rsidR="00663EA4">
        <w:rPr>
          <w:rFonts w:ascii="Times New Roman" w:hAnsi="Times New Roman" w:cs="Times New Roman"/>
          <w:sz w:val="28"/>
          <w:szCs w:val="28"/>
        </w:rPr>
        <w:t xml:space="preserve">е. Для этого важны эталоны </w:t>
      </w:r>
      <w:r w:rsidR="00CE3029" w:rsidRPr="00663EA4">
        <w:rPr>
          <w:rFonts w:ascii="Times New Roman" w:hAnsi="Times New Roman" w:cs="Times New Roman"/>
          <w:sz w:val="28"/>
          <w:szCs w:val="28"/>
        </w:rPr>
        <w:t>поведения, ориентиры («подсказки») и др. Таким этал</w:t>
      </w:r>
      <w:r w:rsidR="0094193D">
        <w:rPr>
          <w:rFonts w:ascii="Times New Roman" w:hAnsi="Times New Roman" w:cs="Times New Roman"/>
          <w:sz w:val="28"/>
          <w:szCs w:val="28"/>
        </w:rPr>
        <w:t xml:space="preserve">оном для ребенка являются люди, </w:t>
      </w:r>
      <w:r w:rsidR="00CE3029" w:rsidRPr="00663EA4">
        <w:rPr>
          <w:rFonts w:ascii="Times New Roman" w:hAnsi="Times New Roman" w:cs="Times New Roman"/>
          <w:sz w:val="28"/>
          <w:szCs w:val="28"/>
        </w:rPr>
        <w:t>живущие с ним рядом и являющиеся носителями гумани</w:t>
      </w:r>
      <w:r w:rsidR="00663EA4">
        <w:rPr>
          <w:rFonts w:ascii="Times New Roman" w:hAnsi="Times New Roman" w:cs="Times New Roman"/>
          <w:sz w:val="28"/>
          <w:szCs w:val="28"/>
        </w:rPr>
        <w:t xml:space="preserve">стических ценностей и социально </w:t>
      </w:r>
      <w:r w:rsidR="00CE3029" w:rsidRPr="00663EA4">
        <w:rPr>
          <w:rFonts w:ascii="Times New Roman" w:hAnsi="Times New Roman" w:cs="Times New Roman"/>
          <w:sz w:val="28"/>
          <w:szCs w:val="28"/>
        </w:rPr>
        <w:t>одобряемых норм поведения. Любому ребенку, а с нарушением интеллекта особенно,</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трудно понять смысл и содержание нравственных</w:t>
      </w:r>
      <w:r w:rsidR="0094193D">
        <w:rPr>
          <w:rFonts w:ascii="Times New Roman" w:hAnsi="Times New Roman" w:cs="Times New Roman"/>
          <w:sz w:val="28"/>
          <w:szCs w:val="28"/>
        </w:rPr>
        <w:t xml:space="preserve"> категорий, поэтому их усвоение </w:t>
      </w:r>
      <w:r w:rsidRPr="00663EA4">
        <w:rPr>
          <w:rFonts w:ascii="Times New Roman" w:hAnsi="Times New Roman" w:cs="Times New Roman"/>
          <w:sz w:val="28"/>
          <w:szCs w:val="28"/>
        </w:rPr>
        <w:t>возможно только на основе общения, совместной деятельности, подражания взрослым.</w:t>
      </w:r>
    </w:p>
    <w:p w:rsidR="00CE3029" w:rsidRPr="00663EA4" w:rsidRDefault="00F56007"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Ребенок «впитывает в себя» примеры и возможные сп</w:t>
      </w:r>
      <w:r w:rsidR="0094193D">
        <w:rPr>
          <w:rFonts w:ascii="Times New Roman" w:hAnsi="Times New Roman" w:cs="Times New Roman"/>
          <w:sz w:val="28"/>
          <w:szCs w:val="28"/>
        </w:rPr>
        <w:t xml:space="preserve">особы реагирования на различные </w:t>
      </w:r>
      <w:r w:rsidR="00CE3029" w:rsidRPr="00663EA4">
        <w:rPr>
          <w:rFonts w:ascii="Times New Roman" w:hAnsi="Times New Roman" w:cs="Times New Roman"/>
          <w:sz w:val="28"/>
          <w:szCs w:val="28"/>
        </w:rPr>
        <w:t>ситуации повседневной жизни, копируя и примеряя на себя поведение взрослых.</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Важно, чтобы педагог, который работает с детьми с и</w:t>
      </w:r>
      <w:r w:rsidR="0094193D">
        <w:rPr>
          <w:rFonts w:ascii="Times New Roman" w:hAnsi="Times New Roman" w:cs="Times New Roman"/>
          <w:sz w:val="28"/>
          <w:szCs w:val="28"/>
        </w:rPr>
        <w:t xml:space="preserve">нвалидностью, помнил о том, что </w:t>
      </w:r>
      <w:r w:rsidRPr="00663EA4">
        <w:rPr>
          <w:rFonts w:ascii="Times New Roman" w:hAnsi="Times New Roman" w:cs="Times New Roman"/>
          <w:sz w:val="28"/>
          <w:szCs w:val="28"/>
        </w:rPr>
        <w:t>независимо от степени выраженности наруше</w:t>
      </w:r>
      <w:r w:rsidR="0094193D">
        <w:rPr>
          <w:rFonts w:ascii="Times New Roman" w:hAnsi="Times New Roman" w:cs="Times New Roman"/>
          <w:sz w:val="28"/>
          <w:szCs w:val="28"/>
        </w:rPr>
        <w:t xml:space="preserve">ний каждый человек уникален, он </w:t>
      </w:r>
      <w:r w:rsidRPr="00663EA4">
        <w:rPr>
          <w:rFonts w:ascii="Times New Roman" w:hAnsi="Times New Roman" w:cs="Times New Roman"/>
          <w:sz w:val="28"/>
          <w:szCs w:val="28"/>
        </w:rPr>
        <w:t>равноправный член общества. Во время общения с ребенк</w:t>
      </w:r>
      <w:r w:rsidR="0094193D">
        <w:rPr>
          <w:rFonts w:ascii="Times New Roman" w:hAnsi="Times New Roman" w:cs="Times New Roman"/>
          <w:sz w:val="28"/>
          <w:szCs w:val="28"/>
        </w:rPr>
        <w:t xml:space="preserve">ом возникают разные ситуации, в </w:t>
      </w:r>
      <w:r w:rsidRPr="00663EA4">
        <w:rPr>
          <w:rFonts w:ascii="Times New Roman" w:hAnsi="Times New Roman" w:cs="Times New Roman"/>
          <w:sz w:val="28"/>
          <w:szCs w:val="28"/>
        </w:rPr>
        <w:t>которых педагог должен проявлять спокойствие, терпение, настойчивость,</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доброжелательность. От реакции педагога зависит то, </w:t>
      </w:r>
      <w:r w:rsidR="0094193D">
        <w:rPr>
          <w:rFonts w:ascii="Times New Roman" w:hAnsi="Times New Roman" w:cs="Times New Roman"/>
          <w:sz w:val="28"/>
          <w:szCs w:val="28"/>
        </w:rPr>
        <w:t xml:space="preserve">как ребенок станет в дальнейшем </w:t>
      </w:r>
      <w:r w:rsidRPr="00663EA4">
        <w:rPr>
          <w:rFonts w:ascii="Times New Roman" w:hAnsi="Times New Roman" w:cs="Times New Roman"/>
          <w:sz w:val="28"/>
          <w:szCs w:val="28"/>
        </w:rPr>
        <w:t xml:space="preserve">относиться к себе и к окружающим. Например, если </w:t>
      </w:r>
      <w:r w:rsidR="0094193D">
        <w:rPr>
          <w:rFonts w:ascii="Times New Roman" w:hAnsi="Times New Roman" w:cs="Times New Roman"/>
          <w:sz w:val="28"/>
          <w:szCs w:val="28"/>
        </w:rPr>
        <w:t xml:space="preserve">кто-то из детей громко кричит и </w:t>
      </w:r>
      <w:r w:rsidRPr="00663EA4">
        <w:rPr>
          <w:rFonts w:ascii="Times New Roman" w:hAnsi="Times New Roman" w:cs="Times New Roman"/>
          <w:sz w:val="28"/>
          <w:szCs w:val="28"/>
        </w:rPr>
        <w:t>проявляет агрессию, другие дети, наблюдая за реа</w:t>
      </w:r>
      <w:r w:rsidR="0094193D">
        <w:rPr>
          <w:rFonts w:ascii="Times New Roman" w:hAnsi="Times New Roman" w:cs="Times New Roman"/>
          <w:sz w:val="28"/>
          <w:szCs w:val="28"/>
        </w:rPr>
        <w:t xml:space="preserve">кциями взрослого, учатся у него </w:t>
      </w:r>
      <w:r w:rsidRPr="00663EA4">
        <w:rPr>
          <w:rFonts w:ascii="Times New Roman" w:hAnsi="Times New Roman" w:cs="Times New Roman"/>
          <w:sz w:val="28"/>
          <w:szCs w:val="28"/>
        </w:rPr>
        <w:t xml:space="preserve">спокойным реакциям, проявляют терпение и уважение </w:t>
      </w:r>
      <w:r w:rsidR="0094193D">
        <w:rPr>
          <w:rFonts w:ascii="Times New Roman" w:hAnsi="Times New Roman" w:cs="Times New Roman"/>
          <w:sz w:val="28"/>
          <w:szCs w:val="28"/>
        </w:rPr>
        <w:t xml:space="preserve">к сверстнику, независимо от его </w:t>
      </w:r>
      <w:r w:rsidRPr="00663EA4">
        <w:rPr>
          <w:rFonts w:ascii="Times New Roman" w:hAnsi="Times New Roman" w:cs="Times New Roman"/>
          <w:sz w:val="28"/>
          <w:szCs w:val="28"/>
        </w:rPr>
        <w:t>поведения. Некоторые дети проявляют инициативу: подходя</w:t>
      </w:r>
      <w:r w:rsidR="0094193D">
        <w:rPr>
          <w:rFonts w:ascii="Times New Roman" w:hAnsi="Times New Roman" w:cs="Times New Roman"/>
          <w:sz w:val="28"/>
          <w:szCs w:val="28"/>
        </w:rPr>
        <w:t xml:space="preserve">т к однокласснику, пытаются </w:t>
      </w:r>
      <w:r w:rsidRPr="00663EA4">
        <w:rPr>
          <w:rFonts w:ascii="Times New Roman" w:hAnsi="Times New Roman" w:cs="Times New Roman"/>
          <w:sz w:val="28"/>
          <w:szCs w:val="28"/>
        </w:rPr>
        <w:t>ему помочь, успокаивают, протягивают игрушку, гладят по голове и т.д.</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Ориентация в религиозных ценностях и сл</w:t>
      </w:r>
      <w:r w:rsidR="0094193D">
        <w:rPr>
          <w:rFonts w:ascii="Times New Roman" w:hAnsi="Times New Roman" w:cs="Times New Roman"/>
          <w:sz w:val="28"/>
          <w:szCs w:val="28"/>
        </w:rPr>
        <w:t xml:space="preserve">едование им на доступном уровне </w:t>
      </w:r>
      <w:r w:rsidRPr="00663EA4">
        <w:rPr>
          <w:rFonts w:ascii="Times New Roman" w:hAnsi="Times New Roman" w:cs="Times New Roman"/>
          <w:sz w:val="28"/>
          <w:szCs w:val="28"/>
        </w:rPr>
        <w:t>предпочтительна для семейного воспитания, но по согласованию с родителями, возможна в</w:t>
      </w:r>
      <w:r w:rsidR="0094193D">
        <w:rPr>
          <w:rFonts w:ascii="Times New Roman" w:hAnsi="Times New Roman" w:cs="Times New Roman"/>
          <w:sz w:val="28"/>
          <w:szCs w:val="28"/>
        </w:rPr>
        <w:t xml:space="preserve"> </w:t>
      </w:r>
      <w:r w:rsidRPr="00663EA4">
        <w:rPr>
          <w:rFonts w:ascii="Times New Roman" w:hAnsi="Times New Roman" w:cs="Times New Roman"/>
          <w:sz w:val="28"/>
          <w:szCs w:val="28"/>
        </w:rPr>
        <w:t xml:space="preserve">образовательной организации. Работа по данному </w:t>
      </w:r>
      <w:r w:rsidR="0094193D">
        <w:rPr>
          <w:rFonts w:ascii="Times New Roman" w:hAnsi="Times New Roman" w:cs="Times New Roman"/>
          <w:sz w:val="28"/>
          <w:szCs w:val="28"/>
        </w:rPr>
        <w:t xml:space="preserve">направлению происходит с учетом </w:t>
      </w:r>
      <w:r w:rsidRPr="00663EA4">
        <w:rPr>
          <w:rFonts w:ascii="Times New Roman" w:hAnsi="Times New Roman" w:cs="Times New Roman"/>
          <w:sz w:val="28"/>
          <w:szCs w:val="28"/>
        </w:rPr>
        <w:t xml:space="preserve">желания и </w:t>
      </w:r>
      <w:proofErr w:type="gramStart"/>
      <w:r w:rsidRPr="00663EA4">
        <w:rPr>
          <w:rFonts w:ascii="Times New Roman" w:hAnsi="Times New Roman" w:cs="Times New Roman"/>
          <w:sz w:val="28"/>
          <w:szCs w:val="28"/>
        </w:rPr>
        <w:t>вероисповедания</w:t>
      </w:r>
      <w:proofErr w:type="gramEnd"/>
      <w:r w:rsidRPr="00663EA4">
        <w:rPr>
          <w:rFonts w:ascii="Times New Roman" w:hAnsi="Times New Roman" w:cs="Times New Roman"/>
          <w:sz w:val="28"/>
          <w:szCs w:val="28"/>
        </w:rPr>
        <w:t xml:space="preserve"> обучающихся и их се</w:t>
      </w:r>
      <w:r w:rsidR="0094193D">
        <w:rPr>
          <w:rFonts w:ascii="Times New Roman" w:hAnsi="Times New Roman" w:cs="Times New Roman"/>
          <w:sz w:val="28"/>
          <w:szCs w:val="28"/>
        </w:rPr>
        <w:t xml:space="preserve">мей и предполагает знакомство с </w:t>
      </w:r>
      <w:r w:rsidRPr="00663EA4">
        <w:rPr>
          <w:rFonts w:ascii="Times New Roman" w:hAnsi="Times New Roman" w:cs="Times New Roman"/>
          <w:sz w:val="28"/>
          <w:szCs w:val="28"/>
        </w:rPr>
        <w:t xml:space="preserve">основными религиозными </w:t>
      </w:r>
      <w:r w:rsidRPr="00663EA4">
        <w:rPr>
          <w:rFonts w:ascii="Times New Roman" w:hAnsi="Times New Roman" w:cs="Times New Roman"/>
          <w:sz w:val="28"/>
          <w:szCs w:val="28"/>
        </w:rPr>
        <w:lastRenderedPageBreak/>
        <w:t>ценностями и святынями</w:t>
      </w:r>
      <w:r w:rsidR="0094193D">
        <w:rPr>
          <w:rFonts w:ascii="Times New Roman" w:hAnsi="Times New Roman" w:cs="Times New Roman"/>
          <w:sz w:val="28"/>
          <w:szCs w:val="28"/>
        </w:rPr>
        <w:t xml:space="preserve"> в ходе: подготовки и участии в </w:t>
      </w:r>
      <w:r w:rsidRPr="00663EA4">
        <w:rPr>
          <w:rFonts w:ascii="Times New Roman" w:hAnsi="Times New Roman" w:cs="Times New Roman"/>
          <w:sz w:val="28"/>
          <w:szCs w:val="28"/>
        </w:rPr>
        <w:t>праздниках, посещения храма, паломнических поезд</w:t>
      </w:r>
      <w:r w:rsidR="0094193D">
        <w:rPr>
          <w:rFonts w:ascii="Times New Roman" w:hAnsi="Times New Roman" w:cs="Times New Roman"/>
          <w:sz w:val="28"/>
          <w:szCs w:val="28"/>
        </w:rPr>
        <w:t xml:space="preserve">ок и т.д. Ребенку с нарушениями </w:t>
      </w:r>
      <w:r w:rsidRPr="00663EA4">
        <w:rPr>
          <w:rFonts w:ascii="Times New Roman" w:hAnsi="Times New Roman" w:cs="Times New Roman"/>
          <w:sz w:val="28"/>
          <w:szCs w:val="28"/>
        </w:rPr>
        <w:t>интеллектуального развития сложно постичь смысл религ</w:t>
      </w:r>
      <w:r w:rsidR="0094193D">
        <w:rPr>
          <w:rFonts w:ascii="Times New Roman" w:hAnsi="Times New Roman" w:cs="Times New Roman"/>
          <w:sz w:val="28"/>
          <w:szCs w:val="28"/>
        </w:rPr>
        <w:t xml:space="preserve">иозного учения и понять, почему </w:t>
      </w:r>
      <w:r w:rsidRPr="00663EA4">
        <w:rPr>
          <w:rFonts w:ascii="Times New Roman" w:hAnsi="Times New Roman" w:cs="Times New Roman"/>
          <w:sz w:val="28"/>
          <w:szCs w:val="28"/>
        </w:rPr>
        <w:t>верующие празднуют тот или иной праздник, почему вед</w:t>
      </w:r>
      <w:r w:rsidR="0094193D">
        <w:rPr>
          <w:rFonts w:ascii="Times New Roman" w:hAnsi="Times New Roman" w:cs="Times New Roman"/>
          <w:sz w:val="28"/>
          <w:szCs w:val="28"/>
        </w:rPr>
        <w:t xml:space="preserve">ут себя определенным образом в </w:t>
      </w:r>
      <w:r w:rsidRPr="00663EA4">
        <w:rPr>
          <w:rFonts w:ascii="Times New Roman" w:hAnsi="Times New Roman" w:cs="Times New Roman"/>
          <w:sz w:val="28"/>
          <w:szCs w:val="28"/>
        </w:rPr>
        <w:t>храме, что происходит во время богослужения, но участв</w:t>
      </w:r>
      <w:r w:rsidR="0094193D">
        <w:rPr>
          <w:rFonts w:ascii="Times New Roman" w:hAnsi="Times New Roman" w:cs="Times New Roman"/>
          <w:sz w:val="28"/>
          <w:szCs w:val="28"/>
        </w:rPr>
        <w:t xml:space="preserve">уя в религиозных событиях, дети </w:t>
      </w:r>
      <w:r w:rsidRPr="00663EA4">
        <w:rPr>
          <w:rFonts w:ascii="Times New Roman" w:hAnsi="Times New Roman" w:cs="Times New Roman"/>
          <w:sz w:val="28"/>
          <w:szCs w:val="28"/>
        </w:rPr>
        <w:t>также усваивают нормы поведения, связанные с жизнью верующего человека.</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С учетом индивидуальных образовательных </w:t>
      </w:r>
      <w:r w:rsidR="0094193D">
        <w:rPr>
          <w:rFonts w:ascii="Times New Roman" w:hAnsi="Times New Roman" w:cs="Times New Roman"/>
          <w:sz w:val="28"/>
          <w:szCs w:val="28"/>
        </w:rPr>
        <w:t xml:space="preserve">потребностей обучающихся задачи </w:t>
      </w:r>
      <w:r w:rsidRPr="00663EA4">
        <w:rPr>
          <w:rFonts w:ascii="Times New Roman" w:hAnsi="Times New Roman" w:cs="Times New Roman"/>
          <w:sz w:val="28"/>
          <w:szCs w:val="28"/>
        </w:rPr>
        <w:t>программы конкретизируются в СИПР и реализуются на</w:t>
      </w:r>
      <w:r w:rsidR="0094193D">
        <w:rPr>
          <w:rFonts w:ascii="Times New Roman" w:hAnsi="Times New Roman" w:cs="Times New Roman"/>
          <w:sz w:val="28"/>
          <w:szCs w:val="28"/>
        </w:rPr>
        <w:t xml:space="preserve"> уроках по предметам: «Развитие </w:t>
      </w:r>
      <w:r w:rsidRPr="00663EA4">
        <w:rPr>
          <w:rFonts w:ascii="Times New Roman" w:hAnsi="Times New Roman" w:cs="Times New Roman"/>
          <w:sz w:val="28"/>
          <w:szCs w:val="28"/>
        </w:rPr>
        <w:t>речи и окружающий природный мир», «Жизнедеят</w:t>
      </w:r>
      <w:r w:rsidR="0094193D">
        <w:rPr>
          <w:rFonts w:ascii="Times New Roman" w:hAnsi="Times New Roman" w:cs="Times New Roman"/>
          <w:sz w:val="28"/>
          <w:szCs w:val="28"/>
        </w:rPr>
        <w:t xml:space="preserve">ельность человека», «Адаптивная </w:t>
      </w:r>
      <w:r w:rsidRPr="00663EA4">
        <w:rPr>
          <w:rFonts w:ascii="Times New Roman" w:hAnsi="Times New Roman" w:cs="Times New Roman"/>
          <w:sz w:val="28"/>
          <w:szCs w:val="28"/>
        </w:rPr>
        <w:t>физическая культура», в ходе коррекционных занят</w:t>
      </w:r>
      <w:r w:rsidR="0094193D">
        <w:rPr>
          <w:rFonts w:ascii="Times New Roman" w:hAnsi="Times New Roman" w:cs="Times New Roman"/>
          <w:sz w:val="28"/>
          <w:szCs w:val="28"/>
        </w:rPr>
        <w:t xml:space="preserve">ий, а также в рамках внеурочной </w:t>
      </w:r>
      <w:r w:rsidRPr="00663EA4">
        <w:rPr>
          <w:rFonts w:ascii="Times New Roman" w:hAnsi="Times New Roman" w:cs="Times New Roman"/>
          <w:sz w:val="28"/>
          <w:szCs w:val="28"/>
        </w:rPr>
        <w:t>деятельности.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Основными организационными формами внеурочной деятельности, через которые</w:t>
      </w:r>
      <w:r w:rsidR="0094193D">
        <w:rPr>
          <w:rFonts w:ascii="Times New Roman" w:hAnsi="Times New Roman" w:cs="Times New Roman"/>
          <w:sz w:val="28"/>
          <w:szCs w:val="28"/>
        </w:rPr>
        <w:t xml:space="preserve"> </w:t>
      </w:r>
      <w:r w:rsidRPr="00663EA4">
        <w:rPr>
          <w:rFonts w:ascii="Times New Roman" w:hAnsi="Times New Roman" w:cs="Times New Roman"/>
          <w:sz w:val="28"/>
          <w:szCs w:val="28"/>
        </w:rPr>
        <w:t>реализуется содержание программы, являются: экскурсии, праздники.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Ожидаемые личностные результаты:</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Способность замечать и запоминать проис</w:t>
      </w:r>
      <w:r w:rsidR="0094193D">
        <w:rPr>
          <w:rFonts w:ascii="Times New Roman" w:hAnsi="Times New Roman" w:cs="Times New Roman"/>
          <w:sz w:val="28"/>
          <w:szCs w:val="28"/>
        </w:rPr>
        <w:t xml:space="preserve">ходящее, замечая какие события, </w:t>
      </w:r>
      <w:r w:rsidRPr="00663EA4">
        <w:rPr>
          <w:rFonts w:ascii="Times New Roman" w:hAnsi="Times New Roman" w:cs="Times New Roman"/>
          <w:sz w:val="28"/>
          <w:szCs w:val="28"/>
        </w:rPr>
        <w:t>изменения происходят в жизни;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Умение выражать свои желания, делая выбор;</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Контроль своих эмоций и поведения;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Усвоение правил совместной деятельности в общении, в игре, учебе.</w:t>
      </w:r>
    </w:p>
    <w:p w:rsidR="0094193D" w:rsidRDefault="0094193D" w:rsidP="00663EA4">
      <w:pPr>
        <w:pStyle w:val="a3"/>
        <w:jc w:val="both"/>
        <w:rPr>
          <w:rFonts w:ascii="Times New Roman" w:hAnsi="Times New Roman" w:cs="Times New Roman"/>
          <w:sz w:val="28"/>
          <w:szCs w:val="28"/>
        </w:rPr>
      </w:pPr>
    </w:p>
    <w:p w:rsidR="00CE3029" w:rsidRPr="0094193D" w:rsidRDefault="00CE3029" w:rsidP="0094193D">
      <w:pPr>
        <w:pStyle w:val="a3"/>
        <w:jc w:val="center"/>
        <w:rPr>
          <w:rFonts w:ascii="Times New Roman" w:hAnsi="Times New Roman" w:cs="Times New Roman"/>
          <w:b/>
          <w:sz w:val="28"/>
          <w:szCs w:val="28"/>
        </w:rPr>
      </w:pPr>
      <w:r w:rsidRPr="0094193D">
        <w:rPr>
          <w:rFonts w:ascii="Times New Roman" w:hAnsi="Times New Roman" w:cs="Times New Roman"/>
          <w:b/>
          <w:sz w:val="28"/>
          <w:szCs w:val="28"/>
        </w:rPr>
        <w:t>2.4. Программа формирования экологической культуры,</w:t>
      </w:r>
    </w:p>
    <w:p w:rsidR="00CE3029" w:rsidRDefault="00CE3029" w:rsidP="0094193D">
      <w:pPr>
        <w:pStyle w:val="a3"/>
        <w:jc w:val="center"/>
        <w:rPr>
          <w:rFonts w:ascii="Times New Roman" w:hAnsi="Times New Roman" w:cs="Times New Roman"/>
          <w:b/>
          <w:sz w:val="28"/>
          <w:szCs w:val="28"/>
        </w:rPr>
      </w:pPr>
      <w:r w:rsidRPr="0094193D">
        <w:rPr>
          <w:rFonts w:ascii="Times New Roman" w:hAnsi="Times New Roman" w:cs="Times New Roman"/>
          <w:b/>
          <w:sz w:val="28"/>
          <w:szCs w:val="28"/>
        </w:rPr>
        <w:t>здорового и безопасного образа жизни.</w:t>
      </w:r>
    </w:p>
    <w:p w:rsidR="00F56007" w:rsidRPr="0094193D" w:rsidRDefault="00F56007" w:rsidP="0094193D">
      <w:pPr>
        <w:pStyle w:val="a3"/>
        <w:jc w:val="center"/>
        <w:rPr>
          <w:rFonts w:ascii="Times New Roman" w:hAnsi="Times New Roman" w:cs="Times New Roman"/>
          <w:b/>
          <w:sz w:val="28"/>
          <w:szCs w:val="28"/>
        </w:rPr>
      </w:pPr>
    </w:p>
    <w:p w:rsidR="00CE3029" w:rsidRPr="00663EA4" w:rsidRDefault="00F56007"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E3029" w:rsidRPr="00663EA4">
        <w:rPr>
          <w:rFonts w:ascii="Times New Roman" w:hAnsi="Times New Roman" w:cs="Times New Roman"/>
          <w:sz w:val="28"/>
          <w:szCs w:val="28"/>
        </w:rPr>
        <w:t>Программа формирования экологической культуры</w:t>
      </w:r>
      <w:r w:rsidR="0094193D">
        <w:rPr>
          <w:rFonts w:ascii="Times New Roman" w:hAnsi="Times New Roman" w:cs="Times New Roman"/>
          <w:sz w:val="28"/>
          <w:szCs w:val="28"/>
        </w:rPr>
        <w:t xml:space="preserve"> здорового и безопасного образа </w:t>
      </w:r>
      <w:r w:rsidR="00CE3029" w:rsidRPr="00663EA4">
        <w:rPr>
          <w:rFonts w:ascii="Times New Roman" w:hAnsi="Times New Roman" w:cs="Times New Roman"/>
          <w:sz w:val="28"/>
          <w:szCs w:val="28"/>
        </w:rPr>
        <w:t>жизни нацелена на развитие стремления у обучающег</w:t>
      </w:r>
      <w:r w:rsidR="0094193D">
        <w:rPr>
          <w:rFonts w:ascii="Times New Roman" w:hAnsi="Times New Roman" w:cs="Times New Roman"/>
          <w:sz w:val="28"/>
          <w:szCs w:val="28"/>
        </w:rPr>
        <w:t xml:space="preserve">ося с ТМНР вести здоровый образ </w:t>
      </w:r>
      <w:r w:rsidR="00CE3029" w:rsidRPr="00663EA4">
        <w:rPr>
          <w:rFonts w:ascii="Times New Roman" w:hAnsi="Times New Roman" w:cs="Times New Roman"/>
          <w:sz w:val="28"/>
          <w:szCs w:val="28"/>
        </w:rPr>
        <w:t>жизни и бережно относится к природе.</w:t>
      </w:r>
      <w:proofErr w:type="gramEnd"/>
    </w:p>
    <w:p w:rsidR="00CE3029" w:rsidRPr="00663EA4" w:rsidRDefault="00F56007"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 xml:space="preserve">Программа построена на основе общенациональных </w:t>
      </w:r>
      <w:r w:rsidR="0094193D">
        <w:rPr>
          <w:rFonts w:ascii="Times New Roman" w:hAnsi="Times New Roman" w:cs="Times New Roman"/>
          <w:sz w:val="28"/>
          <w:szCs w:val="28"/>
        </w:rPr>
        <w:t xml:space="preserve">ценностей российского общества, </w:t>
      </w:r>
      <w:r w:rsidR="00CE3029" w:rsidRPr="00663EA4">
        <w:rPr>
          <w:rFonts w:ascii="Times New Roman" w:hAnsi="Times New Roman" w:cs="Times New Roman"/>
          <w:sz w:val="28"/>
          <w:szCs w:val="28"/>
        </w:rPr>
        <w:t>таких, как гражданственность, здоровье, природа, эколо</w:t>
      </w:r>
      <w:r w:rsidR="0094193D">
        <w:rPr>
          <w:rFonts w:ascii="Times New Roman" w:hAnsi="Times New Roman" w:cs="Times New Roman"/>
          <w:sz w:val="28"/>
          <w:szCs w:val="28"/>
        </w:rPr>
        <w:t xml:space="preserve">гическая культура, безопасность </w:t>
      </w:r>
      <w:r w:rsidR="00CE3029" w:rsidRPr="00663EA4">
        <w:rPr>
          <w:rFonts w:ascii="Times New Roman" w:hAnsi="Times New Roman" w:cs="Times New Roman"/>
          <w:sz w:val="28"/>
          <w:szCs w:val="28"/>
        </w:rPr>
        <w:t>человека и государства.</w:t>
      </w:r>
    </w:p>
    <w:p w:rsidR="00CE3029" w:rsidRPr="00663EA4" w:rsidRDefault="00F56007" w:rsidP="00663E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3029" w:rsidRPr="00663EA4">
        <w:rPr>
          <w:rFonts w:ascii="Times New Roman" w:hAnsi="Times New Roman" w:cs="Times New Roman"/>
          <w:sz w:val="28"/>
          <w:szCs w:val="28"/>
        </w:rPr>
        <w:t>Нормативно-правовой и документальной основой Программы формирования</w:t>
      </w:r>
      <w:r w:rsidR="009E03DD">
        <w:rPr>
          <w:rFonts w:ascii="Times New Roman" w:hAnsi="Times New Roman" w:cs="Times New Roman"/>
          <w:sz w:val="28"/>
          <w:szCs w:val="28"/>
        </w:rPr>
        <w:t xml:space="preserve"> </w:t>
      </w:r>
      <w:r w:rsidR="00CE3029" w:rsidRPr="00663EA4">
        <w:rPr>
          <w:rFonts w:ascii="Times New Roman" w:hAnsi="Times New Roman" w:cs="Times New Roman"/>
          <w:sz w:val="28"/>
          <w:szCs w:val="28"/>
        </w:rPr>
        <w:t xml:space="preserve">культуры здорового и безопасного образа жизни </w:t>
      </w:r>
      <w:proofErr w:type="gramStart"/>
      <w:r w:rsidR="00CE3029" w:rsidRPr="00663EA4">
        <w:rPr>
          <w:rFonts w:ascii="Times New Roman" w:hAnsi="Times New Roman" w:cs="Times New Roman"/>
          <w:sz w:val="28"/>
          <w:szCs w:val="28"/>
        </w:rPr>
        <w:t>обуча</w:t>
      </w:r>
      <w:r w:rsidR="0094193D">
        <w:rPr>
          <w:rFonts w:ascii="Times New Roman" w:hAnsi="Times New Roman" w:cs="Times New Roman"/>
          <w:sz w:val="28"/>
          <w:szCs w:val="28"/>
        </w:rPr>
        <w:t>ющихся</w:t>
      </w:r>
      <w:proofErr w:type="gramEnd"/>
      <w:r w:rsidR="0094193D">
        <w:rPr>
          <w:rFonts w:ascii="Times New Roman" w:hAnsi="Times New Roman" w:cs="Times New Roman"/>
          <w:sz w:val="28"/>
          <w:szCs w:val="28"/>
        </w:rPr>
        <w:t xml:space="preserve"> при получении начального </w:t>
      </w:r>
      <w:r w:rsidR="00CE3029" w:rsidRPr="00663EA4">
        <w:rPr>
          <w:rFonts w:ascii="Times New Roman" w:hAnsi="Times New Roman" w:cs="Times New Roman"/>
          <w:sz w:val="28"/>
          <w:szCs w:val="28"/>
        </w:rPr>
        <w:t>общего образования являются: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Федеральный Закон от 29.12.2012г. № 273-</w:t>
      </w:r>
      <w:r w:rsidR="0094193D">
        <w:rPr>
          <w:rFonts w:ascii="Times New Roman" w:hAnsi="Times New Roman" w:cs="Times New Roman"/>
          <w:sz w:val="28"/>
          <w:szCs w:val="28"/>
        </w:rPr>
        <w:t xml:space="preserve">ФЗ «Об образовании в Российской </w:t>
      </w:r>
      <w:r w:rsidRPr="00663EA4">
        <w:rPr>
          <w:rFonts w:ascii="Times New Roman" w:hAnsi="Times New Roman" w:cs="Times New Roman"/>
          <w:sz w:val="28"/>
          <w:szCs w:val="28"/>
        </w:rPr>
        <w:t>Федерации»;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Приказ Министерства образования и науки Ро</w:t>
      </w:r>
      <w:r w:rsidR="0094193D">
        <w:rPr>
          <w:rFonts w:ascii="Times New Roman" w:hAnsi="Times New Roman" w:cs="Times New Roman"/>
          <w:sz w:val="28"/>
          <w:szCs w:val="28"/>
        </w:rPr>
        <w:t xml:space="preserve">ссийской Федерации № 1598 от 19 </w:t>
      </w:r>
      <w:r w:rsidRPr="00663EA4">
        <w:rPr>
          <w:rFonts w:ascii="Times New Roman" w:hAnsi="Times New Roman" w:cs="Times New Roman"/>
          <w:sz w:val="28"/>
          <w:szCs w:val="28"/>
        </w:rPr>
        <w:t>декабря 2014 г. «Об утверждении федерального государственного обр</w:t>
      </w:r>
      <w:r w:rsidR="0094193D">
        <w:rPr>
          <w:rFonts w:ascii="Times New Roman" w:hAnsi="Times New Roman" w:cs="Times New Roman"/>
          <w:sz w:val="28"/>
          <w:szCs w:val="28"/>
        </w:rPr>
        <w:t xml:space="preserve">азовательного </w:t>
      </w:r>
      <w:r w:rsidRPr="00663EA4">
        <w:rPr>
          <w:rFonts w:ascii="Times New Roman" w:hAnsi="Times New Roman" w:cs="Times New Roman"/>
          <w:sz w:val="28"/>
          <w:szCs w:val="28"/>
        </w:rPr>
        <w:t>стандарта начального общего образова</w:t>
      </w:r>
      <w:r w:rsidR="0094193D">
        <w:rPr>
          <w:rFonts w:ascii="Times New Roman" w:hAnsi="Times New Roman" w:cs="Times New Roman"/>
          <w:sz w:val="28"/>
          <w:szCs w:val="28"/>
        </w:rPr>
        <w:t xml:space="preserve">ния обучающихся с ограниченными </w:t>
      </w:r>
      <w:r w:rsidRPr="00663EA4">
        <w:rPr>
          <w:rFonts w:ascii="Times New Roman" w:hAnsi="Times New Roman" w:cs="Times New Roman"/>
          <w:sz w:val="28"/>
          <w:szCs w:val="28"/>
        </w:rPr>
        <w:t>возможностями здоровья»</w:t>
      </w:r>
    </w:p>
    <w:p w:rsidR="00CE3029" w:rsidRPr="00663EA4" w:rsidRDefault="00CE3029" w:rsidP="00663EA4">
      <w:pPr>
        <w:pStyle w:val="a3"/>
        <w:jc w:val="both"/>
        <w:rPr>
          <w:rFonts w:ascii="Times New Roman" w:hAnsi="Times New Roman" w:cs="Times New Roman"/>
          <w:sz w:val="28"/>
          <w:szCs w:val="28"/>
        </w:rPr>
      </w:pPr>
      <w:proofErr w:type="gramStart"/>
      <w:r w:rsidRPr="00663EA4">
        <w:rPr>
          <w:rFonts w:ascii="Times New Roman" w:hAnsi="Times New Roman" w:cs="Times New Roman"/>
          <w:sz w:val="28"/>
          <w:szCs w:val="28"/>
        </w:rPr>
        <w:t> СанПиН, 2.4.2.3286-15 «Санитарно-эпидемиолог</w:t>
      </w:r>
      <w:r w:rsidR="0094193D">
        <w:rPr>
          <w:rFonts w:ascii="Times New Roman" w:hAnsi="Times New Roman" w:cs="Times New Roman"/>
          <w:sz w:val="28"/>
          <w:szCs w:val="28"/>
        </w:rPr>
        <w:t xml:space="preserve">ические требования к условиям и </w:t>
      </w:r>
      <w:r w:rsidRPr="00663EA4">
        <w:rPr>
          <w:rFonts w:ascii="Times New Roman" w:hAnsi="Times New Roman" w:cs="Times New Roman"/>
          <w:sz w:val="28"/>
          <w:szCs w:val="28"/>
        </w:rPr>
        <w:t>организации обучения и воспитания</w:t>
      </w:r>
      <w:r w:rsidR="0094193D">
        <w:rPr>
          <w:rFonts w:ascii="Times New Roman" w:hAnsi="Times New Roman" w:cs="Times New Roman"/>
          <w:sz w:val="28"/>
          <w:szCs w:val="28"/>
        </w:rPr>
        <w:t xml:space="preserve"> в организациях, осуществляющих </w:t>
      </w:r>
      <w:r w:rsidRPr="00663EA4">
        <w:rPr>
          <w:rFonts w:ascii="Times New Roman" w:hAnsi="Times New Roman" w:cs="Times New Roman"/>
          <w:sz w:val="28"/>
          <w:szCs w:val="28"/>
        </w:rPr>
        <w:t>образовательную деятельность по адаптированн</w:t>
      </w:r>
      <w:r w:rsidR="0094193D">
        <w:rPr>
          <w:rFonts w:ascii="Times New Roman" w:hAnsi="Times New Roman" w:cs="Times New Roman"/>
          <w:sz w:val="28"/>
          <w:szCs w:val="28"/>
        </w:rPr>
        <w:t xml:space="preserve">ым основным общеобразовательным </w:t>
      </w:r>
      <w:r w:rsidRPr="00663EA4">
        <w:rPr>
          <w:rFonts w:ascii="Times New Roman" w:hAnsi="Times New Roman" w:cs="Times New Roman"/>
          <w:sz w:val="28"/>
          <w:szCs w:val="28"/>
        </w:rPr>
        <w:t xml:space="preserve">программам для обучающихся с </w:t>
      </w:r>
      <w:r w:rsidRPr="00663EA4">
        <w:rPr>
          <w:rFonts w:ascii="Times New Roman" w:hAnsi="Times New Roman" w:cs="Times New Roman"/>
          <w:sz w:val="28"/>
          <w:szCs w:val="28"/>
        </w:rPr>
        <w:lastRenderedPageBreak/>
        <w:t>ограниченным</w:t>
      </w:r>
      <w:r w:rsidR="0094193D">
        <w:rPr>
          <w:rFonts w:ascii="Times New Roman" w:hAnsi="Times New Roman" w:cs="Times New Roman"/>
          <w:sz w:val="28"/>
          <w:szCs w:val="28"/>
        </w:rPr>
        <w:t xml:space="preserve">и возможностями» (Постановление </w:t>
      </w:r>
      <w:r w:rsidRPr="00663EA4">
        <w:rPr>
          <w:rFonts w:ascii="Times New Roman" w:hAnsi="Times New Roman" w:cs="Times New Roman"/>
          <w:sz w:val="28"/>
          <w:szCs w:val="28"/>
        </w:rPr>
        <w:t>Минздрава № 26 от 10.07.2015);</w:t>
      </w:r>
      <w:proofErr w:type="gramEnd"/>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Рекомендации по организации обучения в первом</w:t>
      </w:r>
      <w:r w:rsidR="0094193D">
        <w:rPr>
          <w:rFonts w:ascii="Times New Roman" w:hAnsi="Times New Roman" w:cs="Times New Roman"/>
          <w:sz w:val="28"/>
          <w:szCs w:val="28"/>
        </w:rPr>
        <w:t xml:space="preserve"> классе четырехлетней начальной </w:t>
      </w:r>
      <w:r w:rsidRPr="00663EA4">
        <w:rPr>
          <w:rFonts w:ascii="Times New Roman" w:hAnsi="Times New Roman" w:cs="Times New Roman"/>
          <w:sz w:val="28"/>
          <w:szCs w:val="28"/>
        </w:rPr>
        <w:t>школы (Письмо МО РФ № 408/13-13 от 20.04.2001);</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Об организации обучения в первом классе четыре</w:t>
      </w:r>
      <w:r w:rsidR="0094193D">
        <w:rPr>
          <w:rFonts w:ascii="Times New Roman" w:hAnsi="Times New Roman" w:cs="Times New Roman"/>
          <w:sz w:val="28"/>
          <w:szCs w:val="28"/>
        </w:rPr>
        <w:t xml:space="preserve">хлетней начальной школы (Письмо </w:t>
      </w:r>
      <w:r w:rsidRPr="00663EA4">
        <w:rPr>
          <w:rFonts w:ascii="Times New Roman" w:hAnsi="Times New Roman" w:cs="Times New Roman"/>
          <w:sz w:val="28"/>
          <w:szCs w:val="28"/>
        </w:rPr>
        <w:t>МО РФ № 202/11-13 от 25.09.2000);</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 О недопустимости перегрузок обучающихся в </w:t>
      </w:r>
      <w:r w:rsidR="0094193D">
        <w:rPr>
          <w:rFonts w:ascii="Times New Roman" w:hAnsi="Times New Roman" w:cs="Times New Roman"/>
          <w:sz w:val="28"/>
          <w:szCs w:val="28"/>
        </w:rPr>
        <w:t xml:space="preserve">начальной школе (Письмо МО РФ № </w:t>
      </w:r>
      <w:r w:rsidRPr="00663EA4">
        <w:rPr>
          <w:rFonts w:ascii="Times New Roman" w:hAnsi="Times New Roman" w:cs="Times New Roman"/>
          <w:sz w:val="28"/>
          <w:szCs w:val="28"/>
        </w:rPr>
        <w:t>220/11-13 от 20.02.1999);</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Рекомендации по использованию компьютеров в</w:t>
      </w:r>
      <w:r w:rsidR="0094193D">
        <w:rPr>
          <w:rFonts w:ascii="Times New Roman" w:hAnsi="Times New Roman" w:cs="Times New Roman"/>
          <w:sz w:val="28"/>
          <w:szCs w:val="28"/>
        </w:rPr>
        <w:t xml:space="preserve"> начальной школе. (Письмо МО РФ </w:t>
      </w:r>
      <w:r w:rsidRPr="00663EA4">
        <w:rPr>
          <w:rFonts w:ascii="Times New Roman" w:hAnsi="Times New Roman" w:cs="Times New Roman"/>
          <w:sz w:val="28"/>
          <w:szCs w:val="28"/>
        </w:rPr>
        <w:t>и НИИ гигиены и охраны здоровья детей и подростков РАМ № 199/13 от 28.03.2002);</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Письмо Министерства образования и науки Росси</w:t>
      </w:r>
      <w:r w:rsidR="0094193D">
        <w:rPr>
          <w:rFonts w:ascii="Times New Roman" w:hAnsi="Times New Roman" w:cs="Times New Roman"/>
          <w:sz w:val="28"/>
          <w:szCs w:val="28"/>
        </w:rPr>
        <w:t xml:space="preserve">йской Федерации от 09.06.2012г. </w:t>
      </w:r>
      <w:r w:rsidRPr="00663EA4">
        <w:rPr>
          <w:rFonts w:ascii="Times New Roman" w:hAnsi="Times New Roman" w:cs="Times New Roman"/>
          <w:sz w:val="28"/>
          <w:szCs w:val="28"/>
        </w:rPr>
        <w:t>№ 03-470 «О методических материалах».</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Программа формирования ценности здоровья и здорового образа жизни </w:t>
      </w:r>
      <w:proofErr w:type="gramStart"/>
      <w:r w:rsidRPr="00663EA4">
        <w:rPr>
          <w:rFonts w:ascii="Times New Roman" w:hAnsi="Times New Roman" w:cs="Times New Roman"/>
          <w:sz w:val="28"/>
          <w:szCs w:val="28"/>
        </w:rPr>
        <w:t>при</w:t>
      </w:r>
      <w:proofErr w:type="gramEnd"/>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получении начального общего образования </w:t>
      </w:r>
      <w:proofErr w:type="gramStart"/>
      <w:r w:rsidR="0094193D">
        <w:rPr>
          <w:rFonts w:ascii="Times New Roman" w:hAnsi="Times New Roman" w:cs="Times New Roman"/>
          <w:sz w:val="28"/>
          <w:szCs w:val="28"/>
        </w:rPr>
        <w:t>сформирована</w:t>
      </w:r>
      <w:proofErr w:type="gramEnd"/>
      <w:r w:rsidR="0094193D">
        <w:rPr>
          <w:rFonts w:ascii="Times New Roman" w:hAnsi="Times New Roman" w:cs="Times New Roman"/>
          <w:sz w:val="28"/>
          <w:szCs w:val="28"/>
        </w:rPr>
        <w:t xml:space="preserve"> с учётом факторов, </w:t>
      </w:r>
      <w:r w:rsidRPr="00663EA4">
        <w:rPr>
          <w:rFonts w:ascii="Times New Roman" w:hAnsi="Times New Roman" w:cs="Times New Roman"/>
          <w:sz w:val="28"/>
          <w:szCs w:val="28"/>
        </w:rPr>
        <w:t>оказывающих существенное влияние на состояние здоровья детей:</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неблагоприятные социальные, экономич</w:t>
      </w:r>
      <w:r w:rsidR="0094193D">
        <w:rPr>
          <w:rFonts w:ascii="Times New Roman" w:hAnsi="Times New Roman" w:cs="Times New Roman"/>
          <w:sz w:val="28"/>
          <w:szCs w:val="28"/>
        </w:rPr>
        <w:t xml:space="preserve">еские и экологические условия; </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факторы риска, имеющие место в организациях,</w:t>
      </w:r>
      <w:r w:rsidR="0094193D">
        <w:rPr>
          <w:rFonts w:ascii="Times New Roman" w:hAnsi="Times New Roman" w:cs="Times New Roman"/>
          <w:sz w:val="28"/>
          <w:szCs w:val="28"/>
        </w:rPr>
        <w:t xml:space="preserve"> осуществляющих образовательную </w:t>
      </w:r>
      <w:r w:rsidRPr="00663EA4">
        <w:rPr>
          <w:rFonts w:ascii="Times New Roman" w:hAnsi="Times New Roman" w:cs="Times New Roman"/>
          <w:sz w:val="28"/>
          <w:szCs w:val="28"/>
        </w:rPr>
        <w:t>деятельность, которые приводят к дальней</w:t>
      </w:r>
      <w:r w:rsidR="0094193D">
        <w:rPr>
          <w:rFonts w:ascii="Times New Roman" w:hAnsi="Times New Roman" w:cs="Times New Roman"/>
          <w:sz w:val="28"/>
          <w:szCs w:val="28"/>
        </w:rPr>
        <w:t xml:space="preserve">шему ухудшению здоровья детей и </w:t>
      </w:r>
      <w:r w:rsidRPr="00663EA4">
        <w:rPr>
          <w:rFonts w:ascii="Times New Roman" w:hAnsi="Times New Roman" w:cs="Times New Roman"/>
          <w:sz w:val="28"/>
          <w:szCs w:val="28"/>
        </w:rPr>
        <w:t>подростков от первого к последнему году обучения;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чувствительность к воздействиям при одноврем</w:t>
      </w:r>
      <w:r w:rsidR="0094193D">
        <w:rPr>
          <w:rFonts w:ascii="Times New Roman" w:hAnsi="Times New Roman" w:cs="Times New Roman"/>
          <w:sz w:val="28"/>
          <w:szCs w:val="28"/>
        </w:rPr>
        <w:t xml:space="preserve">енной к ним инертности по своей </w:t>
      </w:r>
      <w:r w:rsidRPr="00663EA4">
        <w:rPr>
          <w:rFonts w:ascii="Times New Roman" w:hAnsi="Times New Roman" w:cs="Times New Roman"/>
          <w:sz w:val="28"/>
          <w:szCs w:val="28"/>
        </w:rPr>
        <w:t>природе, обусловливающей временной разрыв ме</w:t>
      </w:r>
      <w:r w:rsidR="0094193D">
        <w:rPr>
          <w:rFonts w:ascii="Times New Roman" w:hAnsi="Times New Roman" w:cs="Times New Roman"/>
          <w:sz w:val="28"/>
          <w:szCs w:val="28"/>
        </w:rPr>
        <w:t xml:space="preserve">жду воздействием и результатом, </w:t>
      </w:r>
      <w:r w:rsidRPr="00663EA4">
        <w:rPr>
          <w:rFonts w:ascii="Times New Roman" w:hAnsi="Times New Roman" w:cs="Times New Roman"/>
          <w:sz w:val="28"/>
          <w:szCs w:val="28"/>
        </w:rPr>
        <w:t>который может быть значительным, достигая не</w:t>
      </w:r>
      <w:r w:rsidR="0094193D">
        <w:rPr>
          <w:rFonts w:ascii="Times New Roman" w:hAnsi="Times New Roman" w:cs="Times New Roman"/>
          <w:sz w:val="28"/>
          <w:szCs w:val="28"/>
        </w:rPr>
        <w:t xml:space="preserve">скольких лет, и тем самым между </w:t>
      </w:r>
      <w:r w:rsidRPr="00663EA4">
        <w:rPr>
          <w:rFonts w:ascii="Times New Roman" w:hAnsi="Times New Roman" w:cs="Times New Roman"/>
          <w:sz w:val="28"/>
          <w:szCs w:val="28"/>
        </w:rPr>
        <w:t>начальным и существенным проявлением неблаг</w:t>
      </w:r>
      <w:r w:rsidR="0094193D">
        <w:rPr>
          <w:rFonts w:ascii="Times New Roman" w:hAnsi="Times New Roman" w:cs="Times New Roman"/>
          <w:sz w:val="28"/>
          <w:szCs w:val="28"/>
        </w:rPr>
        <w:t xml:space="preserve">ополучных популяционных сдвигов </w:t>
      </w:r>
      <w:r w:rsidRPr="00663EA4">
        <w:rPr>
          <w:rFonts w:ascii="Times New Roman" w:hAnsi="Times New Roman" w:cs="Times New Roman"/>
          <w:sz w:val="28"/>
          <w:szCs w:val="28"/>
        </w:rPr>
        <w:t>в здоровье детей и подростков и всего населения страны в целом;</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активно формируемые в младшем школьном возрас</w:t>
      </w:r>
      <w:r w:rsidR="0094193D">
        <w:rPr>
          <w:rFonts w:ascii="Times New Roman" w:hAnsi="Times New Roman" w:cs="Times New Roman"/>
          <w:sz w:val="28"/>
          <w:szCs w:val="28"/>
        </w:rPr>
        <w:t xml:space="preserve">те комплексы знаний, установок, </w:t>
      </w:r>
      <w:r w:rsidRPr="00663EA4">
        <w:rPr>
          <w:rFonts w:ascii="Times New Roman" w:hAnsi="Times New Roman" w:cs="Times New Roman"/>
          <w:sz w:val="28"/>
          <w:szCs w:val="28"/>
        </w:rPr>
        <w:t>правил поведения, привычек;</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Программа направлена на решение следующих задач:</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Формирование представлений об основах эк</w:t>
      </w:r>
      <w:r w:rsidR="0094193D">
        <w:rPr>
          <w:rFonts w:ascii="Times New Roman" w:hAnsi="Times New Roman" w:cs="Times New Roman"/>
          <w:sz w:val="28"/>
          <w:szCs w:val="28"/>
        </w:rPr>
        <w:t xml:space="preserve">ологической культуры на примере </w:t>
      </w:r>
      <w:r w:rsidRPr="00663EA4">
        <w:rPr>
          <w:rFonts w:ascii="Times New Roman" w:hAnsi="Times New Roman" w:cs="Times New Roman"/>
          <w:sz w:val="28"/>
          <w:szCs w:val="28"/>
        </w:rPr>
        <w:t>экологически сообразного поведения в быту и прир</w:t>
      </w:r>
      <w:r w:rsidR="00F56007">
        <w:rPr>
          <w:rFonts w:ascii="Times New Roman" w:hAnsi="Times New Roman" w:cs="Times New Roman"/>
          <w:sz w:val="28"/>
          <w:szCs w:val="28"/>
        </w:rPr>
        <w:t xml:space="preserve">оде, безопасного для человека и </w:t>
      </w:r>
      <w:r w:rsidRPr="00663EA4">
        <w:rPr>
          <w:rFonts w:ascii="Times New Roman" w:hAnsi="Times New Roman" w:cs="Times New Roman"/>
          <w:sz w:val="28"/>
          <w:szCs w:val="28"/>
        </w:rPr>
        <w:t>окружающей среды;</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Формирование осознанного отношения к собственному здоровью на о</w:t>
      </w:r>
      <w:r w:rsidR="00F56007">
        <w:rPr>
          <w:rFonts w:ascii="Times New Roman" w:hAnsi="Times New Roman" w:cs="Times New Roman"/>
          <w:sz w:val="28"/>
          <w:szCs w:val="28"/>
        </w:rPr>
        <w:t xml:space="preserve">снове </w:t>
      </w:r>
      <w:r w:rsidRPr="00663EA4">
        <w:rPr>
          <w:rFonts w:ascii="Times New Roman" w:hAnsi="Times New Roman" w:cs="Times New Roman"/>
          <w:sz w:val="28"/>
          <w:szCs w:val="28"/>
        </w:rPr>
        <w:t xml:space="preserve">соблюдения правил гигиены, </w:t>
      </w:r>
      <w:proofErr w:type="spellStart"/>
      <w:r w:rsidRPr="00663EA4">
        <w:rPr>
          <w:rFonts w:ascii="Times New Roman" w:hAnsi="Times New Roman" w:cs="Times New Roman"/>
          <w:sz w:val="28"/>
          <w:szCs w:val="28"/>
        </w:rPr>
        <w:t>здоровьесбережения</w:t>
      </w:r>
      <w:proofErr w:type="spellEnd"/>
      <w:r w:rsidRPr="00663EA4">
        <w:rPr>
          <w:rFonts w:ascii="Times New Roman" w:hAnsi="Times New Roman" w:cs="Times New Roman"/>
          <w:sz w:val="28"/>
          <w:szCs w:val="28"/>
        </w:rPr>
        <w:t>, режима дня;</w:t>
      </w:r>
    </w:p>
    <w:p w:rsidR="00CE3029" w:rsidRPr="00663EA4" w:rsidRDefault="00CE3029" w:rsidP="00663EA4">
      <w:pPr>
        <w:pStyle w:val="a3"/>
        <w:jc w:val="both"/>
        <w:rPr>
          <w:rFonts w:ascii="Times New Roman" w:hAnsi="Times New Roman" w:cs="Times New Roman"/>
          <w:sz w:val="28"/>
          <w:szCs w:val="28"/>
        </w:rPr>
      </w:pPr>
      <w:proofErr w:type="gramStart"/>
      <w:r w:rsidRPr="00663EA4">
        <w:rPr>
          <w:rFonts w:ascii="Times New Roman" w:hAnsi="Times New Roman" w:cs="Times New Roman"/>
          <w:sz w:val="28"/>
          <w:szCs w:val="28"/>
        </w:rPr>
        <w:t> Формирование и развитие познавательного и</w:t>
      </w:r>
      <w:r w:rsidR="00F56007">
        <w:rPr>
          <w:rFonts w:ascii="Times New Roman" w:hAnsi="Times New Roman" w:cs="Times New Roman"/>
          <w:sz w:val="28"/>
          <w:szCs w:val="28"/>
        </w:rPr>
        <w:t xml:space="preserve">нтереса и бережного отношения к </w:t>
      </w:r>
      <w:r w:rsidRPr="00663EA4">
        <w:rPr>
          <w:rFonts w:ascii="Times New Roman" w:hAnsi="Times New Roman" w:cs="Times New Roman"/>
          <w:sz w:val="28"/>
          <w:szCs w:val="28"/>
        </w:rPr>
        <w:t>природе; формирование знаний о правилах з</w:t>
      </w:r>
      <w:r w:rsidR="00F56007">
        <w:rPr>
          <w:rFonts w:ascii="Times New Roman" w:hAnsi="Times New Roman" w:cs="Times New Roman"/>
          <w:sz w:val="28"/>
          <w:szCs w:val="28"/>
        </w:rPr>
        <w:t xml:space="preserve">дорового питания; использование </w:t>
      </w:r>
      <w:r w:rsidRPr="00663EA4">
        <w:rPr>
          <w:rFonts w:ascii="Times New Roman" w:hAnsi="Times New Roman" w:cs="Times New Roman"/>
          <w:sz w:val="28"/>
          <w:szCs w:val="28"/>
        </w:rPr>
        <w:t>оптимальных двигательных режимов (физкульту</w:t>
      </w:r>
      <w:r w:rsidR="00F56007">
        <w:rPr>
          <w:rFonts w:ascii="Times New Roman" w:hAnsi="Times New Roman" w:cs="Times New Roman"/>
          <w:sz w:val="28"/>
          <w:szCs w:val="28"/>
        </w:rPr>
        <w:t xml:space="preserve">ры и спорта) для обучающегося с </w:t>
      </w:r>
      <w:r w:rsidRPr="00663EA4">
        <w:rPr>
          <w:rFonts w:ascii="Times New Roman" w:hAnsi="Times New Roman" w:cs="Times New Roman"/>
          <w:sz w:val="28"/>
          <w:szCs w:val="28"/>
        </w:rPr>
        <w:t>учетом его возрастных, психофизических особенностей;</w:t>
      </w:r>
      <w:proofErr w:type="gramEnd"/>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Формирование умений безопасного поведения</w:t>
      </w:r>
      <w:r w:rsidR="0094193D">
        <w:rPr>
          <w:rFonts w:ascii="Times New Roman" w:hAnsi="Times New Roman" w:cs="Times New Roman"/>
          <w:sz w:val="28"/>
          <w:szCs w:val="28"/>
        </w:rPr>
        <w:t xml:space="preserve"> в окружающей среде, простейших </w:t>
      </w:r>
      <w:r w:rsidRPr="00663EA4">
        <w:rPr>
          <w:rFonts w:ascii="Times New Roman" w:hAnsi="Times New Roman" w:cs="Times New Roman"/>
          <w:sz w:val="28"/>
          <w:szCs w:val="28"/>
        </w:rPr>
        <w:t>умений поведения в экстремальных (чрезвычайных) ситуациях;</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Формирование потребности ребенка безбоязне</w:t>
      </w:r>
      <w:r w:rsidR="0094193D">
        <w:rPr>
          <w:rFonts w:ascii="Times New Roman" w:hAnsi="Times New Roman" w:cs="Times New Roman"/>
          <w:sz w:val="28"/>
          <w:szCs w:val="28"/>
        </w:rPr>
        <w:t xml:space="preserve">нно обращаться к врачу по любым </w:t>
      </w:r>
      <w:r w:rsidRPr="00663EA4">
        <w:rPr>
          <w:rFonts w:ascii="Times New Roman" w:hAnsi="Times New Roman" w:cs="Times New Roman"/>
          <w:sz w:val="28"/>
          <w:szCs w:val="28"/>
        </w:rPr>
        <w:t>вопросам, связанным с особенностями роста и развития, состояния здоровья;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lastRenderedPageBreak/>
        <w:t> Развитие готовности самостоятельно подде</w:t>
      </w:r>
      <w:r w:rsidR="0094193D">
        <w:rPr>
          <w:rFonts w:ascii="Times New Roman" w:hAnsi="Times New Roman" w:cs="Times New Roman"/>
          <w:sz w:val="28"/>
          <w:szCs w:val="28"/>
        </w:rPr>
        <w:t xml:space="preserve">рживать свое здоровье на основе </w:t>
      </w:r>
      <w:r w:rsidRPr="00663EA4">
        <w:rPr>
          <w:rFonts w:ascii="Times New Roman" w:hAnsi="Times New Roman" w:cs="Times New Roman"/>
          <w:sz w:val="28"/>
          <w:szCs w:val="28"/>
        </w:rPr>
        <w:t>использования навыков личной гигиены.</w:t>
      </w:r>
    </w:p>
    <w:p w:rsidR="0094193D" w:rsidRDefault="0094193D" w:rsidP="00663EA4">
      <w:pPr>
        <w:pStyle w:val="a3"/>
        <w:jc w:val="both"/>
        <w:rPr>
          <w:rFonts w:ascii="Times New Roman" w:hAnsi="Times New Roman" w:cs="Times New Roman"/>
          <w:sz w:val="28"/>
          <w:szCs w:val="28"/>
        </w:rPr>
      </w:pPr>
    </w:p>
    <w:p w:rsidR="00CE3029" w:rsidRPr="00663EA4" w:rsidRDefault="00CE3029" w:rsidP="00663EA4">
      <w:pPr>
        <w:pStyle w:val="a3"/>
        <w:jc w:val="both"/>
        <w:rPr>
          <w:rFonts w:ascii="Times New Roman" w:hAnsi="Times New Roman" w:cs="Times New Roman"/>
          <w:sz w:val="28"/>
          <w:szCs w:val="28"/>
        </w:rPr>
      </w:pPr>
      <w:r w:rsidRPr="00F56007">
        <w:rPr>
          <w:rFonts w:ascii="Times New Roman" w:hAnsi="Times New Roman" w:cs="Times New Roman"/>
          <w:b/>
          <w:sz w:val="28"/>
          <w:szCs w:val="28"/>
        </w:rPr>
        <w:t>Цель и задачи программы реализуются на уроках п</w:t>
      </w:r>
      <w:r w:rsidR="0094193D" w:rsidRPr="00F56007">
        <w:rPr>
          <w:rFonts w:ascii="Times New Roman" w:hAnsi="Times New Roman" w:cs="Times New Roman"/>
          <w:b/>
          <w:sz w:val="28"/>
          <w:szCs w:val="28"/>
        </w:rPr>
        <w:t>о предметам:</w:t>
      </w:r>
      <w:r w:rsidR="0094193D">
        <w:rPr>
          <w:rFonts w:ascii="Times New Roman" w:hAnsi="Times New Roman" w:cs="Times New Roman"/>
          <w:sz w:val="28"/>
          <w:szCs w:val="28"/>
        </w:rPr>
        <w:t xml:space="preserve"> «Жизнедеятельность </w:t>
      </w:r>
      <w:r w:rsidRPr="00663EA4">
        <w:rPr>
          <w:rFonts w:ascii="Times New Roman" w:hAnsi="Times New Roman" w:cs="Times New Roman"/>
          <w:sz w:val="28"/>
          <w:szCs w:val="28"/>
        </w:rPr>
        <w:t>человека», «Развитие речи и окружающий приро</w:t>
      </w:r>
      <w:r w:rsidR="0094193D">
        <w:rPr>
          <w:rFonts w:ascii="Times New Roman" w:hAnsi="Times New Roman" w:cs="Times New Roman"/>
          <w:sz w:val="28"/>
          <w:szCs w:val="28"/>
        </w:rPr>
        <w:t xml:space="preserve">дный мир», в ходе коррекционных </w:t>
      </w:r>
      <w:r w:rsidRPr="00663EA4">
        <w:rPr>
          <w:rFonts w:ascii="Times New Roman" w:hAnsi="Times New Roman" w:cs="Times New Roman"/>
          <w:sz w:val="28"/>
          <w:szCs w:val="28"/>
        </w:rPr>
        <w:t>занятий, а также в рамках внеурочной деятельности.</w:t>
      </w:r>
    </w:p>
    <w:p w:rsidR="0094193D" w:rsidRDefault="0094193D" w:rsidP="00663EA4">
      <w:pPr>
        <w:pStyle w:val="a3"/>
        <w:jc w:val="both"/>
        <w:rPr>
          <w:rFonts w:ascii="Times New Roman" w:hAnsi="Times New Roman" w:cs="Times New Roman"/>
          <w:b/>
          <w:sz w:val="28"/>
          <w:szCs w:val="28"/>
        </w:rPr>
      </w:pPr>
    </w:p>
    <w:p w:rsidR="00CE3029" w:rsidRPr="0094193D" w:rsidRDefault="00CE3029" w:rsidP="00663EA4">
      <w:pPr>
        <w:pStyle w:val="a3"/>
        <w:jc w:val="both"/>
        <w:rPr>
          <w:rFonts w:ascii="Times New Roman" w:hAnsi="Times New Roman" w:cs="Times New Roman"/>
          <w:b/>
          <w:sz w:val="28"/>
          <w:szCs w:val="28"/>
        </w:rPr>
      </w:pPr>
      <w:r w:rsidRPr="0094193D">
        <w:rPr>
          <w:rFonts w:ascii="Times New Roman" w:hAnsi="Times New Roman" w:cs="Times New Roman"/>
          <w:b/>
          <w:sz w:val="28"/>
          <w:szCs w:val="28"/>
        </w:rPr>
        <w:t>Основными организационными формами внеурочной деятельности, на основе</w:t>
      </w:r>
    </w:p>
    <w:p w:rsidR="00CE3029" w:rsidRPr="0094193D" w:rsidRDefault="00CE3029" w:rsidP="00663EA4">
      <w:pPr>
        <w:pStyle w:val="a3"/>
        <w:jc w:val="both"/>
        <w:rPr>
          <w:rFonts w:ascii="Times New Roman" w:hAnsi="Times New Roman" w:cs="Times New Roman"/>
          <w:b/>
          <w:sz w:val="28"/>
          <w:szCs w:val="28"/>
        </w:rPr>
      </w:pPr>
      <w:proofErr w:type="gramStart"/>
      <w:r w:rsidRPr="0094193D">
        <w:rPr>
          <w:rFonts w:ascii="Times New Roman" w:hAnsi="Times New Roman" w:cs="Times New Roman"/>
          <w:b/>
          <w:sz w:val="28"/>
          <w:szCs w:val="28"/>
        </w:rPr>
        <w:t>которых</w:t>
      </w:r>
      <w:proofErr w:type="gramEnd"/>
      <w:r w:rsidRPr="0094193D">
        <w:rPr>
          <w:rFonts w:ascii="Times New Roman" w:hAnsi="Times New Roman" w:cs="Times New Roman"/>
          <w:b/>
          <w:sz w:val="28"/>
          <w:szCs w:val="28"/>
        </w:rPr>
        <w:t xml:space="preserve"> реализуется содержание программы, являются: режим труда и отдыха, спортивно</w:t>
      </w:r>
      <w:r w:rsidR="0094193D" w:rsidRPr="0094193D">
        <w:rPr>
          <w:rFonts w:ascii="Times New Roman" w:hAnsi="Times New Roman" w:cs="Times New Roman"/>
          <w:b/>
          <w:sz w:val="28"/>
          <w:szCs w:val="28"/>
        </w:rPr>
        <w:t>-</w:t>
      </w:r>
      <w:r w:rsidRPr="0094193D">
        <w:rPr>
          <w:rFonts w:ascii="Times New Roman" w:hAnsi="Times New Roman" w:cs="Times New Roman"/>
          <w:b/>
          <w:sz w:val="28"/>
          <w:szCs w:val="28"/>
        </w:rPr>
        <w:t>развлекательные мероприятия, дни здоровья, беседы, поездки и др.</w:t>
      </w:r>
    </w:p>
    <w:p w:rsidR="00CE3029" w:rsidRPr="0094193D" w:rsidRDefault="00CE3029" w:rsidP="00663EA4">
      <w:pPr>
        <w:pStyle w:val="a3"/>
        <w:jc w:val="both"/>
        <w:rPr>
          <w:rFonts w:ascii="Times New Roman" w:hAnsi="Times New Roman" w:cs="Times New Roman"/>
          <w:b/>
          <w:sz w:val="28"/>
          <w:szCs w:val="28"/>
        </w:rPr>
      </w:pPr>
      <w:r w:rsidRPr="0094193D">
        <w:rPr>
          <w:rFonts w:ascii="Times New Roman" w:hAnsi="Times New Roman" w:cs="Times New Roman"/>
          <w:b/>
          <w:sz w:val="28"/>
          <w:szCs w:val="28"/>
        </w:rPr>
        <w:t>Ожидаемые личностные результаты:</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Осознанное отношение к собственному здоро</w:t>
      </w:r>
      <w:r w:rsidR="0094193D">
        <w:rPr>
          <w:rFonts w:ascii="Times New Roman" w:hAnsi="Times New Roman" w:cs="Times New Roman"/>
          <w:sz w:val="28"/>
          <w:szCs w:val="28"/>
        </w:rPr>
        <w:t xml:space="preserve">вью на основе соблюдения правил </w:t>
      </w:r>
      <w:r w:rsidRPr="00663EA4">
        <w:rPr>
          <w:rFonts w:ascii="Times New Roman" w:hAnsi="Times New Roman" w:cs="Times New Roman"/>
          <w:sz w:val="28"/>
          <w:szCs w:val="28"/>
        </w:rPr>
        <w:t xml:space="preserve">гигиены, </w:t>
      </w:r>
      <w:proofErr w:type="spellStart"/>
      <w:r w:rsidRPr="00663EA4">
        <w:rPr>
          <w:rFonts w:ascii="Times New Roman" w:hAnsi="Times New Roman" w:cs="Times New Roman"/>
          <w:sz w:val="28"/>
          <w:szCs w:val="28"/>
        </w:rPr>
        <w:t>здоровьесбережения</w:t>
      </w:r>
      <w:proofErr w:type="spellEnd"/>
      <w:r w:rsidRPr="00663EA4">
        <w:rPr>
          <w:rFonts w:ascii="Times New Roman" w:hAnsi="Times New Roman" w:cs="Times New Roman"/>
          <w:sz w:val="28"/>
          <w:szCs w:val="28"/>
        </w:rPr>
        <w:t>, режима дня;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Интерес и бережное отношение к природе;</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Готовность безбоязненно обращаться к врачу</w:t>
      </w:r>
      <w:r w:rsidR="0094193D">
        <w:rPr>
          <w:rFonts w:ascii="Times New Roman" w:hAnsi="Times New Roman" w:cs="Times New Roman"/>
          <w:sz w:val="28"/>
          <w:szCs w:val="28"/>
        </w:rPr>
        <w:t xml:space="preserve"> по любым вопросам, связанным с </w:t>
      </w:r>
      <w:r w:rsidRPr="00663EA4">
        <w:rPr>
          <w:rFonts w:ascii="Times New Roman" w:hAnsi="Times New Roman" w:cs="Times New Roman"/>
          <w:sz w:val="28"/>
          <w:szCs w:val="28"/>
        </w:rPr>
        <w:t>особенностями состояния здоровья.</w:t>
      </w:r>
    </w:p>
    <w:p w:rsidR="0094193D" w:rsidRDefault="0094193D" w:rsidP="00663EA4">
      <w:pPr>
        <w:pStyle w:val="a3"/>
        <w:jc w:val="both"/>
        <w:rPr>
          <w:rFonts w:ascii="Times New Roman" w:hAnsi="Times New Roman" w:cs="Times New Roman"/>
          <w:sz w:val="28"/>
          <w:szCs w:val="28"/>
        </w:rPr>
      </w:pPr>
    </w:p>
    <w:p w:rsidR="00CE3029" w:rsidRPr="009E03DD" w:rsidRDefault="00CE3029" w:rsidP="00663EA4">
      <w:pPr>
        <w:pStyle w:val="a3"/>
        <w:jc w:val="both"/>
        <w:rPr>
          <w:rFonts w:ascii="Times New Roman" w:hAnsi="Times New Roman" w:cs="Times New Roman"/>
          <w:b/>
          <w:sz w:val="28"/>
          <w:szCs w:val="28"/>
        </w:rPr>
      </w:pPr>
      <w:r w:rsidRPr="009E03DD">
        <w:rPr>
          <w:rFonts w:ascii="Times New Roman" w:hAnsi="Times New Roman" w:cs="Times New Roman"/>
          <w:b/>
          <w:sz w:val="28"/>
          <w:szCs w:val="28"/>
        </w:rPr>
        <w:t>2.4.1. Этапы организации работы школы по реализации программы</w:t>
      </w:r>
    </w:p>
    <w:p w:rsidR="0094193D"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Работа школы по реализации программы форми</w:t>
      </w:r>
      <w:r w:rsidR="0094193D">
        <w:rPr>
          <w:rFonts w:ascii="Times New Roman" w:hAnsi="Times New Roman" w:cs="Times New Roman"/>
          <w:sz w:val="28"/>
          <w:szCs w:val="28"/>
        </w:rPr>
        <w:t xml:space="preserve">рования экологической культуры, </w:t>
      </w:r>
      <w:r w:rsidRPr="00663EA4">
        <w:rPr>
          <w:rFonts w:ascii="Times New Roman" w:hAnsi="Times New Roman" w:cs="Times New Roman"/>
          <w:sz w:val="28"/>
          <w:szCs w:val="28"/>
        </w:rPr>
        <w:t>здорового и безопасного образа жизни реализуется в два этапа.</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1) Первый этап — анализ состояния и плани</w:t>
      </w:r>
      <w:r w:rsidR="0094193D">
        <w:rPr>
          <w:rFonts w:ascii="Times New Roman" w:hAnsi="Times New Roman" w:cs="Times New Roman"/>
          <w:sz w:val="28"/>
          <w:szCs w:val="28"/>
        </w:rPr>
        <w:t xml:space="preserve">рование работы школы по данному </w:t>
      </w:r>
      <w:r w:rsidRPr="00663EA4">
        <w:rPr>
          <w:rFonts w:ascii="Times New Roman" w:hAnsi="Times New Roman" w:cs="Times New Roman"/>
          <w:sz w:val="28"/>
          <w:szCs w:val="28"/>
        </w:rPr>
        <w:t xml:space="preserve">направлению, в том числе </w:t>
      </w:r>
      <w:proofErr w:type="gramStart"/>
      <w:r w:rsidRPr="00663EA4">
        <w:rPr>
          <w:rFonts w:ascii="Times New Roman" w:hAnsi="Times New Roman" w:cs="Times New Roman"/>
          <w:sz w:val="28"/>
          <w:szCs w:val="28"/>
        </w:rPr>
        <w:t>по</w:t>
      </w:r>
      <w:proofErr w:type="gramEnd"/>
      <w:r w:rsidRPr="00663EA4">
        <w:rPr>
          <w:rFonts w:ascii="Times New Roman" w:hAnsi="Times New Roman" w:cs="Times New Roman"/>
          <w:sz w:val="28"/>
          <w:szCs w:val="28"/>
        </w:rPr>
        <w:t>:</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организации режима дня детей, их нагрузкам, питанию, физкультурно</w:t>
      </w:r>
      <w:r w:rsidR="0094193D">
        <w:rPr>
          <w:rFonts w:ascii="Times New Roman" w:hAnsi="Times New Roman" w:cs="Times New Roman"/>
          <w:sz w:val="28"/>
          <w:szCs w:val="28"/>
        </w:rPr>
        <w:t>-</w:t>
      </w:r>
      <w:r w:rsidRPr="00663EA4">
        <w:rPr>
          <w:rFonts w:ascii="Times New Roman" w:hAnsi="Times New Roman" w:cs="Times New Roman"/>
          <w:sz w:val="28"/>
          <w:szCs w:val="28"/>
        </w:rPr>
        <w:t xml:space="preserve">оздоровительной работе, </w:t>
      </w:r>
      <w:proofErr w:type="spellStart"/>
      <w:r w:rsidRPr="00663EA4">
        <w:rPr>
          <w:rFonts w:ascii="Times New Roman" w:hAnsi="Times New Roman" w:cs="Times New Roman"/>
          <w:sz w:val="28"/>
          <w:szCs w:val="28"/>
        </w:rPr>
        <w:t>сформированност</w:t>
      </w:r>
      <w:r w:rsidR="0094193D">
        <w:rPr>
          <w:rFonts w:ascii="Times New Roman" w:hAnsi="Times New Roman" w:cs="Times New Roman"/>
          <w:sz w:val="28"/>
          <w:szCs w:val="28"/>
        </w:rPr>
        <w:t>и</w:t>
      </w:r>
      <w:proofErr w:type="spellEnd"/>
      <w:r w:rsidR="0094193D">
        <w:rPr>
          <w:rFonts w:ascii="Times New Roman" w:hAnsi="Times New Roman" w:cs="Times New Roman"/>
          <w:sz w:val="28"/>
          <w:szCs w:val="28"/>
        </w:rPr>
        <w:t xml:space="preserve"> элементарных навыков гигиены, </w:t>
      </w:r>
      <w:r w:rsidRPr="00663EA4">
        <w:rPr>
          <w:rFonts w:ascii="Times New Roman" w:hAnsi="Times New Roman" w:cs="Times New Roman"/>
          <w:sz w:val="28"/>
          <w:szCs w:val="28"/>
        </w:rPr>
        <w:t>рационального питания и профилактике вредных привычек;</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организации проводимой и необходимой для реализации программы</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просветительской работы организации, осуществляющей </w:t>
      </w:r>
      <w:proofErr w:type="gramStart"/>
      <w:r w:rsidRPr="00663EA4">
        <w:rPr>
          <w:rFonts w:ascii="Times New Roman" w:hAnsi="Times New Roman" w:cs="Times New Roman"/>
          <w:sz w:val="28"/>
          <w:szCs w:val="28"/>
        </w:rPr>
        <w:t>образовательную</w:t>
      </w:r>
      <w:proofErr w:type="gramEnd"/>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деятельность с обучающимися и родителями (законными представителями);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 выделению приоритетов в работе школы с </w:t>
      </w:r>
      <w:r w:rsidR="00703FBF">
        <w:rPr>
          <w:rFonts w:ascii="Times New Roman" w:hAnsi="Times New Roman" w:cs="Times New Roman"/>
          <w:sz w:val="28"/>
          <w:szCs w:val="28"/>
        </w:rPr>
        <w:t xml:space="preserve">учётом результатов проведённого </w:t>
      </w:r>
      <w:r w:rsidRPr="00663EA4">
        <w:rPr>
          <w:rFonts w:ascii="Times New Roman" w:hAnsi="Times New Roman" w:cs="Times New Roman"/>
          <w:sz w:val="28"/>
          <w:szCs w:val="28"/>
        </w:rPr>
        <w:t>анализа, а также возрастных и индивидуальных особенностей.</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2) Второй этап — организация просветительской, учебно-воспитательной и</w:t>
      </w:r>
    </w:p>
    <w:p w:rsidR="00B334C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методической работы организации, осуществляющ</w:t>
      </w:r>
      <w:r w:rsidR="0094193D">
        <w:rPr>
          <w:rFonts w:ascii="Times New Roman" w:hAnsi="Times New Roman" w:cs="Times New Roman"/>
          <w:sz w:val="28"/>
          <w:szCs w:val="28"/>
        </w:rPr>
        <w:t xml:space="preserve">ей образовательную деятельность по данному направлению. </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Просветительская, учебно-воспитательная работа </w:t>
      </w:r>
      <w:r w:rsidR="0094193D">
        <w:rPr>
          <w:rFonts w:ascii="Times New Roman" w:hAnsi="Times New Roman" w:cs="Times New Roman"/>
          <w:sz w:val="28"/>
          <w:szCs w:val="28"/>
        </w:rPr>
        <w:t xml:space="preserve">с </w:t>
      </w:r>
      <w:proofErr w:type="gramStart"/>
      <w:r w:rsidR="0094193D">
        <w:rPr>
          <w:rFonts w:ascii="Times New Roman" w:hAnsi="Times New Roman" w:cs="Times New Roman"/>
          <w:sz w:val="28"/>
          <w:szCs w:val="28"/>
        </w:rPr>
        <w:t>обучающимися</w:t>
      </w:r>
      <w:proofErr w:type="gramEnd"/>
      <w:r w:rsidR="0094193D">
        <w:rPr>
          <w:rFonts w:ascii="Times New Roman" w:hAnsi="Times New Roman" w:cs="Times New Roman"/>
          <w:sz w:val="28"/>
          <w:szCs w:val="28"/>
        </w:rPr>
        <w:t xml:space="preserve">, направленная на </w:t>
      </w:r>
      <w:r w:rsidRPr="00663EA4">
        <w:rPr>
          <w:rFonts w:ascii="Times New Roman" w:hAnsi="Times New Roman" w:cs="Times New Roman"/>
          <w:sz w:val="28"/>
          <w:szCs w:val="28"/>
        </w:rPr>
        <w:t>формирование экологической культуры, здорового и безопасного образа жизни, включает:</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внедрение в систему работы школы дополни</w:t>
      </w:r>
      <w:r w:rsidR="0094193D">
        <w:rPr>
          <w:rFonts w:ascii="Times New Roman" w:hAnsi="Times New Roman" w:cs="Times New Roman"/>
          <w:sz w:val="28"/>
          <w:szCs w:val="28"/>
        </w:rPr>
        <w:t xml:space="preserve">тельных учебных курсов, которые </w:t>
      </w:r>
      <w:r w:rsidRPr="00663EA4">
        <w:rPr>
          <w:rFonts w:ascii="Times New Roman" w:hAnsi="Times New Roman" w:cs="Times New Roman"/>
          <w:sz w:val="28"/>
          <w:szCs w:val="28"/>
        </w:rPr>
        <w:t>направлены на формирование экологической</w:t>
      </w:r>
      <w:r w:rsidR="0094193D">
        <w:rPr>
          <w:rFonts w:ascii="Times New Roman" w:hAnsi="Times New Roman" w:cs="Times New Roman"/>
          <w:sz w:val="28"/>
          <w:szCs w:val="28"/>
        </w:rPr>
        <w:t xml:space="preserve"> культуры обучающихся, ценности </w:t>
      </w:r>
      <w:r w:rsidRPr="00663EA4">
        <w:rPr>
          <w:rFonts w:ascii="Times New Roman" w:hAnsi="Times New Roman" w:cs="Times New Roman"/>
          <w:sz w:val="28"/>
          <w:szCs w:val="28"/>
        </w:rPr>
        <w:t>здоровья и здорового образа жизни и могу</w:t>
      </w:r>
      <w:r w:rsidR="0094193D">
        <w:rPr>
          <w:rFonts w:ascii="Times New Roman" w:hAnsi="Times New Roman" w:cs="Times New Roman"/>
          <w:sz w:val="28"/>
          <w:szCs w:val="28"/>
        </w:rPr>
        <w:t xml:space="preserve">т реализовываться во внеурочной </w:t>
      </w:r>
      <w:r w:rsidRPr="00663EA4">
        <w:rPr>
          <w:rFonts w:ascii="Times New Roman" w:hAnsi="Times New Roman" w:cs="Times New Roman"/>
          <w:sz w:val="28"/>
          <w:szCs w:val="28"/>
        </w:rPr>
        <w:t>деятельности либо включаться в учебную деятельность;</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лекции, беседы, консультации по проблемам экологического просвещения,</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lastRenderedPageBreak/>
        <w:t>сохранения и укрепления здоровья обучающихся, профилактике вредных привычек;</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проведение дней здоровья, конкурсов, экологиче</w:t>
      </w:r>
      <w:r w:rsidR="0094193D">
        <w:rPr>
          <w:rFonts w:ascii="Times New Roman" w:hAnsi="Times New Roman" w:cs="Times New Roman"/>
          <w:sz w:val="28"/>
          <w:szCs w:val="28"/>
        </w:rPr>
        <w:t xml:space="preserve">ских акций, праздников и других </w:t>
      </w:r>
      <w:r w:rsidRPr="00663EA4">
        <w:rPr>
          <w:rFonts w:ascii="Times New Roman" w:hAnsi="Times New Roman" w:cs="Times New Roman"/>
          <w:sz w:val="28"/>
          <w:szCs w:val="28"/>
        </w:rPr>
        <w:t>активных мероприятий, направленных на эколог</w:t>
      </w:r>
      <w:r w:rsidR="0094193D">
        <w:rPr>
          <w:rFonts w:ascii="Times New Roman" w:hAnsi="Times New Roman" w:cs="Times New Roman"/>
          <w:sz w:val="28"/>
          <w:szCs w:val="28"/>
        </w:rPr>
        <w:t xml:space="preserve">ическое просвещение, пропаганду </w:t>
      </w:r>
      <w:r w:rsidRPr="00663EA4">
        <w:rPr>
          <w:rFonts w:ascii="Times New Roman" w:hAnsi="Times New Roman" w:cs="Times New Roman"/>
          <w:sz w:val="28"/>
          <w:szCs w:val="28"/>
        </w:rPr>
        <w:t>здорового образа жизни.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Просветительская и методическая работа с педагогами, специ</w:t>
      </w:r>
      <w:r w:rsidR="0094193D">
        <w:rPr>
          <w:rFonts w:ascii="Times New Roman" w:hAnsi="Times New Roman" w:cs="Times New Roman"/>
          <w:sz w:val="28"/>
          <w:szCs w:val="28"/>
        </w:rPr>
        <w:t xml:space="preserve">алистами и родителями </w:t>
      </w:r>
      <w:r w:rsidRPr="00663EA4">
        <w:rPr>
          <w:rFonts w:ascii="Times New Roman" w:hAnsi="Times New Roman" w:cs="Times New Roman"/>
          <w:sz w:val="28"/>
          <w:szCs w:val="28"/>
        </w:rPr>
        <w:t>(законными представителями), направленная на повышение квалификации работников</w:t>
      </w:r>
      <w:r w:rsidR="0094193D">
        <w:rPr>
          <w:rFonts w:ascii="Times New Roman" w:hAnsi="Times New Roman" w:cs="Times New Roman"/>
          <w:sz w:val="28"/>
          <w:szCs w:val="28"/>
        </w:rPr>
        <w:t xml:space="preserve"> </w:t>
      </w:r>
      <w:r w:rsidRPr="00663EA4">
        <w:rPr>
          <w:rFonts w:ascii="Times New Roman" w:hAnsi="Times New Roman" w:cs="Times New Roman"/>
          <w:sz w:val="28"/>
          <w:szCs w:val="28"/>
        </w:rPr>
        <w:t>школы и повышение уровня знаний родителей (законных представителей) по проблемам</w:t>
      </w:r>
      <w:r w:rsidR="0094193D">
        <w:rPr>
          <w:rFonts w:ascii="Times New Roman" w:hAnsi="Times New Roman" w:cs="Times New Roman"/>
          <w:sz w:val="28"/>
          <w:szCs w:val="28"/>
        </w:rPr>
        <w:t xml:space="preserve"> </w:t>
      </w:r>
      <w:r w:rsidRPr="00663EA4">
        <w:rPr>
          <w:rFonts w:ascii="Times New Roman" w:hAnsi="Times New Roman" w:cs="Times New Roman"/>
          <w:sz w:val="28"/>
          <w:szCs w:val="28"/>
        </w:rPr>
        <w:t>охраны и укрепления здоровья детей, включает:</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проведение соответствующих лекций, консульта</w:t>
      </w:r>
      <w:r w:rsidR="0094193D">
        <w:rPr>
          <w:rFonts w:ascii="Times New Roman" w:hAnsi="Times New Roman" w:cs="Times New Roman"/>
          <w:sz w:val="28"/>
          <w:szCs w:val="28"/>
        </w:rPr>
        <w:t xml:space="preserve">ций, семинаров, круглых столов, </w:t>
      </w:r>
      <w:r w:rsidRPr="00663EA4">
        <w:rPr>
          <w:rFonts w:ascii="Times New Roman" w:hAnsi="Times New Roman" w:cs="Times New Roman"/>
          <w:sz w:val="28"/>
          <w:szCs w:val="28"/>
        </w:rPr>
        <w:t>родительских собраний, педагогических советов по данной проблеме;</w:t>
      </w:r>
    </w:p>
    <w:p w:rsidR="00CE3029" w:rsidRPr="00663EA4" w:rsidRDefault="00CE3029" w:rsidP="00663EA4">
      <w:pPr>
        <w:pStyle w:val="a3"/>
        <w:jc w:val="both"/>
        <w:rPr>
          <w:rFonts w:ascii="Times New Roman" w:hAnsi="Times New Roman" w:cs="Times New Roman"/>
          <w:sz w:val="28"/>
          <w:szCs w:val="28"/>
        </w:rPr>
      </w:pPr>
      <w:proofErr w:type="gramStart"/>
      <w:r w:rsidRPr="00663EA4">
        <w:rPr>
          <w:rFonts w:ascii="Times New Roman" w:hAnsi="Times New Roman" w:cs="Times New Roman"/>
          <w:sz w:val="28"/>
          <w:szCs w:val="28"/>
        </w:rPr>
        <w:t> приобретение для педагогов, специалистов и родителей (законных</w:t>
      </w:r>
      <w:proofErr w:type="gramEnd"/>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представителей) необходимой научно-методической литературы;</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привлечение педагогов, медицинских работников, педагогов-психологов и</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родителей (законных представителей) к совместной работе по проведению</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природоохранных, оздоровительных мероприятий и спортивных соревнований.</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Системная работа по формированию экологической культуры, </w:t>
      </w:r>
      <w:proofErr w:type="gramStart"/>
      <w:r w:rsidRPr="00663EA4">
        <w:rPr>
          <w:rFonts w:ascii="Times New Roman" w:hAnsi="Times New Roman" w:cs="Times New Roman"/>
          <w:sz w:val="28"/>
          <w:szCs w:val="28"/>
        </w:rPr>
        <w:t>здорового</w:t>
      </w:r>
      <w:proofErr w:type="gramEnd"/>
      <w:r w:rsidRPr="00663EA4">
        <w:rPr>
          <w:rFonts w:ascii="Times New Roman" w:hAnsi="Times New Roman" w:cs="Times New Roman"/>
          <w:sz w:val="28"/>
          <w:szCs w:val="28"/>
        </w:rPr>
        <w:t xml:space="preserve"> и безопасного</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образа жизни </w:t>
      </w:r>
      <w:proofErr w:type="gramStart"/>
      <w:r w:rsidRPr="00663EA4">
        <w:rPr>
          <w:rFonts w:ascii="Times New Roman" w:hAnsi="Times New Roman" w:cs="Times New Roman"/>
          <w:sz w:val="28"/>
          <w:szCs w:val="28"/>
        </w:rPr>
        <w:t>организована</w:t>
      </w:r>
      <w:proofErr w:type="gramEnd"/>
      <w:r w:rsidRPr="00663EA4">
        <w:rPr>
          <w:rFonts w:ascii="Times New Roman" w:hAnsi="Times New Roman" w:cs="Times New Roman"/>
          <w:sz w:val="28"/>
          <w:szCs w:val="28"/>
        </w:rPr>
        <w:t xml:space="preserve"> по следующим направлениям:</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 создание экологически безопасной, </w:t>
      </w:r>
      <w:proofErr w:type="spellStart"/>
      <w:r w:rsidRPr="00663EA4">
        <w:rPr>
          <w:rFonts w:ascii="Times New Roman" w:hAnsi="Times New Roman" w:cs="Times New Roman"/>
          <w:sz w:val="28"/>
          <w:szCs w:val="28"/>
        </w:rPr>
        <w:t>здоровьесберегающей</w:t>
      </w:r>
      <w:proofErr w:type="spellEnd"/>
      <w:r w:rsidRPr="00663EA4">
        <w:rPr>
          <w:rFonts w:ascii="Times New Roman" w:hAnsi="Times New Roman" w:cs="Times New Roman"/>
          <w:sz w:val="28"/>
          <w:szCs w:val="28"/>
        </w:rPr>
        <w:t xml:space="preserve"> инфраструктуры</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школы;</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 организация учебной и внеурочной деятельности </w:t>
      </w:r>
      <w:proofErr w:type="gramStart"/>
      <w:r w:rsidRPr="00663EA4">
        <w:rPr>
          <w:rFonts w:ascii="Times New Roman" w:hAnsi="Times New Roman" w:cs="Times New Roman"/>
          <w:sz w:val="28"/>
          <w:szCs w:val="28"/>
        </w:rPr>
        <w:t>обучающихся</w:t>
      </w:r>
      <w:proofErr w:type="gramEnd"/>
      <w:r w:rsidRPr="00663EA4">
        <w:rPr>
          <w:rFonts w:ascii="Times New Roman" w:hAnsi="Times New Roman" w:cs="Times New Roman"/>
          <w:sz w:val="28"/>
          <w:szCs w:val="28"/>
        </w:rPr>
        <w:t>;</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организация физкультурно-оздоровительной работы;</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реализация дополнительных образовательных курсов;</w:t>
      </w:r>
    </w:p>
    <w:p w:rsidR="00CE3029"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 xml:space="preserve"> организация работы с родителями (законными представителями) </w:t>
      </w:r>
      <w:proofErr w:type="gramStart"/>
      <w:r w:rsidRPr="00663EA4">
        <w:rPr>
          <w:rFonts w:ascii="Times New Roman" w:hAnsi="Times New Roman" w:cs="Times New Roman"/>
          <w:sz w:val="28"/>
          <w:szCs w:val="28"/>
        </w:rPr>
        <w:t>обучающихся</w:t>
      </w:r>
      <w:proofErr w:type="gramEnd"/>
      <w:r w:rsidRPr="00663EA4">
        <w:rPr>
          <w:rFonts w:ascii="Times New Roman" w:hAnsi="Times New Roman" w:cs="Times New Roman"/>
          <w:sz w:val="28"/>
          <w:szCs w:val="28"/>
        </w:rPr>
        <w:t>.</w:t>
      </w:r>
    </w:p>
    <w:p w:rsidR="0094193D" w:rsidRDefault="0094193D" w:rsidP="00663EA4">
      <w:pPr>
        <w:pStyle w:val="a3"/>
        <w:jc w:val="both"/>
        <w:rPr>
          <w:rFonts w:ascii="Times New Roman" w:hAnsi="Times New Roman" w:cs="Times New Roman"/>
          <w:sz w:val="28"/>
          <w:szCs w:val="28"/>
        </w:rPr>
      </w:pPr>
    </w:p>
    <w:p w:rsidR="00CE3029" w:rsidRPr="0094193D" w:rsidRDefault="00CE3029" w:rsidP="00663EA4">
      <w:pPr>
        <w:pStyle w:val="a3"/>
        <w:jc w:val="both"/>
        <w:rPr>
          <w:rFonts w:ascii="Times New Roman" w:hAnsi="Times New Roman" w:cs="Times New Roman"/>
          <w:b/>
          <w:sz w:val="28"/>
          <w:szCs w:val="28"/>
        </w:rPr>
      </w:pPr>
      <w:r w:rsidRPr="0094193D">
        <w:rPr>
          <w:rFonts w:ascii="Times New Roman" w:hAnsi="Times New Roman" w:cs="Times New Roman"/>
          <w:b/>
          <w:sz w:val="28"/>
          <w:szCs w:val="28"/>
        </w:rPr>
        <w:t xml:space="preserve">Организация работы </w:t>
      </w:r>
      <w:r w:rsidR="0094193D" w:rsidRPr="0094193D">
        <w:rPr>
          <w:rFonts w:ascii="Times New Roman" w:hAnsi="Times New Roman" w:cs="Times New Roman"/>
          <w:b/>
          <w:sz w:val="28"/>
          <w:szCs w:val="28"/>
        </w:rPr>
        <w:t>МАОУ СОШ № 8 им.</w:t>
      </w:r>
      <w:r w:rsidR="0094193D">
        <w:rPr>
          <w:rFonts w:ascii="Times New Roman" w:hAnsi="Times New Roman" w:cs="Times New Roman"/>
          <w:b/>
          <w:sz w:val="28"/>
          <w:szCs w:val="28"/>
        </w:rPr>
        <w:t xml:space="preserve"> </w:t>
      </w:r>
      <w:proofErr w:type="spellStart"/>
      <w:r w:rsidR="0094193D" w:rsidRPr="0094193D">
        <w:rPr>
          <w:rFonts w:ascii="Times New Roman" w:hAnsi="Times New Roman" w:cs="Times New Roman"/>
          <w:b/>
          <w:sz w:val="28"/>
          <w:szCs w:val="28"/>
        </w:rPr>
        <w:t>Ц.Л.Куникова</w:t>
      </w:r>
      <w:proofErr w:type="spellEnd"/>
      <w:r w:rsidR="0094193D" w:rsidRPr="0094193D">
        <w:rPr>
          <w:rFonts w:ascii="Times New Roman" w:hAnsi="Times New Roman" w:cs="Times New Roman"/>
          <w:b/>
          <w:sz w:val="28"/>
          <w:szCs w:val="28"/>
        </w:rPr>
        <w:t xml:space="preserve"> </w:t>
      </w:r>
      <w:r w:rsidRPr="0094193D">
        <w:rPr>
          <w:rFonts w:ascii="Times New Roman" w:hAnsi="Times New Roman" w:cs="Times New Roman"/>
          <w:b/>
          <w:sz w:val="28"/>
          <w:szCs w:val="28"/>
        </w:rPr>
        <w:t xml:space="preserve"> по формированию у </w:t>
      </w:r>
      <w:proofErr w:type="gramStart"/>
      <w:r w:rsidRPr="0094193D">
        <w:rPr>
          <w:rFonts w:ascii="Times New Roman" w:hAnsi="Times New Roman" w:cs="Times New Roman"/>
          <w:b/>
          <w:sz w:val="28"/>
          <w:szCs w:val="28"/>
        </w:rPr>
        <w:t>обучающихся</w:t>
      </w:r>
      <w:proofErr w:type="gramEnd"/>
      <w:r w:rsidRPr="0094193D">
        <w:rPr>
          <w:rFonts w:ascii="Times New Roman" w:hAnsi="Times New Roman" w:cs="Times New Roman"/>
          <w:b/>
          <w:sz w:val="28"/>
          <w:szCs w:val="28"/>
        </w:rPr>
        <w:t xml:space="preserve"> культуры здорового образа жизни, экологической культуры осуществляется по взаимосвязанным направлениям, ценностным установкам и планируемым результатам</w:t>
      </w:r>
    </w:p>
    <w:p w:rsidR="00F45D1F" w:rsidRDefault="00F45D1F" w:rsidP="0094193D">
      <w:pPr>
        <w:pStyle w:val="a3"/>
        <w:jc w:val="right"/>
        <w:rPr>
          <w:rFonts w:ascii="Times New Roman" w:hAnsi="Times New Roman" w:cs="Times New Roman"/>
          <w:sz w:val="28"/>
          <w:szCs w:val="28"/>
        </w:rPr>
      </w:pPr>
    </w:p>
    <w:p w:rsidR="00CE3029" w:rsidRPr="00663EA4" w:rsidRDefault="00CE3029" w:rsidP="0094193D">
      <w:pPr>
        <w:pStyle w:val="a3"/>
        <w:jc w:val="right"/>
        <w:rPr>
          <w:rFonts w:ascii="Times New Roman" w:hAnsi="Times New Roman" w:cs="Times New Roman"/>
          <w:sz w:val="28"/>
          <w:szCs w:val="28"/>
        </w:rPr>
      </w:pPr>
      <w:r w:rsidRPr="00663EA4">
        <w:rPr>
          <w:rFonts w:ascii="Times New Roman" w:hAnsi="Times New Roman" w:cs="Times New Roman"/>
          <w:sz w:val="28"/>
          <w:szCs w:val="28"/>
        </w:rPr>
        <w:t>(Таблица 3):</w:t>
      </w:r>
    </w:p>
    <w:p w:rsidR="00824AE7" w:rsidRPr="00663EA4" w:rsidRDefault="00CE3029" w:rsidP="00663EA4">
      <w:pPr>
        <w:pStyle w:val="a3"/>
        <w:jc w:val="both"/>
        <w:rPr>
          <w:rFonts w:ascii="Times New Roman" w:hAnsi="Times New Roman" w:cs="Times New Roman"/>
          <w:sz w:val="28"/>
          <w:szCs w:val="28"/>
        </w:rPr>
      </w:pPr>
      <w:r w:rsidRPr="00663EA4">
        <w:rPr>
          <w:rFonts w:ascii="Times New Roman" w:hAnsi="Times New Roman" w:cs="Times New Roman"/>
          <w:sz w:val="28"/>
          <w:szCs w:val="28"/>
        </w:rPr>
        <w:t>2.4.2. Основные направления, ценностные установки</w:t>
      </w:r>
    </w:p>
    <w:tbl>
      <w:tblPr>
        <w:tblStyle w:val="a5"/>
        <w:tblW w:w="0" w:type="auto"/>
        <w:tblLook w:val="04A0" w:firstRow="1" w:lastRow="0" w:firstColumn="1" w:lastColumn="0" w:noHBand="0" w:noVBand="1"/>
      </w:tblPr>
      <w:tblGrid>
        <w:gridCol w:w="1848"/>
        <w:gridCol w:w="1664"/>
        <w:gridCol w:w="1940"/>
        <w:gridCol w:w="1849"/>
        <w:gridCol w:w="2270"/>
      </w:tblGrid>
      <w:tr w:rsidR="000C4D65" w:rsidTr="00D078C3">
        <w:tc>
          <w:tcPr>
            <w:tcW w:w="1729" w:type="dxa"/>
          </w:tcPr>
          <w:p w:rsidR="00824AE7" w:rsidRPr="00D078C3" w:rsidRDefault="00824AE7" w:rsidP="00824AE7">
            <w:pPr>
              <w:pStyle w:val="a3"/>
              <w:jc w:val="both"/>
              <w:rPr>
                <w:rFonts w:ascii="Times New Roman" w:hAnsi="Times New Roman" w:cs="Times New Roman"/>
                <w:b/>
              </w:rPr>
            </w:pPr>
            <w:r w:rsidRPr="00D078C3">
              <w:rPr>
                <w:rFonts w:ascii="Times New Roman" w:hAnsi="Times New Roman" w:cs="Times New Roman"/>
                <w:b/>
              </w:rPr>
              <w:t xml:space="preserve">Направления        </w:t>
            </w:r>
          </w:p>
          <w:p w:rsidR="00824AE7" w:rsidRPr="00D078C3" w:rsidRDefault="00824AE7" w:rsidP="00824AE7">
            <w:pPr>
              <w:pStyle w:val="a3"/>
              <w:jc w:val="both"/>
              <w:rPr>
                <w:rFonts w:ascii="Times New Roman" w:hAnsi="Times New Roman" w:cs="Times New Roman"/>
                <w:b/>
              </w:rPr>
            </w:pPr>
          </w:p>
          <w:p w:rsidR="00824AE7" w:rsidRPr="00D078C3" w:rsidRDefault="00824AE7" w:rsidP="00824AE7">
            <w:pPr>
              <w:pStyle w:val="a3"/>
              <w:jc w:val="both"/>
              <w:rPr>
                <w:rFonts w:ascii="Times New Roman" w:hAnsi="Times New Roman" w:cs="Times New Roman"/>
                <w:b/>
              </w:rPr>
            </w:pPr>
            <w:r w:rsidRPr="00D078C3">
              <w:rPr>
                <w:rFonts w:ascii="Times New Roman" w:hAnsi="Times New Roman" w:cs="Times New Roman"/>
                <w:b/>
              </w:rPr>
              <w:t xml:space="preserve"> </w:t>
            </w:r>
          </w:p>
        </w:tc>
        <w:tc>
          <w:tcPr>
            <w:tcW w:w="1996" w:type="dxa"/>
          </w:tcPr>
          <w:p w:rsidR="00824AE7" w:rsidRPr="00D078C3" w:rsidRDefault="00824AE7" w:rsidP="00663EA4">
            <w:pPr>
              <w:pStyle w:val="a3"/>
              <w:jc w:val="both"/>
              <w:rPr>
                <w:rFonts w:ascii="Times New Roman" w:hAnsi="Times New Roman" w:cs="Times New Roman"/>
                <w:b/>
              </w:rPr>
            </w:pPr>
            <w:r w:rsidRPr="00D078C3">
              <w:rPr>
                <w:rFonts w:ascii="Times New Roman" w:hAnsi="Times New Roman" w:cs="Times New Roman"/>
                <w:b/>
              </w:rPr>
              <w:t>Ценностные установки</w:t>
            </w:r>
          </w:p>
        </w:tc>
        <w:tc>
          <w:tcPr>
            <w:tcW w:w="1734" w:type="dxa"/>
          </w:tcPr>
          <w:p w:rsidR="00824AE7" w:rsidRPr="00D078C3" w:rsidRDefault="00824AE7" w:rsidP="00663EA4">
            <w:pPr>
              <w:pStyle w:val="a3"/>
              <w:jc w:val="both"/>
              <w:rPr>
                <w:rFonts w:ascii="Times New Roman" w:hAnsi="Times New Roman" w:cs="Times New Roman"/>
                <w:b/>
              </w:rPr>
            </w:pPr>
            <w:r w:rsidRPr="00D078C3">
              <w:rPr>
                <w:rFonts w:ascii="Times New Roman" w:hAnsi="Times New Roman" w:cs="Times New Roman"/>
                <w:b/>
              </w:rPr>
              <w:t>Задачи</w:t>
            </w:r>
          </w:p>
        </w:tc>
        <w:tc>
          <w:tcPr>
            <w:tcW w:w="2088" w:type="dxa"/>
          </w:tcPr>
          <w:p w:rsidR="00824AE7" w:rsidRPr="00D078C3" w:rsidRDefault="00824AE7" w:rsidP="00663EA4">
            <w:pPr>
              <w:pStyle w:val="a3"/>
              <w:jc w:val="both"/>
              <w:rPr>
                <w:rFonts w:ascii="Times New Roman" w:hAnsi="Times New Roman" w:cs="Times New Roman"/>
                <w:b/>
              </w:rPr>
            </w:pPr>
            <w:r w:rsidRPr="00D078C3">
              <w:rPr>
                <w:rFonts w:ascii="Times New Roman" w:hAnsi="Times New Roman" w:cs="Times New Roman"/>
                <w:b/>
              </w:rPr>
              <w:t>Планируемые результаты</w:t>
            </w:r>
          </w:p>
        </w:tc>
        <w:tc>
          <w:tcPr>
            <w:tcW w:w="2024" w:type="dxa"/>
          </w:tcPr>
          <w:p w:rsidR="00824AE7" w:rsidRPr="00D078C3" w:rsidRDefault="00824AE7" w:rsidP="00663EA4">
            <w:pPr>
              <w:pStyle w:val="a3"/>
              <w:jc w:val="both"/>
              <w:rPr>
                <w:rFonts w:ascii="Times New Roman" w:hAnsi="Times New Roman" w:cs="Times New Roman"/>
                <w:b/>
              </w:rPr>
            </w:pPr>
            <w:r w:rsidRPr="00D078C3">
              <w:rPr>
                <w:rFonts w:ascii="Times New Roman" w:hAnsi="Times New Roman" w:cs="Times New Roman"/>
                <w:b/>
              </w:rPr>
              <w:t>Виды и формы мероприятий</w:t>
            </w:r>
          </w:p>
        </w:tc>
      </w:tr>
      <w:tr w:rsidR="000C4D65" w:rsidTr="00D078C3">
        <w:tc>
          <w:tcPr>
            <w:tcW w:w="1729"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t xml:space="preserve">Формирование экологического сознания, основанного на чувстве сопричастности и ответственности </w:t>
            </w:r>
            <w:r w:rsidRPr="00D078C3">
              <w:rPr>
                <w:rFonts w:ascii="Times New Roman" w:hAnsi="Times New Roman" w:cs="Times New Roman"/>
              </w:rPr>
              <w:lastRenderedPageBreak/>
              <w:t>по отношению к окружающему миру</w:t>
            </w:r>
          </w:p>
        </w:tc>
        <w:tc>
          <w:tcPr>
            <w:tcW w:w="1996"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lastRenderedPageBreak/>
              <w:t>формирование экологического сознания, основанного на чувстве сопричастности и ответственност</w:t>
            </w:r>
            <w:r w:rsidRPr="00D078C3">
              <w:rPr>
                <w:rFonts w:ascii="Times New Roman" w:hAnsi="Times New Roman" w:cs="Times New Roman"/>
              </w:rPr>
              <w:lastRenderedPageBreak/>
              <w:t>и по отношению к окружающему миру.</w:t>
            </w:r>
          </w:p>
        </w:tc>
        <w:tc>
          <w:tcPr>
            <w:tcW w:w="1734" w:type="dxa"/>
          </w:tcPr>
          <w:p w:rsidR="00D078C3" w:rsidRDefault="00824AE7" w:rsidP="00663EA4">
            <w:pPr>
              <w:pStyle w:val="a3"/>
              <w:jc w:val="both"/>
              <w:rPr>
                <w:rFonts w:ascii="Times New Roman" w:hAnsi="Times New Roman" w:cs="Times New Roman"/>
              </w:rPr>
            </w:pPr>
            <w:r w:rsidRPr="00D078C3">
              <w:rPr>
                <w:rFonts w:ascii="Times New Roman" w:hAnsi="Times New Roman" w:cs="Times New Roman"/>
              </w:rPr>
              <w:lastRenderedPageBreak/>
              <w:t xml:space="preserve">формирование экологической культуры </w:t>
            </w:r>
            <w:proofErr w:type="gramStart"/>
            <w:r w:rsidRPr="00D078C3">
              <w:rPr>
                <w:rFonts w:ascii="Times New Roman" w:hAnsi="Times New Roman" w:cs="Times New Roman"/>
              </w:rPr>
              <w:t>обучающихся</w:t>
            </w:r>
            <w:proofErr w:type="gramEnd"/>
            <w:r w:rsidRPr="00D078C3">
              <w:rPr>
                <w:rFonts w:ascii="Times New Roman" w:hAnsi="Times New Roman" w:cs="Times New Roman"/>
              </w:rPr>
              <w:t xml:space="preserve">; </w:t>
            </w:r>
          </w:p>
          <w:p w:rsidR="00D078C3" w:rsidRDefault="00824AE7" w:rsidP="00663EA4">
            <w:pPr>
              <w:pStyle w:val="a3"/>
              <w:jc w:val="both"/>
              <w:rPr>
                <w:rFonts w:ascii="Times New Roman" w:hAnsi="Times New Roman" w:cs="Times New Roman"/>
              </w:rPr>
            </w:pPr>
            <w:r w:rsidRPr="00D078C3">
              <w:rPr>
                <w:rFonts w:ascii="Times New Roman" w:hAnsi="Times New Roman" w:cs="Times New Roman"/>
              </w:rPr>
              <w:sym w:font="Symbol" w:char="F0B7"/>
            </w:r>
            <w:r w:rsidRPr="00D078C3">
              <w:rPr>
                <w:rFonts w:ascii="Times New Roman" w:hAnsi="Times New Roman" w:cs="Times New Roman"/>
              </w:rPr>
              <w:t xml:space="preserve"> развитие способности к причинно-следственному </w:t>
            </w:r>
            <w:r w:rsidRPr="00D078C3">
              <w:rPr>
                <w:rFonts w:ascii="Times New Roman" w:hAnsi="Times New Roman" w:cs="Times New Roman"/>
              </w:rPr>
              <w:lastRenderedPageBreak/>
              <w:t xml:space="preserve">анализу экологических проблем и прогнозу последствий деятельности человека; </w:t>
            </w:r>
          </w:p>
          <w:p w:rsidR="00D078C3" w:rsidRDefault="00824AE7" w:rsidP="00663EA4">
            <w:pPr>
              <w:pStyle w:val="a3"/>
              <w:jc w:val="both"/>
              <w:rPr>
                <w:rFonts w:ascii="Times New Roman" w:hAnsi="Times New Roman" w:cs="Times New Roman"/>
              </w:rPr>
            </w:pPr>
            <w:r w:rsidRPr="00D078C3">
              <w:rPr>
                <w:rFonts w:ascii="Times New Roman" w:hAnsi="Times New Roman" w:cs="Times New Roman"/>
              </w:rPr>
              <w:sym w:font="Symbol" w:char="F0B7"/>
            </w:r>
            <w:r w:rsidRPr="00D078C3">
              <w:rPr>
                <w:rFonts w:ascii="Times New Roman" w:hAnsi="Times New Roman" w:cs="Times New Roman"/>
              </w:rPr>
              <w:t xml:space="preserve"> формирование патриотизма и гражданственности, воспитание любви к родному краю; </w:t>
            </w:r>
            <w:r w:rsidRPr="00D078C3">
              <w:rPr>
                <w:rFonts w:ascii="Times New Roman" w:hAnsi="Times New Roman" w:cs="Times New Roman"/>
              </w:rPr>
              <w:sym w:font="Symbol" w:char="F0B7"/>
            </w:r>
            <w:r w:rsidRPr="00D078C3">
              <w:rPr>
                <w:rFonts w:ascii="Times New Roman" w:hAnsi="Times New Roman" w:cs="Times New Roman"/>
              </w:rPr>
              <w:t xml:space="preserve"> формирование осознанного и уважительного отношения к природе, окружающей среде; </w:t>
            </w:r>
          </w:p>
          <w:p w:rsidR="00D078C3" w:rsidRDefault="00824AE7" w:rsidP="00663EA4">
            <w:pPr>
              <w:pStyle w:val="a3"/>
              <w:jc w:val="both"/>
              <w:rPr>
                <w:rFonts w:ascii="Times New Roman" w:hAnsi="Times New Roman" w:cs="Times New Roman"/>
              </w:rPr>
            </w:pPr>
            <w:r w:rsidRPr="00D078C3">
              <w:rPr>
                <w:rFonts w:ascii="Times New Roman" w:hAnsi="Times New Roman" w:cs="Times New Roman"/>
              </w:rPr>
              <w:sym w:font="Symbol" w:char="F0B7"/>
            </w:r>
            <w:r w:rsidRPr="00D078C3">
              <w:rPr>
                <w:rFonts w:ascii="Times New Roman" w:hAnsi="Times New Roman" w:cs="Times New Roman"/>
              </w:rPr>
              <w:t xml:space="preserve"> пробуждение чувства личной ответственности за малую Родину; </w:t>
            </w:r>
          </w:p>
          <w:p w:rsidR="00D078C3" w:rsidRDefault="00824AE7" w:rsidP="00663EA4">
            <w:pPr>
              <w:pStyle w:val="a3"/>
              <w:jc w:val="both"/>
              <w:rPr>
                <w:rFonts w:ascii="Times New Roman" w:hAnsi="Times New Roman" w:cs="Times New Roman"/>
              </w:rPr>
            </w:pPr>
            <w:r w:rsidRPr="00D078C3">
              <w:rPr>
                <w:rFonts w:ascii="Times New Roman" w:hAnsi="Times New Roman" w:cs="Times New Roman"/>
              </w:rPr>
              <w:sym w:font="Symbol" w:char="F0B7"/>
            </w:r>
            <w:r w:rsidRPr="00D078C3">
              <w:rPr>
                <w:rFonts w:ascii="Times New Roman" w:hAnsi="Times New Roman" w:cs="Times New Roman"/>
              </w:rPr>
              <w:t xml:space="preserve"> развитие интереса к природе, природным явлениям и формам жизни, понимание активной роли человека в природе; </w:t>
            </w:r>
          </w:p>
          <w:p w:rsidR="00D078C3" w:rsidRDefault="00824AE7" w:rsidP="00663EA4">
            <w:pPr>
              <w:pStyle w:val="a3"/>
              <w:jc w:val="both"/>
              <w:rPr>
                <w:rFonts w:ascii="Times New Roman" w:hAnsi="Times New Roman" w:cs="Times New Roman"/>
              </w:rPr>
            </w:pPr>
            <w:r w:rsidRPr="00D078C3">
              <w:rPr>
                <w:rFonts w:ascii="Times New Roman" w:hAnsi="Times New Roman" w:cs="Times New Roman"/>
              </w:rPr>
              <w:sym w:font="Symbol" w:char="F0B7"/>
            </w:r>
            <w:r w:rsidRPr="00D078C3">
              <w:rPr>
                <w:rFonts w:ascii="Times New Roman" w:hAnsi="Times New Roman" w:cs="Times New Roman"/>
              </w:rPr>
              <w:t xml:space="preserve"> ценностное отношение к</w:t>
            </w:r>
            <w:r w:rsidRPr="00D078C3">
              <w:t xml:space="preserve"> </w:t>
            </w:r>
            <w:r w:rsidRPr="00D078C3">
              <w:rPr>
                <w:rFonts w:ascii="Times New Roman" w:hAnsi="Times New Roman" w:cs="Times New Roman"/>
              </w:rPr>
              <w:t xml:space="preserve">природе и всем формам жизни; </w:t>
            </w:r>
            <w:r w:rsidRPr="00D078C3">
              <w:rPr>
                <w:rFonts w:ascii="Times New Roman" w:hAnsi="Times New Roman" w:cs="Times New Roman"/>
              </w:rPr>
              <w:sym w:font="Symbol" w:char="F0B7"/>
            </w:r>
            <w:r w:rsidRPr="00D078C3">
              <w:rPr>
                <w:rFonts w:ascii="Times New Roman" w:hAnsi="Times New Roman" w:cs="Times New Roman"/>
              </w:rPr>
              <w:t xml:space="preserve"> элементарный опыт природоохранительной деятельности; </w:t>
            </w:r>
          </w:p>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sym w:font="Symbol" w:char="F0B7"/>
            </w:r>
            <w:r w:rsidRPr="00D078C3">
              <w:rPr>
                <w:rFonts w:ascii="Times New Roman" w:hAnsi="Times New Roman" w:cs="Times New Roman"/>
              </w:rPr>
              <w:t xml:space="preserve"> бережное отношение к растениям и животным</w:t>
            </w:r>
          </w:p>
        </w:tc>
        <w:tc>
          <w:tcPr>
            <w:tcW w:w="2088"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lastRenderedPageBreak/>
              <w:t>ценностное отношение к природе; первоначальный опыт эстетического, эмоционально</w:t>
            </w:r>
            <w:r w:rsidR="00F45D1F">
              <w:rPr>
                <w:rFonts w:ascii="Times New Roman" w:hAnsi="Times New Roman" w:cs="Times New Roman"/>
              </w:rPr>
              <w:t>-</w:t>
            </w:r>
            <w:r w:rsidRPr="00D078C3">
              <w:rPr>
                <w:rFonts w:ascii="Times New Roman" w:hAnsi="Times New Roman" w:cs="Times New Roman"/>
              </w:rPr>
              <w:t xml:space="preserve">нравственного </w:t>
            </w:r>
            <w:r w:rsidRPr="00D078C3">
              <w:rPr>
                <w:rFonts w:ascii="Times New Roman" w:hAnsi="Times New Roman" w:cs="Times New Roman"/>
              </w:rPr>
              <w:lastRenderedPageBreak/>
              <w:t>отношения к природе; элементарные знания о традициях нравственно-этического отношения к природе в культуре народов России, нормах экологической этики; первоначальный опыт участия в природоохранной деятельности в школе, на пришкольном участке, по месту жительства; личный опыт участия в экологических инициативах.</w:t>
            </w:r>
          </w:p>
        </w:tc>
        <w:tc>
          <w:tcPr>
            <w:tcW w:w="2024"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lastRenderedPageBreak/>
              <w:t xml:space="preserve">Беседа (урочная, внеурочная, внешкольная). Урок «Жизнедеятельность человека», «Развитие речи и окружающий природный мир» (урочная). </w:t>
            </w:r>
            <w:r w:rsidRPr="00D078C3">
              <w:rPr>
                <w:rFonts w:ascii="Times New Roman" w:hAnsi="Times New Roman" w:cs="Times New Roman"/>
              </w:rPr>
              <w:lastRenderedPageBreak/>
              <w:t>Экскурсии, прогулки (</w:t>
            </w:r>
            <w:proofErr w:type="gramStart"/>
            <w:r w:rsidRPr="00D078C3">
              <w:rPr>
                <w:rFonts w:ascii="Times New Roman" w:hAnsi="Times New Roman" w:cs="Times New Roman"/>
              </w:rPr>
              <w:t>внеурочная</w:t>
            </w:r>
            <w:proofErr w:type="gramEnd"/>
            <w:r w:rsidRPr="00D078C3">
              <w:rPr>
                <w:rFonts w:ascii="Times New Roman" w:hAnsi="Times New Roman" w:cs="Times New Roman"/>
              </w:rPr>
              <w:t>). Участие в экологических акциях (</w:t>
            </w:r>
            <w:proofErr w:type="gramStart"/>
            <w:r w:rsidRPr="00D078C3">
              <w:rPr>
                <w:rFonts w:ascii="Times New Roman" w:hAnsi="Times New Roman" w:cs="Times New Roman"/>
              </w:rPr>
              <w:t>внеурочная</w:t>
            </w:r>
            <w:proofErr w:type="gramEnd"/>
            <w:r w:rsidRPr="00D078C3">
              <w:rPr>
                <w:rFonts w:ascii="Times New Roman" w:hAnsi="Times New Roman" w:cs="Times New Roman"/>
              </w:rPr>
              <w:t>). Участие в создании и реализации коллективных природоохранных</w:t>
            </w:r>
            <w:r w:rsidRPr="00D078C3">
              <w:t xml:space="preserve"> </w:t>
            </w:r>
            <w:r w:rsidRPr="00D078C3">
              <w:rPr>
                <w:rFonts w:ascii="Times New Roman" w:hAnsi="Times New Roman" w:cs="Times New Roman"/>
              </w:rPr>
              <w:t>проектов (</w:t>
            </w:r>
            <w:proofErr w:type="gramStart"/>
            <w:r w:rsidRPr="00D078C3">
              <w:rPr>
                <w:rFonts w:ascii="Times New Roman" w:hAnsi="Times New Roman" w:cs="Times New Roman"/>
              </w:rPr>
              <w:t>внеурочная</w:t>
            </w:r>
            <w:proofErr w:type="gramEnd"/>
            <w:r w:rsidRPr="00D078C3">
              <w:rPr>
                <w:rFonts w:ascii="Times New Roman" w:hAnsi="Times New Roman" w:cs="Times New Roman"/>
              </w:rPr>
              <w:t>). Участие в деятельности детско-юношеских общественных экологических организаций (</w:t>
            </w:r>
            <w:proofErr w:type="gramStart"/>
            <w:r w:rsidRPr="00D078C3">
              <w:rPr>
                <w:rFonts w:ascii="Times New Roman" w:hAnsi="Times New Roman" w:cs="Times New Roman"/>
              </w:rPr>
              <w:t>внешкольная</w:t>
            </w:r>
            <w:proofErr w:type="gramEnd"/>
            <w:r w:rsidRPr="00D078C3">
              <w:rPr>
                <w:rFonts w:ascii="Times New Roman" w:hAnsi="Times New Roman" w:cs="Times New Roman"/>
              </w:rPr>
              <w:t>)</w:t>
            </w:r>
          </w:p>
        </w:tc>
      </w:tr>
      <w:tr w:rsidR="000C4D65" w:rsidTr="00D078C3">
        <w:tc>
          <w:tcPr>
            <w:tcW w:w="1729"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lastRenderedPageBreak/>
              <w:t>Формирование ценностного отношения к здоровью и здоровому образу жизни.</w:t>
            </w:r>
          </w:p>
        </w:tc>
        <w:tc>
          <w:tcPr>
            <w:tcW w:w="1996"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t xml:space="preserve">Здоровье физическое, стремление к здоровому образу жизни, здоровье нравственное, психологическое, нервно-психическое и </w:t>
            </w:r>
            <w:r w:rsidRPr="00D078C3">
              <w:rPr>
                <w:rFonts w:ascii="Times New Roman" w:hAnsi="Times New Roman" w:cs="Times New Roman"/>
              </w:rPr>
              <w:lastRenderedPageBreak/>
              <w:t>социально</w:t>
            </w:r>
            <w:r w:rsidR="00F45D1F">
              <w:rPr>
                <w:rFonts w:ascii="Times New Roman" w:hAnsi="Times New Roman" w:cs="Times New Roman"/>
              </w:rPr>
              <w:t>-</w:t>
            </w:r>
            <w:r w:rsidRPr="00D078C3">
              <w:rPr>
                <w:rFonts w:ascii="Times New Roman" w:hAnsi="Times New Roman" w:cs="Times New Roman"/>
              </w:rPr>
              <w:t>психологическое</w:t>
            </w:r>
          </w:p>
        </w:tc>
        <w:tc>
          <w:tcPr>
            <w:tcW w:w="1734"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lastRenderedPageBreak/>
              <w:t xml:space="preserve">Пробуждение в детях желания заботиться о своем здоровье (формирование заинтересованного отношения к собственному здоровью). </w:t>
            </w:r>
            <w:r w:rsidRPr="00D078C3">
              <w:rPr>
                <w:rFonts w:ascii="Times New Roman" w:hAnsi="Times New Roman" w:cs="Times New Roman"/>
              </w:rPr>
              <w:lastRenderedPageBreak/>
              <w:sym w:font="Symbol" w:char="F0B7"/>
            </w:r>
            <w:r w:rsidRPr="00D078C3">
              <w:rPr>
                <w:rFonts w:ascii="Times New Roman" w:hAnsi="Times New Roman" w:cs="Times New Roman"/>
              </w:rPr>
              <w:t>Обеспечение заинтересованного отношения педагогов, родителей к здоровью детей.</w:t>
            </w:r>
          </w:p>
        </w:tc>
        <w:tc>
          <w:tcPr>
            <w:tcW w:w="2088" w:type="dxa"/>
          </w:tcPr>
          <w:p w:rsidR="00824AE7" w:rsidRPr="00D078C3" w:rsidRDefault="00824AE7" w:rsidP="00663EA4">
            <w:pPr>
              <w:pStyle w:val="a3"/>
              <w:jc w:val="both"/>
              <w:rPr>
                <w:rFonts w:ascii="Times New Roman" w:hAnsi="Times New Roman" w:cs="Times New Roman"/>
              </w:rPr>
            </w:pPr>
            <w:proofErr w:type="gramStart"/>
            <w:r w:rsidRPr="00D078C3">
              <w:rPr>
                <w:rFonts w:ascii="Times New Roman" w:hAnsi="Times New Roman" w:cs="Times New Roman"/>
              </w:rPr>
              <w:lastRenderedPageBreak/>
              <w:t xml:space="preserve">у обучающихся сформировано ценностное отношение к своему здоровью, здоровью близких и окружающих людей; </w:t>
            </w:r>
            <w:r w:rsidRPr="00D078C3">
              <w:rPr>
                <w:rFonts w:ascii="Times New Roman" w:hAnsi="Times New Roman" w:cs="Times New Roman"/>
              </w:rPr>
              <w:lastRenderedPageBreak/>
              <w:t xml:space="preserve">обучающиеся имеют первоначальный личный опыт </w:t>
            </w:r>
            <w:proofErr w:type="spellStart"/>
            <w:r w:rsidRPr="00D078C3">
              <w:rPr>
                <w:rFonts w:ascii="Times New Roman" w:hAnsi="Times New Roman" w:cs="Times New Roman"/>
              </w:rPr>
              <w:t>здоровьесберегающей</w:t>
            </w:r>
            <w:proofErr w:type="spellEnd"/>
            <w:r w:rsidRPr="00D078C3">
              <w:rPr>
                <w:rFonts w:ascii="Times New Roman" w:hAnsi="Times New Roman" w:cs="Times New Roman"/>
              </w:rPr>
              <w:t xml:space="preserve"> деятельности; обучающиеся имеют первоначальные представления о роли физической культуры и спорта для здоровья человека, его образования, труда и творчества; обучающиеся знают о возможном негативном влиянии компьютерных игр, телевидения, рекламы на здоровье человека.</w:t>
            </w:r>
            <w:proofErr w:type="gramEnd"/>
          </w:p>
        </w:tc>
        <w:tc>
          <w:tcPr>
            <w:tcW w:w="2024"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lastRenderedPageBreak/>
              <w:t>Беседа (урочная, внеурочная, внешкольная). Урок физической культуры (</w:t>
            </w:r>
            <w:proofErr w:type="gramStart"/>
            <w:r w:rsidRPr="00D078C3">
              <w:rPr>
                <w:rFonts w:ascii="Times New Roman" w:hAnsi="Times New Roman" w:cs="Times New Roman"/>
              </w:rPr>
              <w:t>урочная</w:t>
            </w:r>
            <w:proofErr w:type="gramEnd"/>
            <w:r w:rsidRPr="00D078C3">
              <w:rPr>
                <w:rFonts w:ascii="Times New Roman" w:hAnsi="Times New Roman" w:cs="Times New Roman"/>
              </w:rPr>
              <w:t xml:space="preserve">). Подвижные игры (урочная, внеурочная, внешкольная). Спортивные </w:t>
            </w:r>
            <w:r w:rsidRPr="00D078C3">
              <w:rPr>
                <w:rFonts w:ascii="Times New Roman" w:hAnsi="Times New Roman" w:cs="Times New Roman"/>
              </w:rPr>
              <w:lastRenderedPageBreak/>
              <w:t>соревнования, спортивно-игровые программы (</w:t>
            </w:r>
            <w:proofErr w:type="gramStart"/>
            <w:r w:rsidRPr="00D078C3">
              <w:rPr>
                <w:rFonts w:ascii="Times New Roman" w:hAnsi="Times New Roman" w:cs="Times New Roman"/>
              </w:rPr>
              <w:t>внешкольная</w:t>
            </w:r>
            <w:proofErr w:type="gramEnd"/>
            <w:r w:rsidRPr="00D078C3">
              <w:rPr>
                <w:rFonts w:ascii="Times New Roman" w:hAnsi="Times New Roman" w:cs="Times New Roman"/>
              </w:rPr>
              <w:t>).</w:t>
            </w:r>
          </w:p>
        </w:tc>
      </w:tr>
      <w:tr w:rsidR="000C4D65" w:rsidTr="00D078C3">
        <w:tc>
          <w:tcPr>
            <w:tcW w:w="1729"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lastRenderedPageBreak/>
              <w:t xml:space="preserve">Создание </w:t>
            </w:r>
            <w:proofErr w:type="spellStart"/>
            <w:r w:rsidRPr="00D078C3">
              <w:rPr>
                <w:rFonts w:ascii="Times New Roman" w:hAnsi="Times New Roman" w:cs="Times New Roman"/>
              </w:rPr>
              <w:t>здоровьесберегающей</w:t>
            </w:r>
            <w:proofErr w:type="spellEnd"/>
            <w:r w:rsidRPr="00D078C3">
              <w:rPr>
                <w:rFonts w:ascii="Times New Roman" w:hAnsi="Times New Roman" w:cs="Times New Roman"/>
              </w:rPr>
              <w:t xml:space="preserve"> инфраструктуры организации, осуществляющей образовательную деятельность</w:t>
            </w:r>
          </w:p>
        </w:tc>
        <w:tc>
          <w:tcPr>
            <w:tcW w:w="1996" w:type="dxa"/>
          </w:tcPr>
          <w:p w:rsidR="00824AE7" w:rsidRPr="00D078C3" w:rsidRDefault="00824AE7" w:rsidP="00824AE7">
            <w:pPr>
              <w:pStyle w:val="a3"/>
              <w:jc w:val="both"/>
              <w:rPr>
                <w:rFonts w:ascii="Times New Roman" w:hAnsi="Times New Roman" w:cs="Times New Roman"/>
              </w:rPr>
            </w:pPr>
            <w:r w:rsidRPr="00D078C3">
              <w:rPr>
                <w:rFonts w:ascii="Times New Roman" w:hAnsi="Times New Roman" w:cs="Times New Roman"/>
              </w:rPr>
              <w:t xml:space="preserve">Ценность здоровья и здорового образа жизни.  </w:t>
            </w:r>
          </w:p>
        </w:tc>
        <w:tc>
          <w:tcPr>
            <w:tcW w:w="1734"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sym w:font="Symbol" w:char="F0B7"/>
            </w:r>
            <w:r w:rsidRPr="00D078C3">
              <w:rPr>
                <w:rFonts w:ascii="Times New Roman" w:hAnsi="Times New Roman" w:cs="Times New Roman"/>
              </w:rPr>
              <w:t xml:space="preserve">Организация качественного горячего питания </w:t>
            </w:r>
            <w:proofErr w:type="gramStart"/>
            <w:r w:rsidRPr="00D078C3">
              <w:rPr>
                <w:rFonts w:ascii="Times New Roman" w:hAnsi="Times New Roman" w:cs="Times New Roman"/>
              </w:rPr>
              <w:t>обучающихся</w:t>
            </w:r>
            <w:proofErr w:type="gramEnd"/>
            <w:r w:rsidRPr="00D078C3">
              <w:rPr>
                <w:rFonts w:ascii="Times New Roman" w:hAnsi="Times New Roman" w:cs="Times New Roman"/>
              </w:rPr>
              <w:t xml:space="preserve">. </w:t>
            </w:r>
            <w:r w:rsidRPr="00D078C3">
              <w:rPr>
                <w:rFonts w:ascii="Times New Roman" w:hAnsi="Times New Roman" w:cs="Times New Roman"/>
              </w:rPr>
              <w:sym w:font="Symbol" w:char="F0B7"/>
            </w:r>
            <w:proofErr w:type="gramStart"/>
            <w:r w:rsidRPr="00D078C3">
              <w:rPr>
                <w:rFonts w:ascii="Times New Roman" w:hAnsi="Times New Roman" w:cs="Times New Roman"/>
              </w:rPr>
              <w:t xml:space="preserve">Оснащение кабинетов (в </w:t>
            </w:r>
            <w:proofErr w:type="spellStart"/>
            <w:r w:rsidRPr="00D078C3">
              <w:rPr>
                <w:rFonts w:ascii="Times New Roman" w:hAnsi="Times New Roman" w:cs="Times New Roman"/>
              </w:rPr>
              <w:t>т.ч</w:t>
            </w:r>
            <w:proofErr w:type="spellEnd"/>
            <w:r w:rsidRPr="00D078C3">
              <w:rPr>
                <w:rFonts w:ascii="Times New Roman" w:hAnsi="Times New Roman" w:cs="Times New Roman"/>
              </w:rPr>
              <w:t>. медицинского), физкультурного зала, спортплощадок необходимым оборудованием и инвентарем (медицинским, спортивным, игровым).</w:t>
            </w:r>
            <w:proofErr w:type="gramEnd"/>
          </w:p>
        </w:tc>
        <w:tc>
          <w:tcPr>
            <w:tcW w:w="2088" w:type="dxa"/>
          </w:tcPr>
          <w:p w:rsidR="00824AE7" w:rsidRPr="00D078C3" w:rsidRDefault="00824AE7" w:rsidP="00824AE7">
            <w:pPr>
              <w:pStyle w:val="a3"/>
              <w:jc w:val="both"/>
              <w:rPr>
                <w:rFonts w:ascii="Times New Roman" w:hAnsi="Times New Roman" w:cs="Times New Roman"/>
              </w:rPr>
            </w:pPr>
            <w:r w:rsidRPr="00D078C3">
              <w:rPr>
                <w:rFonts w:ascii="Times New Roman" w:hAnsi="Times New Roman" w:cs="Times New Roman"/>
              </w:rPr>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c>
          <w:tcPr>
            <w:tcW w:w="2024"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t>Укрепление материально</w:t>
            </w:r>
            <w:r w:rsidR="00F45D1F">
              <w:rPr>
                <w:rFonts w:ascii="Times New Roman" w:hAnsi="Times New Roman" w:cs="Times New Roman"/>
              </w:rPr>
              <w:t>-</w:t>
            </w:r>
            <w:r w:rsidRPr="00D078C3">
              <w:rPr>
                <w:rFonts w:ascii="Times New Roman" w:hAnsi="Times New Roman" w:cs="Times New Roman"/>
              </w:rPr>
              <w:t>технической базы. Комплектование необходимог</w:t>
            </w:r>
            <w:r w:rsidR="00F45D1F">
              <w:rPr>
                <w:rFonts w:ascii="Times New Roman" w:hAnsi="Times New Roman" w:cs="Times New Roman"/>
              </w:rPr>
              <w:t>о и квалифицированног</w:t>
            </w:r>
            <w:r w:rsidRPr="00D078C3">
              <w:rPr>
                <w:rFonts w:ascii="Times New Roman" w:hAnsi="Times New Roman" w:cs="Times New Roman"/>
              </w:rPr>
              <w:t xml:space="preserve">о состава специалистов, обеспечивающих оздоровительную работу с </w:t>
            </w:r>
            <w:proofErr w:type="gramStart"/>
            <w:r w:rsidRPr="00D078C3">
              <w:rPr>
                <w:rFonts w:ascii="Times New Roman" w:hAnsi="Times New Roman" w:cs="Times New Roman"/>
              </w:rPr>
              <w:t>обучающимися</w:t>
            </w:r>
            <w:proofErr w:type="gramEnd"/>
            <w:r w:rsidRPr="00D078C3">
              <w:rPr>
                <w:rFonts w:ascii="Times New Roman" w:hAnsi="Times New Roman" w:cs="Times New Roman"/>
              </w:rPr>
              <w:t xml:space="preserve"> (учителя-логопеды, учителя физической культуры, педагоги-психологи, учителя-дефектологи, медицинские работники).</w:t>
            </w:r>
          </w:p>
        </w:tc>
      </w:tr>
      <w:tr w:rsidR="000C4D65" w:rsidTr="00D078C3">
        <w:tc>
          <w:tcPr>
            <w:tcW w:w="1729" w:type="dxa"/>
          </w:tcPr>
          <w:p w:rsidR="00824AE7" w:rsidRPr="00D078C3" w:rsidRDefault="00824AE7" w:rsidP="00824AE7">
            <w:pPr>
              <w:pStyle w:val="a3"/>
              <w:jc w:val="both"/>
              <w:rPr>
                <w:rFonts w:ascii="Times New Roman" w:hAnsi="Times New Roman" w:cs="Times New Roman"/>
              </w:rPr>
            </w:pPr>
            <w:r w:rsidRPr="00D078C3">
              <w:rPr>
                <w:rFonts w:ascii="Times New Roman" w:hAnsi="Times New Roman" w:cs="Times New Roman"/>
              </w:rPr>
              <w:t xml:space="preserve">Рациональная организация образовательной деятельности.   </w:t>
            </w:r>
          </w:p>
        </w:tc>
        <w:tc>
          <w:tcPr>
            <w:tcW w:w="1996"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t xml:space="preserve">Отношение к здоровью детей как главной ценности. Ценность рациональной организации </w:t>
            </w:r>
            <w:r w:rsidRPr="00D078C3">
              <w:rPr>
                <w:rFonts w:ascii="Times New Roman" w:hAnsi="Times New Roman" w:cs="Times New Roman"/>
              </w:rPr>
              <w:lastRenderedPageBreak/>
              <w:t>учебной деятельности</w:t>
            </w:r>
          </w:p>
        </w:tc>
        <w:tc>
          <w:tcPr>
            <w:tcW w:w="1734"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lastRenderedPageBreak/>
              <w:t xml:space="preserve">Повышение эффективности учебной деятельности, снижение чрезмерного функционального напряжения и </w:t>
            </w:r>
            <w:r w:rsidRPr="00D078C3">
              <w:rPr>
                <w:rFonts w:ascii="Times New Roman" w:hAnsi="Times New Roman" w:cs="Times New Roman"/>
              </w:rPr>
              <w:lastRenderedPageBreak/>
              <w:t>утомления, создание условий для снятия перегрузки, нормального чередования</w:t>
            </w:r>
            <w:r w:rsidRPr="00D078C3">
              <w:t xml:space="preserve"> </w:t>
            </w:r>
            <w:r w:rsidRPr="00D078C3">
              <w:rPr>
                <w:rFonts w:ascii="Times New Roman" w:hAnsi="Times New Roman" w:cs="Times New Roman"/>
              </w:rPr>
              <w:t>соответствии с возрастными и индивидуальными возможностями</w:t>
            </w:r>
            <w:proofErr w:type="gramStart"/>
            <w:r w:rsidRPr="00D078C3">
              <w:rPr>
                <w:rFonts w:ascii="Times New Roman" w:hAnsi="Times New Roman" w:cs="Times New Roman"/>
              </w:rPr>
              <w:t>.</w:t>
            </w:r>
            <w:proofErr w:type="gramEnd"/>
            <w:r w:rsidRPr="00D078C3">
              <w:rPr>
                <w:rFonts w:ascii="Times New Roman" w:hAnsi="Times New Roman" w:cs="Times New Roman"/>
              </w:rPr>
              <w:t xml:space="preserve">  </w:t>
            </w:r>
            <w:proofErr w:type="gramStart"/>
            <w:r w:rsidRPr="00D078C3">
              <w:rPr>
                <w:rFonts w:ascii="Times New Roman" w:hAnsi="Times New Roman" w:cs="Times New Roman"/>
              </w:rPr>
              <w:t>т</w:t>
            </w:r>
            <w:proofErr w:type="gramEnd"/>
            <w:r w:rsidRPr="00D078C3">
              <w:rPr>
                <w:rFonts w:ascii="Times New Roman" w:hAnsi="Times New Roman" w:cs="Times New Roman"/>
              </w:rPr>
              <w:t xml:space="preserve">руда и отдыха. </w:t>
            </w:r>
            <w:r w:rsidRPr="00D078C3">
              <w:rPr>
                <w:rFonts w:ascii="Times New Roman" w:hAnsi="Times New Roman" w:cs="Times New Roman"/>
              </w:rPr>
              <w:sym w:font="Symbol" w:char="F0B7"/>
            </w:r>
            <w:r w:rsidRPr="00D078C3">
              <w:rPr>
                <w:rFonts w:ascii="Times New Roman" w:hAnsi="Times New Roman" w:cs="Times New Roman"/>
              </w:rPr>
              <w:t xml:space="preserve">Обеспечение возможности </w:t>
            </w:r>
            <w:proofErr w:type="gramStart"/>
            <w:r w:rsidRPr="00D078C3">
              <w:rPr>
                <w:rFonts w:ascii="Times New Roman" w:hAnsi="Times New Roman" w:cs="Times New Roman"/>
              </w:rPr>
              <w:t>обучающихся</w:t>
            </w:r>
            <w:proofErr w:type="gramEnd"/>
            <w:r w:rsidRPr="00D078C3">
              <w:rPr>
                <w:rFonts w:ascii="Times New Roman" w:hAnsi="Times New Roman" w:cs="Times New Roman"/>
              </w:rPr>
              <w:t xml:space="preserve"> осуществлять учебную и </w:t>
            </w:r>
            <w:proofErr w:type="spellStart"/>
            <w:r w:rsidRPr="00D078C3">
              <w:rPr>
                <w:rFonts w:ascii="Times New Roman" w:hAnsi="Times New Roman" w:cs="Times New Roman"/>
              </w:rPr>
              <w:t>внеучебную</w:t>
            </w:r>
            <w:proofErr w:type="spellEnd"/>
            <w:r w:rsidRPr="00D078C3">
              <w:rPr>
                <w:rFonts w:ascii="Times New Roman" w:hAnsi="Times New Roman" w:cs="Times New Roman"/>
              </w:rPr>
              <w:t xml:space="preserve"> деятельности в</w:t>
            </w:r>
          </w:p>
        </w:tc>
        <w:tc>
          <w:tcPr>
            <w:tcW w:w="2088"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lastRenderedPageBreak/>
              <w:t xml:space="preserve">соблюдение гигиенических норм и требований к организации и объёму учебной и </w:t>
            </w:r>
            <w:proofErr w:type="spellStart"/>
            <w:r w:rsidRPr="00D078C3">
              <w:rPr>
                <w:rFonts w:ascii="Times New Roman" w:hAnsi="Times New Roman" w:cs="Times New Roman"/>
              </w:rPr>
              <w:t>внеучебной</w:t>
            </w:r>
            <w:proofErr w:type="spellEnd"/>
            <w:r w:rsidRPr="00D078C3">
              <w:rPr>
                <w:rFonts w:ascii="Times New Roman" w:hAnsi="Times New Roman" w:cs="Times New Roman"/>
              </w:rPr>
              <w:t xml:space="preserve"> нагрузки </w:t>
            </w:r>
            <w:r w:rsidRPr="00D078C3">
              <w:rPr>
                <w:rFonts w:ascii="Times New Roman" w:hAnsi="Times New Roman" w:cs="Times New Roman"/>
              </w:rPr>
              <w:lastRenderedPageBreak/>
              <w:t>(занятия в кружках и спортивных секциях) обучающихся на всех этапах обучения.</w:t>
            </w:r>
          </w:p>
        </w:tc>
        <w:tc>
          <w:tcPr>
            <w:tcW w:w="2024"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lastRenderedPageBreak/>
              <w:t xml:space="preserve">Использование методов и методик обучения, адекватных возрастным возможностям и особенностям обучающихся </w:t>
            </w:r>
            <w:r w:rsidRPr="00D078C3">
              <w:rPr>
                <w:rFonts w:ascii="Times New Roman" w:hAnsi="Times New Roman" w:cs="Times New Roman"/>
              </w:rPr>
              <w:lastRenderedPageBreak/>
              <w:t>(использование методик, прошедших апробацию). Индивидуализация</w:t>
            </w:r>
            <w:r w:rsidRPr="00D078C3">
              <w:t xml:space="preserve"> </w:t>
            </w:r>
            <w:r w:rsidRPr="00D078C3">
              <w:rPr>
                <w:rFonts w:ascii="Times New Roman" w:hAnsi="Times New Roman" w:cs="Times New Roman"/>
              </w:rPr>
              <w:t>обучения (учет индивидуальных особенностей развития: темпа развития и темпа деятельности), работа по индивидуальным программам</w:t>
            </w:r>
          </w:p>
        </w:tc>
      </w:tr>
      <w:tr w:rsidR="000C4D65" w:rsidTr="00D078C3">
        <w:tc>
          <w:tcPr>
            <w:tcW w:w="1729" w:type="dxa"/>
          </w:tcPr>
          <w:p w:rsidR="00824AE7" w:rsidRPr="00D078C3" w:rsidRDefault="00824AE7" w:rsidP="00824AE7">
            <w:pPr>
              <w:pStyle w:val="a3"/>
              <w:jc w:val="both"/>
              <w:rPr>
                <w:rFonts w:ascii="Times New Roman" w:hAnsi="Times New Roman" w:cs="Times New Roman"/>
              </w:rPr>
            </w:pPr>
            <w:r w:rsidRPr="00D078C3">
              <w:rPr>
                <w:rFonts w:ascii="Times New Roman" w:hAnsi="Times New Roman" w:cs="Times New Roman"/>
              </w:rPr>
              <w:lastRenderedPageBreak/>
              <w:t xml:space="preserve">Организация физкультурно-оздоровительной работы.  </w:t>
            </w:r>
          </w:p>
        </w:tc>
        <w:tc>
          <w:tcPr>
            <w:tcW w:w="1996"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t>Положительное отношение к двигательной активности и совершенствование физического состояния.</w:t>
            </w:r>
          </w:p>
        </w:tc>
        <w:tc>
          <w:tcPr>
            <w:tcW w:w="1734" w:type="dxa"/>
          </w:tcPr>
          <w:p w:rsidR="00824AE7" w:rsidRPr="00D078C3" w:rsidRDefault="00824AE7" w:rsidP="00663EA4">
            <w:pPr>
              <w:pStyle w:val="a3"/>
              <w:jc w:val="both"/>
              <w:rPr>
                <w:rFonts w:ascii="Times New Roman" w:hAnsi="Times New Roman" w:cs="Times New Roman"/>
              </w:rPr>
            </w:pPr>
            <w:r w:rsidRPr="00D078C3">
              <w:rPr>
                <w:rFonts w:ascii="Times New Roman" w:hAnsi="Times New Roman" w:cs="Times New Roman"/>
              </w:rPr>
              <w:t>Обеспечение рациональной организации двигательного режима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2088" w:type="dxa"/>
          </w:tcPr>
          <w:p w:rsidR="00824AE7" w:rsidRPr="00D078C3" w:rsidRDefault="000C4D65" w:rsidP="000C4D65">
            <w:pPr>
              <w:pStyle w:val="a3"/>
              <w:jc w:val="both"/>
              <w:rPr>
                <w:rFonts w:ascii="Times New Roman" w:hAnsi="Times New Roman" w:cs="Times New Roman"/>
              </w:rPr>
            </w:pPr>
            <w:r w:rsidRPr="00D078C3">
              <w:rPr>
                <w:rFonts w:ascii="Times New Roman" w:hAnsi="Times New Roman" w:cs="Times New Roman"/>
              </w:rPr>
              <w:t xml:space="preserve">полноценная и эффективная работа с </w:t>
            </w:r>
            <w:proofErr w:type="gramStart"/>
            <w:r w:rsidRPr="00D078C3">
              <w:rPr>
                <w:rFonts w:ascii="Times New Roman" w:hAnsi="Times New Roman" w:cs="Times New Roman"/>
              </w:rPr>
              <w:t>обучающимися</w:t>
            </w:r>
            <w:proofErr w:type="gramEnd"/>
            <w:r w:rsidRPr="00D078C3">
              <w:rPr>
                <w:rFonts w:ascii="Times New Roman" w:hAnsi="Times New Roman" w:cs="Times New Roman"/>
              </w:rPr>
              <w:t xml:space="preserve"> всех групп здоровья (на уроках физкультуры, в секциях) рациональная и соответствующая организация уроков адаптивной физической культуры и занятий активно-двигательного характера.  </w:t>
            </w:r>
          </w:p>
        </w:tc>
        <w:tc>
          <w:tcPr>
            <w:tcW w:w="2024" w:type="dxa"/>
          </w:tcPr>
          <w:p w:rsidR="00824AE7" w:rsidRPr="00D078C3" w:rsidRDefault="000C4D65" w:rsidP="00663EA4">
            <w:pPr>
              <w:pStyle w:val="a3"/>
              <w:jc w:val="both"/>
              <w:rPr>
                <w:rFonts w:ascii="Times New Roman" w:hAnsi="Times New Roman" w:cs="Times New Roman"/>
              </w:rPr>
            </w:pPr>
            <w:r w:rsidRPr="00D078C3">
              <w:rPr>
                <w:rFonts w:ascii="Times New Roman" w:hAnsi="Times New Roman" w:cs="Times New Roman"/>
              </w:rPr>
              <w:t xml:space="preserve">Организация занятий по лечебной физкультуре; динамических перемен, физкультминуток на уроках. Организация работы спортивных секций и создание условий для их эффективного функционирования. Проведение </w:t>
            </w:r>
            <w:proofErr w:type="spellStart"/>
            <w:r w:rsidRPr="00D078C3">
              <w:rPr>
                <w:rFonts w:ascii="Times New Roman" w:hAnsi="Times New Roman" w:cs="Times New Roman"/>
              </w:rPr>
              <w:t>спортивнооздоровительных</w:t>
            </w:r>
            <w:proofErr w:type="spellEnd"/>
            <w:r w:rsidRPr="00D078C3">
              <w:rPr>
                <w:rFonts w:ascii="Times New Roman" w:hAnsi="Times New Roman" w:cs="Times New Roman"/>
              </w:rPr>
              <w:t xml:space="preserve"> мероприятий (дней спорта, соревнований, походов и т. п.)</w:t>
            </w:r>
          </w:p>
        </w:tc>
      </w:tr>
      <w:tr w:rsidR="000C4D65" w:rsidTr="00D078C3">
        <w:tc>
          <w:tcPr>
            <w:tcW w:w="1729" w:type="dxa"/>
          </w:tcPr>
          <w:p w:rsidR="00824AE7" w:rsidRPr="00D078C3" w:rsidRDefault="000C4D65" w:rsidP="000C4D65">
            <w:pPr>
              <w:pStyle w:val="a3"/>
              <w:jc w:val="both"/>
              <w:rPr>
                <w:rFonts w:ascii="Times New Roman" w:hAnsi="Times New Roman" w:cs="Times New Roman"/>
              </w:rPr>
            </w:pPr>
            <w:r w:rsidRPr="00D078C3">
              <w:rPr>
                <w:rFonts w:ascii="Times New Roman" w:hAnsi="Times New Roman" w:cs="Times New Roman"/>
              </w:rPr>
              <w:t>Реализация дополнительных образовательных    программ</w:t>
            </w:r>
          </w:p>
        </w:tc>
        <w:tc>
          <w:tcPr>
            <w:tcW w:w="1996" w:type="dxa"/>
          </w:tcPr>
          <w:p w:rsidR="00824AE7" w:rsidRPr="00D078C3" w:rsidRDefault="000C4D65" w:rsidP="00663EA4">
            <w:pPr>
              <w:pStyle w:val="a3"/>
              <w:jc w:val="both"/>
              <w:rPr>
                <w:rFonts w:ascii="Times New Roman" w:hAnsi="Times New Roman" w:cs="Times New Roman"/>
              </w:rPr>
            </w:pPr>
            <w:r w:rsidRPr="00D078C3">
              <w:rPr>
                <w:rFonts w:ascii="Times New Roman" w:hAnsi="Times New Roman" w:cs="Times New Roman"/>
              </w:rPr>
              <w:t>Ценность здоровья и здорового образа жизни.</w:t>
            </w:r>
          </w:p>
        </w:tc>
        <w:tc>
          <w:tcPr>
            <w:tcW w:w="1734" w:type="dxa"/>
          </w:tcPr>
          <w:p w:rsidR="00824AE7" w:rsidRPr="00D078C3" w:rsidRDefault="000C4D65" w:rsidP="000C4D65">
            <w:pPr>
              <w:pStyle w:val="a3"/>
              <w:jc w:val="both"/>
              <w:rPr>
                <w:rFonts w:ascii="Times New Roman" w:hAnsi="Times New Roman" w:cs="Times New Roman"/>
              </w:rPr>
            </w:pPr>
            <w:r w:rsidRPr="00D078C3">
              <w:rPr>
                <w:rFonts w:ascii="Times New Roman" w:hAnsi="Times New Roman" w:cs="Times New Roman"/>
              </w:rPr>
              <w:sym w:font="Symbol" w:char="F0B7"/>
            </w:r>
            <w:r w:rsidRPr="00D078C3">
              <w:rPr>
                <w:rFonts w:ascii="Times New Roman" w:hAnsi="Times New Roman" w:cs="Times New Roman"/>
              </w:rPr>
              <w:t xml:space="preserve">Включение каждого обучающегося в </w:t>
            </w:r>
            <w:proofErr w:type="spellStart"/>
            <w:r w:rsidRPr="00D078C3">
              <w:rPr>
                <w:rFonts w:ascii="Times New Roman" w:hAnsi="Times New Roman" w:cs="Times New Roman"/>
              </w:rPr>
              <w:t>здоровьесберегающую</w:t>
            </w:r>
            <w:proofErr w:type="spellEnd"/>
            <w:r w:rsidRPr="00D078C3">
              <w:rPr>
                <w:rFonts w:ascii="Times New Roman" w:hAnsi="Times New Roman" w:cs="Times New Roman"/>
              </w:rPr>
              <w:t xml:space="preserve"> деятельность    </w:t>
            </w:r>
          </w:p>
        </w:tc>
        <w:tc>
          <w:tcPr>
            <w:tcW w:w="2088" w:type="dxa"/>
          </w:tcPr>
          <w:p w:rsidR="00824AE7" w:rsidRPr="00D078C3" w:rsidRDefault="000C4D65" w:rsidP="00663EA4">
            <w:pPr>
              <w:pStyle w:val="a3"/>
              <w:jc w:val="both"/>
              <w:rPr>
                <w:rFonts w:ascii="Times New Roman" w:hAnsi="Times New Roman" w:cs="Times New Roman"/>
              </w:rPr>
            </w:pPr>
            <w:r w:rsidRPr="00D078C3">
              <w:rPr>
                <w:rFonts w:ascii="Times New Roman" w:hAnsi="Times New Roman" w:cs="Times New Roman"/>
              </w:rPr>
              <w:t>эффективное внедрение в систему работы организации, осуществляющей образовательную деятельность, программ,</w:t>
            </w:r>
            <w:r w:rsidRPr="00D078C3">
              <w:t xml:space="preserve"> </w:t>
            </w:r>
            <w:r w:rsidRPr="00D078C3">
              <w:rPr>
                <w:rFonts w:ascii="Times New Roman" w:hAnsi="Times New Roman" w:cs="Times New Roman"/>
              </w:rPr>
              <w:t xml:space="preserve">направленных на формирование ценности здоровья и здорового образа жизни, в качестве отдельных образовательных модулей или компонентов, </w:t>
            </w:r>
            <w:r w:rsidRPr="00D078C3">
              <w:rPr>
                <w:rFonts w:ascii="Times New Roman" w:hAnsi="Times New Roman" w:cs="Times New Roman"/>
              </w:rPr>
              <w:lastRenderedPageBreak/>
              <w:t>включённых в учебную деятельность</w:t>
            </w:r>
          </w:p>
        </w:tc>
        <w:tc>
          <w:tcPr>
            <w:tcW w:w="2024" w:type="dxa"/>
          </w:tcPr>
          <w:p w:rsidR="00824AE7" w:rsidRPr="00D078C3" w:rsidRDefault="000C4D65" w:rsidP="00663EA4">
            <w:pPr>
              <w:pStyle w:val="a3"/>
              <w:jc w:val="both"/>
              <w:rPr>
                <w:rFonts w:ascii="Times New Roman" w:hAnsi="Times New Roman" w:cs="Times New Roman"/>
              </w:rPr>
            </w:pPr>
            <w:r w:rsidRPr="00D078C3">
              <w:rPr>
                <w:rFonts w:ascii="Times New Roman" w:hAnsi="Times New Roman" w:cs="Times New Roman"/>
              </w:rPr>
              <w:lastRenderedPageBreak/>
              <w:t>Проведение дней здоровья, конкурсов, праздников и т. п.</w:t>
            </w:r>
          </w:p>
        </w:tc>
      </w:tr>
      <w:tr w:rsidR="000C4D65" w:rsidTr="00D078C3">
        <w:tc>
          <w:tcPr>
            <w:tcW w:w="1729" w:type="dxa"/>
          </w:tcPr>
          <w:p w:rsidR="00824AE7" w:rsidRPr="00D078C3" w:rsidRDefault="000C4D65" w:rsidP="00D078C3">
            <w:pPr>
              <w:pStyle w:val="a3"/>
              <w:jc w:val="both"/>
              <w:rPr>
                <w:rFonts w:ascii="Times New Roman" w:hAnsi="Times New Roman" w:cs="Times New Roman"/>
              </w:rPr>
            </w:pPr>
            <w:r w:rsidRPr="00D078C3">
              <w:rPr>
                <w:rFonts w:ascii="Times New Roman" w:hAnsi="Times New Roman" w:cs="Times New Roman"/>
              </w:rPr>
              <w:lastRenderedPageBreak/>
              <w:t xml:space="preserve">Просветительская работа с родителями (законными представителями). </w:t>
            </w:r>
            <w:r w:rsidR="00D078C3" w:rsidRPr="00D078C3">
              <w:rPr>
                <w:rFonts w:ascii="Times New Roman" w:hAnsi="Times New Roman" w:cs="Times New Roman"/>
              </w:rPr>
              <w:t xml:space="preserve"> </w:t>
            </w:r>
            <w:r w:rsidRPr="00D078C3">
              <w:rPr>
                <w:rFonts w:ascii="Times New Roman" w:hAnsi="Times New Roman" w:cs="Times New Roman"/>
              </w:rPr>
              <w:t xml:space="preserve"> </w:t>
            </w:r>
            <w:r w:rsidR="00D078C3" w:rsidRPr="00D078C3">
              <w:rPr>
                <w:rFonts w:ascii="Times New Roman" w:hAnsi="Times New Roman" w:cs="Times New Roman"/>
              </w:rPr>
              <w:t xml:space="preserve"> </w:t>
            </w:r>
            <w:r w:rsidRPr="00D078C3">
              <w:rPr>
                <w:rFonts w:ascii="Times New Roman" w:hAnsi="Times New Roman" w:cs="Times New Roman"/>
              </w:rPr>
              <w:t xml:space="preserve"> </w:t>
            </w:r>
            <w:r w:rsidR="00D078C3" w:rsidRPr="00D078C3">
              <w:rPr>
                <w:rFonts w:ascii="Times New Roman" w:hAnsi="Times New Roman" w:cs="Times New Roman"/>
              </w:rPr>
              <w:t xml:space="preserve"> </w:t>
            </w:r>
          </w:p>
        </w:tc>
        <w:tc>
          <w:tcPr>
            <w:tcW w:w="1996" w:type="dxa"/>
          </w:tcPr>
          <w:p w:rsidR="00824AE7" w:rsidRPr="00D078C3" w:rsidRDefault="00D078C3" w:rsidP="00663EA4">
            <w:pPr>
              <w:pStyle w:val="a3"/>
              <w:jc w:val="both"/>
              <w:rPr>
                <w:rFonts w:ascii="Times New Roman" w:hAnsi="Times New Roman" w:cs="Times New Roman"/>
              </w:rPr>
            </w:pPr>
            <w:r w:rsidRPr="00D078C3">
              <w:rPr>
                <w:rFonts w:ascii="Times New Roman" w:hAnsi="Times New Roman" w:cs="Times New Roman"/>
              </w:rPr>
              <w:t>Отношение к здоровью детей как главной ценности семейного воспитания.</w:t>
            </w:r>
          </w:p>
        </w:tc>
        <w:tc>
          <w:tcPr>
            <w:tcW w:w="1734" w:type="dxa"/>
          </w:tcPr>
          <w:p w:rsidR="00824AE7" w:rsidRPr="00D078C3" w:rsidRDefault="00D078C3" w:rsidP="00663EA4">
            <w:pPr>
              <w:pStyle w:val="a3"/>
              <w:jc w:val="both"/>
              <w:rPr>
                <w:rFonts w:ascii="Times New Roman" w:hAnsi="Times New Roman" w:cs="Times New Roman"/>
              </w:rPr>
            </w:pPr>
            <w:r w:rsidRPr="00D078C3">
              <w:rPr>
                <w:rFonts w:ascii="Times New Roman" w:hAnsi="Times New Roman" w:cs="Times New Roman"/>
              </w:rPr>
              <w:t xml:space="preserve">Включение родителей (законных представителей) в </w:t>
            </w:r>
            <w:proofErr w:type="spellStart"/>
            <w:r w:rsidRPr="00D078C3">
              <w:rPr>
                <w:rFonts w:ascii="Times New Roman" w:hAnsi="Times New Roman" w:cs="Times New Roman"/>
              </w:rPr>
              <w:t>здоровьесберегающую</w:t>
            </w:r>
            <w:proofErr w:type="spellEnd"/>
            <w:r w:rsidRPr="00D078C3">
              <w:rPr>
                <w:rFonts w:ascii="Times New Roman" w:hAnsi="Times New Roman" w:cs="Times New Roman"/>
              </w:rPr>
              <w:t xml:space="preserve"> и </w:t>
            </w:r>
            <w:proofErr w:type="spellStart"/>
            <w:r w:rsidRPr="00D078C3">
              <w:rPr>
                <w:rFonts w:ascii="Times New Roman" w:hAnsi="Times New Roman" w:cs="Times New Roman"/>
              </w:rPr>
              <w:t>здоровьеукрепляющую</w:t>
            </w:r>
            <w:proofErr w:type="spellEnd"/>
            <w:r w:rsidRPr="00D078C3">
              <w:rPr>
                <w:rFonts w:ascii="Times New Roman" w:hAnsi="Times New Roman" w:cs="Times New Roman"/>
              </w:rPr>
              <w:t xml:space="preserve"> деятельность школы.</w:t>
            </w:r>
          </w:p>
        </w:tc>
        <w:tc>
          <w:tcPr>
            <w:tcW w:w="2088" w:type="dxa"/>
          </w:tcPr>
          <w:p w:rsidR="00824AE7" w:rsidRPr="00D078C3" w:rsidRDefault="00D078C3" w:rsidP="00663EA4">
            <w:pPr>
              <w:pStyle w:val="a3"/>
              <w:jc w:val="both"/>
              <w:rPr>
                <w:rFonts w:ascii="Times New Roman" w:hAnsi="Times New Roman" w:cs="Times New Roman"/>
              </w:rPr>
            </w:pPr>
            <w:r w:rsidRPr="00D078C3">
              <w:rPr>
                <w:rFonts w:ascii="Times New Roman" w:hAnsi="Times New Roman" w:cs="Times New Roman"/>
              </w:rPr>
              <w:t xml:space="preserve">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tc>
        <w:tc>
          <w:tcPr>
            <w:tcW w:w="2024" w:type="dxa"/>
          </w:tcPr>
          <w:p w:rsidR="00824AE7" w:rsidRPr="00D078C3" w:rsidRDefault="000C4D65" w:rsidP="00663EA4">
            <w:pPr>
              <w:pStyle w:val="a3"/>
              <w:jc w:val="both"/>
              <w:rPr>
                <w:rFonts w:ascii="Times New Roman" w:hAnsi="Times New Roman" w:cs="Times New Roman"/>
              </w:rPr>
            </w:pPr>
            <w:r w:rsidRPr="00D078C3">
              <w:rPr>
                <w:rFonts w:ascii="Times New Roman" w:hAnsi="Times New Roman" w:cs="Times New Roman"/>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w:t>
            </w:r>
          </w:p>
        </w:tc>
      </w:tr>
      <w:tr w:rsidR="000C4D65" w:rsidTr="00D078C3">
        <w:tc>
          <w:tcPr>
            <w:tcW w:w="1729" w:type="dxa"/>
          </w:tcPr>
          <w:p w:rsidR="00824AE7" w:rsidRDefault="00824AE7" w:rsidP="00663EA4">
            <w:pPr>
              <w:pStyle w:val="a3"/>
              <w:jc w:val="both"/>
              <w:rPr>
                <w:rFonts w:ascii="Times New Roman" w:hAnsi="Times New Roman" w:cs="Times New Roman"/>
                <w:sz w:val="28"/>
                <w:szCs w:val="28"/>
              </w:rPr>
            </w:pPr>
          </w:p>
        </w:tc>
        <w:tc>
          <w:tcPr>
            <w:tcW w:w="1996" w:type="dxa"/>
          </w:tcPr>
          <w:p w:rsidR="00824AE7" w:rsidRDefault="00824AE7" w:rsidP="00663EA4">
            <w:pPr>
              <w:pStyle w:val="a3"/>
              <w:jc w:val="both"/>
              <w:rPr>
                <w:rFonts w:ascii="Times New Roman" w:hAnsi="Times New Roman" w:cs="Times New Roman"/>
                <w:sz w:val="28"/>
                <w:szCs w:val="28"/>
              </w:rPr>
            </w:pPr>
          </w:p>
        </w:tc>
        <w:tc>
          <w:tcPr>
            <w:tcW w:w="1734" w:type="dxa"/>
          </w:tcPr>
          <w:p w:rsidR="00824AE7" w:rsidRDefault="00824AE7" w:rsidP="00663EA4">
            <w:pPr>
              <w:pStyle w:val="a3"/>
              <w:jc w:val="both"/>
              <w:rPr>
                <w:rFonts w:ascii="Times New Roman" w:hAnsi="Times New Roman" w:cs="Times New Roman"/>
                <w:sz w:val="28"/>
                <w:szCs w:val="28"/>
              </w:rPr>
            </w:pPr>
          </w:p>
        </w:tc>
        <w:tc>
          <w:tcPr>
            <w:tcW w:w="2088" w:type="dxa"/>
          </w:tcPr>
          <w:p w:rsidR="00824AE7" w:rsidRDefault="00824AE7" w:rsidP="00663EA4">
            <w:pPr>
              <w:pStyle w:val="a3"/>
              <w:jc w:val="both"/>
              <w:rPr>
                <w:rFonts w:ascii="Times New Roman" w:hAnsi="Times New Roman" w:cs="Times New Roman"/>
                <w:sz w:val="28"/>
                <w:szCs w:val="28"/>
              </w:rPr>
            </w:pPr>
          </w:p>
        </w:tc>
        <w:tc>
          <w:tcPr>
            <w:tcW w:w="2024" w:type="dxa"/>
          </w:tcPr>
          <w:p w:rsidR="00824AE7" w:rsidRDefault="00824AE7" w:rsidP="00663EA4">
            <w:pPr>
              <w:pStyle w:val="a3"/>
              <w:jc w:val="both"/>
              <w:rPr>
                <w:rFonts w:ascii="Times New Roman" w:hAnsi="Times New Roman" w:cs="Times New Roman"/>
                <w:sz w:val="28"/>
                <w:szCs w:val="28"/>
              </w:rPr>
            </w:pPr>
          </w:p>
        </w:tc>
      </w:tr>
    </w:tbl>
    <w:p w:rsidR="00D078C3" w:rsidRDefault="00D078C3" w:rsidP="00D078C3">
      <w:pPr>
        <w:pStyle w:val="a3"/>
        <w:tabs>
          <w:tab w:val="left" w:pos="1080"/>
        </w:tabs>
        <w:jc w:val="both"/>
        <w:rPr>
          <w:rFonts w:ascii="Times New Roman" w:hAnsi="Times New Roman" w:cs="Times New Roman"/>
          <w:sz w:val="28"/>
          <w:szCs w:val="28"/>
        </w:rPr>
      </w:pPr>
      <w:r>
        <w:rPr>
          <w:rFonts w:ascii="Times New Roman" w:hAnsi="Times New Roman" w:cs="Times New Roman"/>
          <w:sz w:val="28"/>
          <w:szCs w:val="28"/>
        </w:rPr>
        <w:tab/>
      </w:r>
    </w:p>
    <w:p w:rsidR="00D078C3" w:rsidRPr="00D078C3" w:rsidRDefault="00D078C3" w:rsidP="00D078C3">
      <w:pPr>
        <w:pStyle w:val="a3"/>
        <w:tabs>
          <w:tab w:val="left" w:pos="1080"/>
        </w:tabs>
        <w:jc w:val="center"/>
        <w:rPr>
          <w:rFonts w:ascii="Times New Roman" w:hAnsi="Times New Roman" w:cs="Times New Roman"/>
          <w:b/>
          <w:sz w:val="28"/>
          <w:szCs w:val="28"/>
        </w:rPr>
      </w:pPr>
      <w:r w:rsidRPr="00D078C3">
        <w:rPr>
          <w:rFonts w:ascii="Times New Roman" w:hAnsi="Times New Roman" w:cs="Times New Roman"/>
          <w:b/>
          <w:sz w:val="28"/>
          <w:szCs w:val="28"/>
        </w:rPr>
        <w:t xml:space="preserve">2.4.3. Модель формирования </w:t>
      </w:r>
      <w:proofErr w:type="spellStart"/>
      <w:r w:rsidRPr="00D078C3">
        <w:rPr>
          <w:rFonts w:ascii="Times New Roman" w:hAnsi="Times New Roman" w:cs="Times New Roman"/>
          <w:b/>
          <w:sz w:val="28"/>
          <w:szCs w:val="28"/>
        </w:rPr>
        <w:t>здоровьесберегающей</w:t>
      </w:r>
      <w:proofErr w:type="spellEnd"/>
      <w:r w:rsidRPr="00D078C3">
        <w:rPr>
          <w:rFonts w:ascii="Times New Roman" w:hAnsi="Times New Roman" w:cs="Times New Roman"/>
          <w:b/>
          <w:sz w:val="28"/>
          <w:szCs w:val="28"/>
        </w:rPr>
        <w:t xml:space="preserve"> среды в организации, осуществляющей образовательную деятельность, с учетом индивидуального подхода </w:t>
      </w:r>
      <w:proofErr w:type="gramStart"/>
      <w:r w:rsidRPr="00D078C3">
        <w:rPr>
          <w:rFonts w:ascii="Times New Roman" w:hAnsi="Times New Roman" w:cs="Times New Roman"/>
          <w:b/>
          <w:sz w:val="28"/>
          <w:szCs w:val="28"/>
        </w:rPr>
        <w:t>к</w:t>
      </w:r>
      <w:proofErr w:type="gramEnd"/>
      <w:r w:rsidRPr="00D078C3">
        <w:rPr>
          <w:rFonts w:ascii="Times New Roman" w:hAnsi="Times New Roman" w:cs="Times New Roman"/>
          <w:b/>
          <w:sz w:val="28"/>
          <w:szCs w:val="28"/>
        </w:rPr>
        <w:t xml:space="preserve"> обучающимся</w:t>
      </w:r>
    </w:p>
    <w:p w:rsidR="00626BDE" w:rsidRDefault="00D078C3" w:rsidP="00D078C3">
      <w:pPr>
        <w:pStyle w:val="a3"/>
        <w:tabs>
          <w:tab w:val="left" w:pos="1080"/>
        </w:tabs>
        <w:jc w:val="right"/>
        <w:rPr>
          <w:rFonts w:ascii="Times New Roman" w:hAnsi="Times New Roman" w:cs="Times New Roman"/>
          <w:sz w:val="28"/>
          <w:szCs w:val="28"/>
        </w:rPr>
      </w:pPr>
      <w:r w:rsidRPr="00D078C3">
        <w:rPr>
          <w:rFonts w:ascii="Times New Roman" w:hAnsi="Times New Roman" w:cs="Times New Roman"/>
          <w:sz w:val="28"/>
          <w:szCs w:val="28"/>
        </w:rPr>
        <w:t xml:space="preserve">Таблица </w:t>
      </w:r>
      <w:r>
        <w:rPr>
          <w:rFonts w:ascii="Times New Roman" w:hAnsi="Times New Roman" w:cs="Times New Roman"/>
          <w:sz w:val="28"/>
          <w:szCs w:val="28"/>
        </w:rPr>
        <w:t>4</w:t>
      </w:r>
    </w:p>
    <w:p w:rsidR="00D078C3" w:rsidRDefault="00D078C3" w:rsidP="00D078C3">
      <w:pPr>
        <w:pStyle w:val="a3"/>
        <w:tabs>
          <w:tab w:val="left" w:pos="1080"/>
        </w:tabs>
        <w:jc w:val="right"/>
        <w:rPr>
          <w:rFonts w:ascii="Times New Roman" w:hAnsi="Times New Roman" w:cs="Times New Roman"/>
          <w:sz w:val="28"/>
          <w:szCs w:val="28"/>
        </w:rPr>
      </w:pPr>
    </w:p>
    <w:tbl>
      <w:tblPr>
        <w:tblStyle w:val="a5"/>
        <w:tblW w:w="0" w:type="auto"/>
        <w:tblLook w:val="04A0" w:firstRow="1" w:lastRow="0" w:firstColumn="1" w:lastColumn="0" w:noHBand="0" w:noVBand="1"/>
      </w:tblPr>
      <w:tblGrid>
        <w:gridCol w:w="2117"/>
        <w:gridCol w:w="694"/>
        <w:gridCol w:w="1663"/>
        <w:gridCol w:w="1787"/>
        <w:gridCol w:w="981"/>
        <w:gridCol w:w="2329"/>
      </w:tblGrid>
      <w:tr w:rsidR="00D078C3" w:rsidTr="00D5146A">
        <w:tc>
          <w:tcPr>
            <w:tcW w:w="9571" w:type="dxa"/>
            <w:gridSpan w:val="6"/>
          </w:tcPr>
          <w:p w:rsidR="00D078C3" w:rsidRPr="00D078C3" w:rsidRDefault="00D078C3" w:rsidP="00D078C3">
            <w:pPr>
              <w:pStyle w:val="a3"/>
              <w:tabs>
                <w:tab w:val="left" w:pos="1080"/>
              </w:tabs>
              <w:jc w:val="center"/>
              <w:rPr>
                <w:rFonts w:ascii="Times New Roman" w:hAnsi="Times New Roman" w:cs="Times New Roman"/>
                <w:b/>
                <w:sz w:val="28"/>
                <w:szCs w:val="28"/>
              </w:rPr>
            </w:pPr>
            <w:r w:rsidRPr="00D078C3">
              <w:rPr>
                <w:rFonts w:ascii="Times New Roman" w:hAnsi="Times New Roman" w:cs="Times New Roman"/>
                <w:b/>
                <w:sz w:val="28"/>
                <w:szCs w:val="28"/>
              </w:rPr>
              <w:t>Субъекты</w:t>
            </w:r>
          </w:p>
        </w:tc>
      </w:tr>
      <w:tr w:rsidR="00582EB9" w:rsidTr="00582EB9">
        <w:tc>
          <w:tcPr>
            <w:tcW w:w="2292" w:type="dxa"/>
          </w:tcPr>
          <w:p w:rsidR="00D078C3" w:rsidRPr="00DD3F18" w:rsidRDefault="00D078C3" w:rsidP="00D078C3">
            <w:pPr>
              <w:pStyle w:val="a3"/>
              <w:tabs>
                <w:tab w:val="left" w:pos="1080"/>
              </w:tabs>
              <w:jc w:val="center"/>
              <w:rPr>
                <w:rFonts w:ascii="Times New Roman" w:hAnsi="Times New Roman" w:cs="Times New Roman"/>
              </w:rPr>
            </w:pPr>
            <w:r w:rsidRPr="00DD3F18">
              <w:rPr>
                <w:rFonts w:ascii="Times New Roman" w:hAnsi="Times New Roman" w:cs="Times New Roman"/>
              </w:rPr>
              <w:t>Обучающийся</w:t>
            </w:r>
          </w:p>
        </w:tc>
        <w:tc>
          <w:tcPr>
            <w:tcW w:w="2305" w:type="dxa"/>
            <w:gridSpan w:val="2"/>
          </w:tcPr>
          <w:p w:rsidR="00D078C3" w:rsidRPr="00DD3F18" w:rsidRDefault="00D078C3" w:rsidP="00D078C3">
            <w:pPr>
              <w:pStyle w:val="a3"/>
              <w:tabs>
                <w:tab w:val="left" w:pos="1080"/>
              </w:tabs>
              <w:jc w:val="center"/>
              <w:rPr>
                <w:rFonts w:ascii="Times New Roman" w:hAnsi="Times New Roman" w:cs="Times New Roman"/>
              </w:rPr>
            </w:pPr>
            <w:r w:rsidRPr="00DD3F18">
              <w:rPr>
                <w:rFonts w:ascii="Times New Roman" w:hAnsi="Times New Roman" w:cs="Times New Roman"/>
              </w:rPr>
              <w:t xml:space="preserve">Члены семьи </w:t>
            </w:r>
            <w:proofErr w:type="gramStart"/>
            <w:r w:rsidRPr="00DD3F18">
              <w:rPr>
                <w:rFonts w:ascii="Times New Roman" w:hAnsi="Times New Roman" w:cs="Times New Roman"/>
              </w:rPr>
              <w:t>обучающегося</w:t>
            </w:r>
            <w:proofErr w:type="gramEnd"/>
          </w:p>
        </w:tc>
        <w:tc>
          <w:tcPr>
            <w:tcW w:w="2704" w:type="dxa"/>
            <w:gridSpan w:val="2"/>
          </w:tcPr>
          <w:p w:rsidR="00D078C3" w:rsidRPr="00DD3F18" w:rsidRDefault="00D078C3" w:rsidP="00D078C3">
            <w:pPr>
              <w:pStyle w:val="a3"/>
              <w:tabs>
                <w:tab w:val="left" w:pos="1080"/>
              </w:tabs>
              <w:jc w:val="center"/>
              <w:rPr>
                <w:rFonts w:ascii="Times New Roman" w:hAnsi="Times New Roman" w:cs="Times New Roman"/>
              </w:rPr>
            </w:pPr>
            <w:r w:rsidRPr="00DD3F18">
              <w:rPr>
                <w:rFonts w:ascii="Times New Roman" w:hAnsi="Times New Roman" w:cs="Times New Roman"/>
              </w:rPr>
              <w:t>Педагоги</w:t>
            </w:r>
          </w:p>
        </w:tc>
        <w:tc>
          <w:tcPr>
            <w:tcW w:w="2270" w:type="dxa"/>
          </w:tcPr>
          <w:p w:rsidR="00D078C3" w:rsidRPr="00DD3F18" w:rsidRDefault="00D078C3" w:rsidP="00D078C3">
            <w:pPr>
              <w:pStyle w:val="a3"/>
              <w:tabs>
                <w:tab w:val="left" w:pos="1080"/>
              </w:tabs>
              <w:jc w:val="center"/>
              <w:rPr>
                <w:rFonts w:ascii="Times New Roman" w:hAnsi="Times New Roman" w:cs="Times New Roman"/>
              </w:rPr>
            </w:pPr>
            <w:proofErr w:type="gramStart"/>
            <w:r w:rsidRPr="00DD3F18">
              <w:rPr>
                <w:rFonts w:ascii="Times New Roman" w:hAnsi="Times New Roman" w:cs="Times New Roman"/>
              </w:rPr>
              <w:t>Педагоги</w:t>
            </w:r>
            <w:proofErr w:type="gramEnd"/>
            <w:r w:rsidRPr="00DD3F18">
              <w:rPr>
                <w:rFonts w:ascii="Times New Roman" w:hAnsi="Times New Roman" w:cs="Times New Roman"/>
              </w:rPr>
              <w:t xml:space="preserve"> Привлеченные специалисты и организации</w:t>
            </w:r>
          </w:p>
        </w:tc>
      </w:tr>
      <w:tr w:rsidR="00D078C3" w:rsidTr="00D5146A">
        <w:tc>
          <w:tcPr>
            <w:tcW w:w="9571" w:type="dxa"/>
            <w:gridSpan w:val="6"/>
          </w:tcPr>
          <w:p w:rsidR="00D078C3" w:rsidRPr="00DD3F18" w:rsidRDefault="00D078C3" w:rsidP="00D078C3">
            <w:pPr>
              <w:pStyle w:val="a3"/>
              <w:tabs>
                <w:tab w:val="left" w:pos="1080"/>
              </w:tabs>
              <w:jc w:val="center"/>
              <w:rPr>
                <w:rFonts w:ascii="Times New Roman" w:hAnsi="Times New Roman" w:cs="Times New Roman"/>
                <w:b/>
              </w:rPr>
            </w:pPr>
            <w:r w:rsidRPr="00DD3F18">
              <w:rPr>
                <w:rFonts w:ascii="Times New Roman" w:hAnsi="Times New Roman" w:cs="Times New Roman"/>
                <w:b/>
              </w:rPr>
              <w:t>ЦЕННОСТИ</w:t>
            </w:r>
          </w:p>
        </w:tc>
      </w:tr>
      <w:tr w:rsidR="00582EB9" w:rsidTr="00582EB9">
        <w:tc>
          <w:tcPr>
            <w:tcW w:w="2292" w:type="dxa"/>
          </w:tcPr>
          <w:p w:rsidR="00D078C3" w:rsidRPr="00DD3F18" w:rsidRDefault="00D078C3" w:rsidP="00D078C3">
            <w:pPr>
              <w:pStyle w:val="a3"/>
              <w:tabs>
                <w:tab w:val="left" w:pos="1080"/>
              </w:tabs>
              <w:jc w:val="both"/>
              <w:rPr>
                <w:rFonts w:ascii="Times New Roman" w:hAnsi="Times New Roman" w:cs="Times New Roman"/>
              </w:rPr>
            </w:pPr>
            <w:r w:rsidRPr="00DD3F18">
              <w:rPr>
                <w:rFonts w:ascii="Times New Roman" w:hAnsi="Times New Roman" w:cs="Times New Roman"/>
              </w:rPr>
              <w:t>Осознание причин своих личностных, и других переживаний, особенностей формирования межличностных отношений</w:t>
            </w:r>
          </w:p>
        </w:tc>
        <w:tc>
          <w:tcPr>
            <w:tcW w:w="2305" w:type="dxa"/>
            <w:gridSpan w:val="2"/>
          </w:tcPr>
          <w:p w:rsidR="00D078C3" w:rsidRPr="00DD3F18" w:rsidRDefault="00D078C3" w:rsidP="00D078C3">
            <w:pPr>
              <w:pStyle w:val="a3"/>
              <w:tabs>
                <w:tab w:val="left" w:pos="1080"/>
              </w:tabs>
              <w:jc w:val="both"/>
              <w:rPr>
                <w:rFonts w:ascii="Times New Roman" w:hAnsi="Times New Roman" w:cs="Times New Roman"/>
              </w:rPr>
            </w:pPr>
            <w:r w:rsidRPr="00DD3F18">
              <w:rPr>
                <w:rFonts w:ascii="Times New Roman" w:hAnsi="Times New Roman" w:cs="Times New Roman"/>
              </w:rPr>
              <w:t>Осмысление мотивов, потребностей, устремлений, установок, отношений, особенностей поведения и эмоционального реагирования ребенка</w:t>
            </w:r>
          </w:p>
        </w:tc>
        <w:tc>
          <w:tcPr>
            <w:tcW w:w="2704" w:type="dxa"/>
            <w:gridSpan w:val="2"/>
          </w:tcPr>
          <w:p w:rsidR="00D078C3" w:rsidRPr="00DD3F18" w:rsidRDefault="00D078C3" w:rsidP="00D078C3">
            <w:pPr>
              <w:pStyle w:val="a3"/>
              <w:tabs>
                <w:tab w:val="left" w:pos="1080"/>
              </w:tabs>
              <w:jc w:val="both"/>
              <w:rPr>
                <w:rFonts w:ascii="Times New Roman" w:hAnsi="Times New Roman" w:cs="Times New Roman"/>
              </w:rPr>
            </w:pPr>
            <w:r w:rsidRPr="00DD3F18">
              <w:rPr>
                <w:rFonts w:ascii="Times New Roman" w:hAnsi="Times New Roman" w:cs="Times New Roman"/>
              </w:rPr>
              <w:t>Открытие системы ценностей подростка внутреннего происхождения</w:t>
            </w:r>
          </w:p>
        </w:tc>
        <w:tc>
          <w:tcPr>
            <w:tcW w:w="2270" w:type="dxa"/>
          </w:tcPr>
          <w:p w:rsidR="00D078C3" w:rsidRPr="00DD3F18" w:rsidRDefault="00D078C3" w:rsidP="00D078C3">
            <w:pPr>
              <w:pStyle w:val="a3"/>
              <w:tabs>
                <w:tab w:val="left" w:pos="1080"/>
              </w:tabs>
              <w:jc w:val="both"/>
              <w:rPr>
                <w:rFonts w:ascii="Times New Roman" w:hAnsi="Times New Roman" w:cs="Times New Roman"/>
              </w:rPr>
            </w:pPr>
            <w:r w:rsidRPr="00DD3F18">
              <w:rPr>
                <w:rFonts w:ascii="Times New Roman" w:hAnsi="Times New Roman" w:cs="Times New Roman"/>
              </w:rPr>
              <w:t xml:space="preserve">Достижение соответствия между декларируемыми и </w:t>
            </w:r>
            <w:proofErr w:type="spellStart"/>
            <w:r w:rsidRPr="00DD3F18">
              <w:rPr>
                <w:rFonts w:ascii="Times New Roman" w:hAnsi="Times New Roman" w:cs="Times New Roman"/>
              </w:rPr>
              <w:t>реальнодействующими</w:t>
            </w:r>
            <w:proofErr w:type="spellEnd"/>
            <w:r w:rsidRPr="00DD3F18">
              <w:rPr>
                <w:rFonts w:ascii="Times New Roman" w:hAnsi="Times New Roman" w:cs="Times New Roman"/>
              </w:rPr>
              <w:t xml:space="preserve"> ценностями</w:t>
            </w:r>
          </w:p>
        </w:tc>
      </w:tr>
      <w:tr w:rsidR="00D078C3" w:rsidTr="00D5146A">
        <w:tc>
          <w:tcPr>
            <w:tcW w:w="9571" w:type="dxa"/>
            <w:gridSpan w:val="6"/>
          </w:tcPr>
          <w:p w:rsidR="00D078C3" w:rsidRPr="00DD3F18" w:rsidRDefault="00DD3F18" w:rsidP="00DD3F18">
            <w:pPr>
              <w:pStyle w:val="a3"/>
              <w:tabs>
                <w:tab w:val="left" w:pos="1080"/>
              </w:tabs>
              <w:jc w:val="center"/>
              <w:rPr>
                <w:rFonts w:ascii="Times New Roman" w:hAnsi="Times New Roman" w:cs="Times New Roman"/>
              </w:rPr>
            </w:pPr>
            <w:r w:rsidRPr="00DD3F18">
              <w:rPr>
                <w:rFonts w:ascii="Times New Roman" w:hAnsi="Times New Roman" w:cs="Times New Roman"/>
                <w:b/>
              </w:rPr>
              <w:t>ЦЕЛЬ</w:t>
            </w:r>
          </w:p>
        </w:tc>
      </w:tr>
      <w:tr w:rsidR="00D078C3" w:rsidTr="00D5146A">
        <w:trPr>
          <w:trHeight w:val="165"/>
        </w:trPr>
        <w:tc>
          <w:tcPr>
            <w:tcW w:w="9571" w:type="dxa"/>
            <w:gridSpan w:val="6"/>
          </w:tcPr>
          <w:p w:rsidR="00D078C3" w:rsidRPr="00DD3F18" w:rsidRDefault="00D078C3" w:rsidP="00DD3F18">
            <w:pPr>
              <w:pStyle w:val="a3"/>
              <w:tabs>
                <w:tab w:val="left" w:pos="1080"/>
              </w:tabs>
              <w:jc w:val="center"/>
              <w:rPr>
                <w:rFonts w:ascii="Times New Roman" w:hAnsi="Times New Roman" w:cs="Times New Roman"/>
              </w:rPr>
            </w:pPr>
            <w:r w:rsidRPr="00DD3F18">
              <w:rPr>
                <w:rFonts w:ascii="Times New Roman" w:hAnsi="Times New Roman" w:cs="Times New Roman"/>
              </w:rPr>
              <w:t xml:space="preserve">Сохранение и укрепление здоровья </w:t>
            </w:r>
            <w:proofErr w:type="gramStart"/>
            <w:r w:rsidRPr="00DD3F18">
              <w:rPr>
                <w:rFonts w:ascii="Times New Roman" w:hAnsi="Times New Roman" w:cs="Times New Roman"/>
              </w:rPr>
              <w:t>обучающихся</w:t>
            </w:r>
            <w:proofErr w:type="gramEnd"/>
          </w:p>
        </w:tc>
      </w:tr>
      <w:tr w:rsidR="00D078C3" w:rsidTr="00D5146A">
        <w:trPr>
          <w:trHeight w:val="127"/>
        </w:trPr>
        <w:tc>
          <w:tcPr>
            <w:tcW w:w="9571" w:type="dxa"/>
            <w:gridSpan w:val="6"/>
          </w:tcPr>
          <w:p w:rsidR="00D078C3" w:rsidRPr="00DD3F18" w:rsidRDefault="00D078C3" w:rsidP="00DD3F18">
            <w:pPr>
              <w:pStyle w:val="a3"/>
              <w:tabs>
                <w:tab w:val="left" w:pos="1080"/>
              </w:tabs>
              <w:jc w:val="center"/>
              <w:rPr>
                <w:rFonts w:ascii="Times New Roman" w:hAnsi="Times New Roman" w:cs="Times New Roman"/>
                <w:b/>
              </w:rPr>
            </w:pPr>
            <w:r w:rsidRPr="00DD3F18">
              <w:rPr>
                <w:rFonts w:ascii="Times New Roman" w:hAnsi="Times New Roman" w:cs="Times New Roman"/>
                <w:b/>
              </w:rPr>
              <w:t>ЗАДАЧИ</w:t>
            </w:r>
          </w:p>
        </w:tc>
      </w:tr>
      <w:tr w:rsidR="00D078C3" w:rsidTr="00582EB9">
        <w:trPr>
          <w:trHeight w:val="150"/>
        </w:trPr>
        <w:tc>
          <w:tcPr>
            <w:tcW w:w="2292" w:type="dxa"/>
          </w:tcPr>
          <w:p w:rsidR="00D078C3" w:rsidRPr="00DD3F18" w:rsidRDefault="00D078C3" w:rsidP="00D078C3">
            <w:pPr>
              <w:pStyle w:val="a3"/>
              <w:tabs>
                <w:tab w:val="left" w:pos="1080"/>
              </w:tabs>
              <w:jc w:val="right"/>
              <w:rPr>
                <w:rFonts w:ascii="Times New Roman" w:hAnsi="Times New Roman" w:cs="Times New Roman"/>
              </w:rPr>
            </w:pPr>
            <w:r w:rsidRPr="00DD3F18">
              <w:rPr>
                <w:rFonts w:ascii="Times New Roman" w:hAnsi="Times New Roman" w:cs="Times New Roman"/>
                <w:b/>
              </w:rPr>
              <w:t xml:space="preserve"> </w:t>
            </w:r>
            <w:r w:rsidRPr="00DD3F18">
              <w:rPr>
                <w:rFonts w:ascii="Times New Roman" w:hAnsi="Times New Roman" w:cs="Times New Roman"/>
              </w:rPr>
              <w:t xml:space="preserve">     Осознание ценности здоровья и активно</w:t>
            </w:r>
            <w:r w:rsidR="00F45D1F">
              <w:rPr>
                <w:rFonts w:ascii="Times New Roman" w:hAnsi="Times New Roman" w:cs="Times New Roman"/>
              </w:rPr>
              <w:t>-</w:t>
            </w:r>
            <w:r w:rsidRPr="00DD3F18">
              <w:rPr>
                <w:rFonts w:ascii="Times New Roman" w:hAnsi="Times New Roman" w:cs="Times New Roman"/>
              </w:rPr>
              <w:t xml:space="preserve">познавательное стремление к его совершенствованию, индивидуальная информированность и способность принимать ответственные эффективные </w:t>
            </w:r>
            <w:r w:rsidRPr="00DD3F18">
              <w:rPr>
                <w:rFonts w:ascii="Times New Roman" w:hAnsi="Times New Roman" w:cs="Times New Roman"/>
              </w:rPr>
              <w:lastRenderedPageBreak/>
              <w:t>решения, определяющие структуру и качество жизни</w:t>
            </w:r>
          </w:p>
        </w:tc>
        <w:tc>
          <w:tcPr>
            <w:tcW w:w="2305" w:type="dxa"/>
            <w:gridSpan w:val="2"/>
          </w:tcPr>
          <w:p w:rsidR="00D078C3" w:rsidRPr="00DD3F18" w:rsidRDefault="00DD3F18" w:rsidP="00D078C3">
            <w:pPr>
              <w:pStyle w:val="a3"/>
              <w:tabs>
                <w:tab w:val="left" w:pos="1080"/>
              </w:tabs>
              <w:jc w:val="right"/>
              <w:rPr>
                <w:rFonts w:ascii="Times New Roman" w:hAnsi="Times New Roman" w:cs="Times New Roman"/>
              </w:rPr>
            </w:pPr>
            <w:r w:rsidRPr="00DD3F18">
              <w:rPr>
                <w:rFonts w:ascii="Times New Roman" w:hAnsi="Times New Roman" w:cs="Times New Roman"/>
              </w:rPr>
              <w:lastRenderedPageBreak/>
              <w:t xml:space="preserve">Удовлетворение потребностей обучающегося в здоровом образе жизни, формирование потребности в соблюдении элементарных гигиенических норм и правил, выведение подростка в режим саморазвития, </w:t>
            </w:r>
            <w:r w:rsidRPr="00DD3F18">
              <w:rPr>
                <w:rFonts w:ascii="Times New Roman" w:hAnsi="Times New Roman" w:cs="Times New Roman"/>
              </w:rPr>
              <w:lastRenderedPageBreak/>
              <w:t>самовоспитания</w:t>
            </w:r>
          </w:p>
        </w:tc>
        <w:tc>
          <w:tcPr>
            <w:tcW w:w="2704" w:type="dxa"/>
            <w:gridSpan w:val="2"/>
          </w:tcPr>
          <w:p w:rsidR="00D078C3" w:rsidRPr="00DD3F18" w:rsidRDefault="00DD3F18" w:rsidP="00DD3F18">
            <w:pPr>
              <w:pStyle w:val="a3"/>
              <w:tabs>
                <w:tab w:val="left" w:pos="1080"/>
              </w:tabs>
              <w:jc w:val="right"/>
              <w:rPr>
                <w:rFonts w:ascii="Times New Roman" w:hAnsi="Times New Roman" w:cs="Times New Roman"/>
              </w:rPr>
            </w:pPr>
            <w:r w:rsidRPr="00DD3F18">
              <w:rPr>
                <w:rFonts w:ascii="Times New Roman" w:hAnsi="Times New Roman" w:cs="Times New Roman"/>
              </w:rPr>
              <w:lastRenderedPageBreak/>
              <w:t xml:space="preserve">Сохранение и развитие здоровья обучающегося при его оптимальной трудоспособности и социальной активности, формирование системы умений и </w:t>
            </w:r>
            <w:proofErr w:type="spellStart"/>
            <w:r w:rsidRPr="00DD3F18">
              <w:rPr>
                <w:rFonts w:ascii="Times New Roman" w:hAnsi="Times New Roman" w:cs="Times New Roman"/>
              </w:rPr>
              <w:t>здор</w:t>
            </w:r>
            <w:r w:rsidR="00F45D1F">
              <w:rPr>
                <w:rFonts w:ascii="Times New Roman" w:hAnsi="Times New Roman" w:cs="Times New Roman"/>
              </w:rPr>
              <w:t>овьеформирующи</w:t>
            </w:r>
            <w:r w:rsidRPr="00DD3F18">
              <w:rPr>
                <w:rFonts w:ascii="Times New Roman" w:hAnsi="Times New Roman" w:cs="Times New Roman"/>
              </w:rPr>
              <w:t>х</w:t>
            </w:r>
            <w:proofErr w:type="spellEnd"/>
            <w:r w:rsidRPr="00DD3F18">
              <w:rPr>
                <w:rFonts w:ascii="Times New Roman" w:hAnsi="Times New Roman" w:cs="Times New Roman"/>
              </w:rPr>
              <w:t xml:space="preserve"> технологий и стратегий  </w:t>
            </w:r>
          </w:p>
        </w:tc>
        <w:tc>
          <w:tcPr>
            <w:tcW w:w="2270" w:type="dxa"/>
          </w:tcPr>
          <w:p w:rsidR="00D078C3" w:rsidRPr="00DD3F18" w:rsidRDefault="00DD3F18" w:rsidP="00D078C3">
            <w:pPr>
              <w:pStyle w:val="a3"/>
              <w:tabs>
                <w:tab w:val="left" w:pos="1080"/>
              </w:tabs>
              <w:jc w:val="right"/>
              <w:rPr>
                <w:rFonts w:ascii="Times New Roman" w:hAnsi="Times New Roman" w:cs="Times New Roman"/>
              </w:rPr>
            </w:pPr>
            <w:r w:rsidRPr="00DD3F18">
              <w:rPr>
                <w:rFonts w:ascii="Times New Roman" w:hAnsi="Times New Roman" w:cs="Times New Roman"/>
              </w:rPr>
              <w:t>Формирование доминантной установки на восприятие позитивных сторон реальности и защиту от негативных влияний среды.</w:t>
            </w:r>
          </w:p>
        </w:tc>
      </w:tr>
      <w:tr w:rsidR="00DD3F18" w:rsidTr="00D5146A">
        <w:trPr>
          <w:trHeight w:val="157"/>
        </w:trPr>
        <w:tc>
          <w:tcPr>
            <w:tcW w:w="9571" w:type="dxa"/>
            <w:gridSpan w:val="6"/>
          </w:tcPr>
          <w:p w:rsidR="00DD3F18" w:rsidRPr="00DD3F18" w:rsidRDefault="00DD3F18" w:rsidP="00DD3F18">
            <w:pPr>
              <w:pStyle w:val="a3"/>
              <w:tabs>
                <w:tab w:val="left" w:pos="1080"/>
              </w:tabs>
              <w:jc w:val="center"/>
              <w:rPr>
                <w:rFonts w:ascii="Times New Roman" w:hAnsi="Times New Roman" w:cs="Times New Roman"/>
                <w:b/>
              </w:rPr>
            </w:pPr>
            <w:r w:rsidRPr="00DD3F18">
              <w:rPr>
                <w:rFonts w:ascii="Times New Roman" w:hAnsi="Times New Roman" w:cs="Times New Roman"/>
                <w:b/>
              </w:rPr>
              <w:lastRenderedPageBreak/>
              <w:t>ФУНКЦИИ</w:t>
            </w:r>
          </w:p>
        </w:tc>
      </w:tr>
      <w:tr w:rsidR="00582EB9" w:rsidTr="00582EB9">
        <w:trPr>
          <w:trHeight w:val="180"/>
        </w:trPr>
        <w:tc>
          <w:tcPr>
            <w:tcW w:w="2292" w:type="dxa"/>
          </w:tcPr>
          <w:p w:rsidR="00D078C3" w:rsidRPr="00DD3F18" w:rsidRDefault="00DD3F18" w:rsidP="00DD3F18">
            <w:pPr>
              <w:pStyle w:val="a3"/>
              <w:tabs>
                <w:tab w:val="left" w:pos="1080"/>
              </w:tabs>
              <w:jc w:val="right"/>
              <w:rPr>
                <w:rFonts w:ascii="Times New Roman" w:hAnsi="Times New Roman" w:cs="Times New Roman"/>
              </w:rPr>
            </w:pPr>
            <w:r w:rsidRPr="00DD3F18">
              <w:rPr>
                <w:rFonts w:ascii="Times New Roman" w:hAnsi="Times New Roman" w:cs="Times New Roman"/>
              </w:rPr>
              <w:t xml:space="preserve">Самореализации      </w:t>
            </w:r>
          </w:p>
        </w:tc>
        <w:tc>
          <w:tcPr>
            <w:tcW w:w="2305" w:type="dxa"/>
            <w:gridSpan w:val="2"/>
          </w:tcPr>
          <w:p w:rsidR="00D078C3" w:rsidRPr="00DD3F18" w:rsidRDefault="00DD3F18" w:rsidP="00D078C3">
            <w:pPr>
              <w:pStyle w:val="a3"/>
              <w:tabs>
                <w:tab w:val="left" w:pos="1080"/>
              </w:tabs>
              <w:jc w:val="right"/>
              <w:rPr>
                <w:rFonts w:ascii="Times New Roman" w:hAnsi="Times New Roman" w:cs="Times New Roman"/>
              </w:rPr>
            </w:pPr>
            <w:r w:rsidRPr="00DD3F18">
              <w:rPr>
                <w:rFonts w:ascii="Times New Roman" w:hAnsi="Times New Roman" w:cs="Times New Roman"/>
              </w:rPr>
              <w:t>Психофизиологическая</w:t>
            </w:r>
          </w:p>
        </w:tc>
        <w:tc>
          <w:tcPr>
            <w:tcW w:w="2704" w:type="dxa"/>
            <w:gridSpan w:val="2"/>
          </w:tcPr>
          <w:p w:rsidR="00D078C3" w:rsidRPr="00DD3F18" w:rsidRDefault="00DD3F18" w:rsidP="00D078C3">
            <w:pPr>
              <w:pStyle w:val="a3"/>
              <w:tabs>
                <w:tab w:val="left" w:pos="1080"/>
              </w:tabs>
              <w:jc w:val="right"/>
              <w:rPr>
                <w:rFonts w:ascii="Times New Roman" w:hAnsi="Times New Roman" w:cs="Times New Roman"/>
              </w:rPr>
            </w:pPr>
            <w:proofErr w:type="spellStart"/>
            <w:r w:rsidRPr="00DD3F18">
              <w:rPr>
                <w:rFonts w:ascii="Times New Roman" w:hAnsi="Times New Roman" w:cs="Times New Roman"/>
              </w:rPr>
              <w:t>Эстетическипознавательная</w:t>
            </w:r>
            <w:proofErr w:type="spellEnd"/>
          </w:p>
        </w:tc>
        <w:tc>
          <w:tcPr>
            <w:tcW w:w="2270" w:type="dxa"/>
          </w:tcPr>
          <w:p w:rsidR="00D078C3" w:rsidRPr="00DD3F18" w:rsidRDefault="00DD3F18" w:rsidP="00D078C3">
            <w:pPr>
              <w:pStyle w:val="a3"/>
              <w:tabs>
                <w:tab w:val="left" w:pos="1080"/>
              </w:tabs>
              <w:jc w:val="right"/>
              <w:rPr>
                <w:rFonts w:ascii="Times New Roman" w:hAnsi="Times New Roman" w:cs="Times New Roman"/>
              </w:rPr>
            </w:pPr>
            <w:r w:rsidRPr="00DD3F18">
              <w:rPr>
                <w:rFonts w:ascii="Times New Roman" w:hAnsi="Times New Roman" w:cs="Times New Roman"/>
              </w:rPr>
              <w:t>Психотерапевтическая</w:t>
            </w:r>
          </w:p>
        </w:tc>
      </w:tr>
      <w:tr w:rsidR="00DD3F18" w:rsidTr="00D5146A">
        <w:trPr>
          <w:trHeight w:val="135"/>
        </w:trPr>
        <w:tc>
          <w:tcPr>
            <w:tcW w:w="9571" w:type="dxa"/>
            <w:gridSpan w:val="6"/>
          </w:tcPr>
          <w:p w:rsidR="00DD3F18" w:rsidRPr="00DD3F18" w:rsidRDefault="00DD3F18" w:rsidP="00DD3F18">
            <w:pPr>
              <w:pStyle w:val="a3"/>
              <w:tabs>
                <w:tab w:val="left" w:pos="1080"/>
              </w:tabs>
              <w:jc w:val="center"/>
              <w:rPr>
                <w:rFonts w:ascii="Times New Roman" w:hAnsi="Times New Roman" w:cs="Times New Roman"/>
                <w:b/>
              </w:rPr>
            </w:pPr>
            <w:r w:rsidRPr="00DD3F18">
              <w:rPr>
                <w:rFonts w:ascii="Times New Roman" w:hAnsi="Times New Roman" w:cs="Times New Roman"/>
                <w:b/>
              </w:rPr>
              <w:t>АСПЕКТЫ</w:t>
            </w:r>
          </w:p>
        </w:tc>
      </w:tr>
      <w:tr w:rsidR="00DD3F18" w:rsidTr="00582EB9">
        <w:trPr>
          <w:trHeight w:val="180"/>
        </w:trPr>
        <w:tc>
          <w:tcPr>
            <w:tcW w:w="2292" w:type="dxa"/>
          </w:tcPr>
          <w:p w:rsidR="00DD3F18" w:rsidRPr="00DD3F18" w:rsidRDefault="00DD3F18" w:rsidP="00DD3F18">
            <w:pPr>
              <w:pStyle w:val="a3"/>
              <w:tabs>
                <w:tab w:val="left" w:pos="1080"/>
              </w:tabs>
              <w:jc w:val="right"/>
              <w:rPr>
                <w:rFonts w:ascii="Times New Roman" w:hAnsi="Times New Roman" w:cs="Times New Roman"/>
              </w:rPr>
            </w:pPr>
            <w:r w:rsidRPr="00DD3F18">
              <w:rPr>
                <w:rFonts w:ascii="Times New Roman" w:hAnsi="Times New Roman" w:cs="Times New Roman"/>
              </w:rPr>
              <w:t xml:space="preserve">Личностный    </w:t>
            </w:r>
          </w:p>
        </w:tc>
        <w:tc>
          <w:tcPr>
            <w:tcW w:w="2305" w:type="dxa"/>
            <w:gridSpan w:val="2"/>
          </w:tcPr>
          <w:p w:rsidR="00DD3F18" w:rsidRPr="00DD3F18" w:rsidRDefault="00DD3F18" w:rsidP="00D078C3">
            <w:pPr>
              <w:pStyle w:val="a3"/>
              <w:tabs>
                <w:tab w:val="left" w:pos="1080"/>
              </w:tabs>
              <w:jc w:val="right"/>
              <w:rPr>
                <w:rFonts w:ascii="Times New Roman" w:hAnsi="Times New Roman" w:cs="Times New Roman"/>
              </w:rPr>
            </w:pPr>
            <w:r w:rsidRPr="00DD3F18">
              <w:rPr>
                <w:rFonts w:ascii="Times New Roman" w:hAnsi="Times New Roman" w:cs="Times New Roman"/>
              </w:rPr>
              <w:t>Командный</w:t>
            </w:r>
          </w:p>
        </w:tc>
        <w:tc>
          <w:tcPr>
            <w:tcW w:w="2704" w:type="dxa"/>
            <w:gridSpan w:val="2"/>
          </w:tcPr>
          <w:p w:rsidR="00DD3F18" w:rsidRPr="00DD3F18" w:rsidRDefault="00DD3F18" w:rsidP="00D078C3">
            <w:pPr>
              <w:pStyle w:val="a3"/>
              <w:tabs>
                <w:tab w:val="left" w:pos="1080"/>
              </w:tabs>
              <w:jc w:val="right"/>
              <w:rPr>
                <w:rFonts w:ascii="Times New Roman" w:hAnsi="Times New Roman" w:cs="Times New Roman"/>
              </w:rPr>
            </w:pPr>
            <w:r w:rsidRPr="00DD3F18">
              <w:rPr>
                <w:rFonts w:ascii="Times New Roman" w:hAnsi="Times New Roman" w:cs="Times New Roman"/>
              </w:rPr>
              <w:t>Образовательный</w:t>
            </w:r>
          </w:p>
        </w:tc>
        <w:tc>
          <w:tcPr>
            <w:tcW w:w="2270" w:type="dxa"/>
          </w:tcPr>
          <w:p w:rsidR="00DD3F18" w:rsidRPr="00DD3F18" w:rsidRDefault="00DD3F18" w:rsidP="00D078C3">
            <w:pPr>
              <w:pStyle w:val="a3"/>
              <w:tabs>
                <w:tab w:val="left" w:pos="1080"/>
              </w:tabs>
              <w:jc w:val="right"/>
              <w:rPr>
                <w:rFonts w:ascii="Times New Roman" w:hAnsi="Times New Roman" w:cs="Times New Roman"/>
              </w:rPr>
            </w:pPr>
            <w:proofErr w:type="spellStart"/>
            <w:r w:rsidRPr="00DD3F18">
              <w:rPr>
                <w:rFonts w:ascii="Times New Roman" w:hAnsi="Times New Roman" w:cs="Times New Roman"/>
              </w:rPr>
              <w:t>Деятельностный</w:t>
            </w:r>
            <w:proofErr w:type="spellEnd"/>
          </w:p>
        </w:tc>
      </w:tr>
      <w:tr w:rsidR="00DD3F18" w:rsidTr="00D5146A">
        <w:tc>
          <w:tcPr>
            <w:tcW w:w="9571" w:type="dxa"/>
            <w:gridSpan w:val="6"/>
          </w:tcPr>
          <w:p w:rsidR="00DD3F18" w:rsidRPr="00DD3F18" w:rsidRDefault="00DD3F18" w:rsidP="00DD3F18">
            <w:pPr>
              <w:pStyle w:val="a3"/>
              <w:tabs>
                <w:tab w:val="left" w:pos="1080"/>
              </w:tabs>
              <w:jc w:val="center"/>
              <w:rPr>
                <w:rFonts w:ascii="Times New Roman" w:hAnsi="Times New Roman" w:cs="Times New Roman"/>
                <w:b/>
              </w:rPr>
            </w:pPr>
            <w:r w:rsidRPr="00DD3F18">
              <w:rPr>
                <w:rFonts w:ascii="Times New Roman" w:hAnsi="Times New Roman" w:cs="Times New Roman"/>
                <w:b/>
              </w:rPr>
              <w:t>ФОРМЫ</w:t>
            </w:r>
          </w:p>
          <w:p w:rsidR="00DD3F18" w:rsidRPr="00DD3F18" w:rsidRDefault="00DD3F18" w:rsidP="00582EB9">
            <w:pPr>
              <w:pStyle w:val="a3"/>
              <w:tabs>
                <w:tab w:val="left" w:pos="1080"/>
              </w:tabs>
              <w:jc w:val="center"/>
              <w:rPr>
                <w:rFonts w:ascii="Times New Roman" w:hAnsi="Times New Roman" w:cs="Times New Roman"/>
              </w:rPr>
            </w:pPr>
            <w:r w:rsidRPr="00DD3F18">
              <w:rPr>
                <w:rFonts w:ascii="Times New Roman" w:hAnsi="Times New Roman" w:cs="Times New Roman"/>
              </w:rPr>
              <w:t>Консультации, беседы, инструктажи, тренинги, семинары-практикумы, дни открытых дверей, конференции</w:t>
            </w:r>
          </w:p>
        </w:tc>
      </w:tr>
      <w:tr w:rsidR="00DD3F18" w:rsidTr="00D5146A">
        <w:trPr>
          <w:trHeight w:val="142"/>
        </w:trPr>
        <w:tc>
          <w:tcPr>
            <w:tcW w:w="9571" w:type="dxa"/>
            <w:gridSpan w:val="6"/>
          </w:tcPr>
          <w:p w:rsidR="00DD3F18" w:rsidRPr="00DD3F18" w:rsidRDefault="00DD3F18" w:rsidP="00DD3F18">
            <w:pPr>
              <w:pStyle w:val="a3"/>
              <w:tabs>
                <w:tab w:val="left" w:pos="1080"/>
              </w:tabs>
              <w:jc w:val="center"/>
              <w:rPr>
                <w:rFonts w:ascii="Times New Roman" w:hAnsi="Times New Roman" w:cs="Times New Roman"/>
              </w:rPr>
            </w:pPr>
            <w:r w:rsidRPr="00DD3F18">
              <w:rPr>
                <w:rFonts w:ascii="Times New Roman" w:hAnsi="Times New Roman" w:cs="Times New Roman"/>
                <w:b/>
              </w:rPr>
              <w:t>РЕЗУЛЬТАТЫ</w:t>
            </w:r>
          </w:p>
          <w:p w:rsidR="00DD3F18" w:rsidRPr="00DD3F18" w:rsidRDefault="00DD3F18" w:rsidP="00DD3F18">
            <w:pPr>
              <w:pStyle w:val="a3"/>
              <w:tabs>
                <w:tab w:val="left" w:pos="1080"/>
              </w:tabs>
              <w:jc w:val="center"/>
              <w:rPr>
                <w:rFonts w:ascii="Times New Roman" w:hAnsi="Times New Roman" w:cs="Times New Roman"/>
              </w:rPr>
            </w:pPr>
            <w:r w:rsidRPr="00DD3F18">
              <w:rPr>
                <w:rFonts w:ascii="Times New Roman" w:hAnsi="Times New Roman" w:cs="Times New Roman"/>
              </w:rPr>
              <w:t>(с позиций трех уровней отношения обучающегося к своему здоровью)</w:t>
            </w:r>
          </w:p>
        </w:tc>
      </w:tr>
      <w:tr w:rsidR="00DD3F18" w:rsidTr="00582EB9">
        <w:trPr>
          <w:trHeight w:val="150"/>
        </w:trPr>
        <w:tc>
          <w:tcPr>
            <w:tcW w:w="2888" w:type="dxa"/>
            <w:gridSpan w:val="2"/>
          </w:tcPr>
          <w:p w:rsidR="00DD3F18" w:rsidRPr="00DD3F18" w:rsidRDefault="00DD3F18" w:rsidP="00DD3F18">
            <w:pPr>
              <w:pStyle w:val="a3"/>
              <w:tabs>
                <w:tab w:val="left" w:pos="1080"/>
              </w:tabs>
              <w:jc w:val="both"/>
              <w:rPr>
                <w:rFonts w:ascii="Times New Roman" w:hAnsi="Times New Roman" w:cs="Times New Roman"/>
              </w:rPr>
            </w:pPr>
            <w:r w:rsidRPr="00DD3F18">
              <w:rPr>
                <w:rFonts w:ascii="Times New Roman" w:hAnsi="Times New Roman" w:cs="Times New Roman"/>
              </w:rPr>
              <w:t xml:space="preserve">Когнитивный   </w:t>
            </w:r>
          </w:p>
        </w:tc>
        <w:tc>
          <w:tcPr>
            <w:tcW w:w="3374" w:type="dxa"/>
            <w:gridSpan w:val="2"/>
          </w:tcPr>
          <w:p w:rsidR="00DD3F18" w:rsidRPr="00DD3F18" w:rsidRDefault="00DD3F18" w:rsidP="00DD3F18">
            <w:pPr>
              <w:pStyle w:val="a3"/>
              <w:tabs>
                <w:tab w:val="left" w:pos="1080"/>
              </w:tabs>
              <w:jc w:val="both"/>
              <w:rPr>
                <w:rFonts w:ascii="Times New Roman" w:hAnsi="Times New Roman" w:cs="Times New Roman"/>
              </w:rPr>
            </w:pPr>
            <w:r w:rsidRPr="00DD3F18">
              <w:rPr>
                <w:rFonts w:ascii="Times New Roman" w:hAnsi="Times New Roman" w:cs="Times New Roman"/>
              </w:rPr>
              <w:t>Эмоциональный</w:t>
            </w:r>
          </w:p>
        </w:tc>
        <w:tc>
          <w:tcPr>
            <w:tcW w:w="3309" w:type="dxa"/>
            <w:gridSpan w:val="2"/>
          </w:tcPr>
          <w:p w:rsidR="00DD3F18" w:rsidRPr="00DD3F18" w:rsidRDefault="00DD3F18" w:rsidP="00DD3F18">
            <w:pPr>
              <w:pStyle w:val="a3"/>
              <w:tabs>
                <w:tab w:val="left" w:pos="1080"/>
              </w:tabs>
              <w:jc w:val="both"/>
              <w:rPr>
                <w:rFonts w:ascii="Times New Roman" w:hAnsi="Times New Roman" w:cs="Times New Roman"/>
              </w:rPr>
            </w:pPr>
            <w:r w:rsidRPr="00DD3F18">
              <w:rPr>
                <w:rFonts w:ascii="Times New Roman" w:hAnsi="Times New Roman" w:cs="Times New Roman"/>
              </w:rPr>
              <w:t>Поведенческий</w:t>
            </w:r>
          </w:p>
        </w:tc>
      </w:tr>
      <w:tr w:rsidR="00DD3F18" w:rsidTr="00582EB9">
        <w:tc>
          <w:tcPr>
            <w:tcW w:w="2888" w:type="dxa"/>
            <w:gridSpan w:val="2"/>
          </w:tcPr>
          <w:p w:rsidR="00DD3F18" w:rsidRPr="00DD3F18" w:rsidRDefault="00DD3F18" w:rsidP="00DD3F18">
            <w:pPr>
              <w:pStyle w:val="a3"/>
              <w:tabs>
                <w:tab w:val="left" w:pos="1080"/>
              </w:tabs>
              <w:jc w:val="both"/>
              <w:rPr>
                <w:rFonts w:ascii="Times New Roman" w:hAnsi="Times New Roman" w:cs="Times New Roman"/>
              </w:rPr>
            </w:pPr>
            <w:r w:rsidRPr="00DD3F18">
              <w:rPr>
                <w:rFonts w:ascii="Times New Roman" w:hAnsi="Times New Roman" w:cs="Times New Roman"/>
              </w:rPr>
              <w:t xml:space="preserve">Позитивное отношение </w:t>
            </w:r>
            <w:proofErr w:type="gramStart"/>
            <w:r w:rsidRPr="00DD3F18">
              <w:rPr>
                <w:rFonts w:ascii="Times New Roman" w:hAnsi="Times New Roman" w:cs="Times New Roman"/>
              </w:rPr>
              <w:t>обучающегося</w:t>
            </w:r>
            <w:proofErr w:type="gramEnd"/>
            <w:r w:rsidRPr="00DD3F18">
              <w:rPr>
                <w:rFonts w:ascii="Times New Roman" w:hAnsi="Times New Roman" w:cs="Times New Roman"/>
              </w:rPr>
              <w:t xml:space="preserve"> к себе, самоуважение    </w:t>
            </w:r>
          </w:p>
        </w:tc>
        <w:tc>
          <w:tcPr>
            <w:tcW w:w="3374" w:type="dxa"/>
            <w:gridSpan w:val="2"/>
          </w:tcPr>
          <w:p w:rsidR="00DD3F18" w:rsidRPr="00DD3F18" w:rsidRDefault="00DD3F18" w:rsidP="00DD3F18">
            <w:pPr>
              <w:pStyle w:val="a3"/>
              <w:tabs>
                <w:tab w:val="left" w:pos="1080"/>
              </w:tabs>
              <w:jc w:val="both"/>
              <w:rPr>
                <w:rFonts w:ascii="Times New Roman" w:hAnsi="Times New Roman" w:cs="Times New Roman"/>
              </w:rPr>
            </w:pPr>
            <w:r w:rsidRPr="00DD3F18">
              <w:rPr>
                <w:rFonts w:ascii="Times New Roman" w:hAnsi="Times New Roman" w:cs="Times New Roman"/>
              </w:rPr>
              <w:t>Формирование дифференцированных обобщенных знаний о себе в процессе деятельности и общения с окружающими</w:t>
            </w:r>
          </w:p>
        </w:tc>
        <w:tc>
          <w:tcPr>
            <w:tcW w:w="3309" w:type="dxa"/>
            <w:gridSpan w:val="2"/>
          </w:tcPr>
          <w:p w:rsidR="00DD3F18" w:rsidRPr="00DD3F18" w:rsidRDefault="00DD3F18" w:rsidP="00DD3F18">
            <w:pPr>
              <w:pStyle w:val="a3"/>
              <w:tabs>
                <w:tab w:val="left" w:pos="1080"/>
              </w:tabs>
              <w:jc w:val="both"/>
              <w:rPr>
                <w:rFonts w:ascii="Times New Roman" w:hAnsi="Times New Roman" w:cs="Times New Roman"/>
              </w:rPr>
            </w:pPr>
            <w:r w:rsidRPr="00DD3F18">
              <w:rPr>
                <w:rFonts w:ascii="Times New Roman" w:hAnsi="Times New Roman" w:cs="Times New Roman"/>
              </w:rPr>
              <w:t xml:space="preserve">Включенность в </w:t>
            </w:r>
            <w:proofErr w:type="spellStart"/>
            <w:r w:rsidRPr="00DD3F18">
              <w:rPr>
                <w:rFonts w:ascii="Times New Roman" w:hAnsi="Times New Roman" w:cs="Times New Roman"/>
              </w:rPr>
              <w:t>культурнооздоровительную</w:t>
            </w:r>
            <w:proofErr w:type="spellEnd"/>
            <w:r w:rsidRPr="00DD3F18">
              <w:rPr>
                <w:rFonts w:ascii="Times New Roman" w:hAnsi="Times New Roman" w:cs="Times New Roman"/>
              </w:rPr>
              <w:t xml:space="preserve"> деятельность</w:t>
            </w:r>
          </w:p>
        </w:tc>
      </w:tr>
    </w:tbl>
    <w:p w:rsidR="0002796B" w:rsidRDefault="0002796B" w:rsidP="00582EB9">
      <w:pPr>
        <w:pStyle w:val="a3"/>
        <w:tabs>
          <w:tab w:val="left" w:pos="1080"/>
        </w:tabs>
        <w:jc w:val="both"/>
        <w:rPr>
          <w:rFonts w:ascii="Times New Roman" w:hAnsi="Times New Roman" w:cs="Times New Roman"/>
          <w:sz w:val="28"/>
          <w:szCs w:val="28"/>
        </w:rPr>
      </w:pPr>
    </w:p>
    <w:p w:rsidR="0002796B" w:rsidRPr="0002796B" w:rsidRDefault="00582EB9" w:rsidP="00582EB9">
      <w:pPr>
        <w:pStyle w:val="a3"/>
        <w:tabs>
          <w:tab w:val="left" w:pos="1080"/>
        </w:tabs>
        <w:jc w:val="both"/>
        <w:rPr>
          <w:rFonts w:ascii="Times New Roman" w:hAnsi="Times New Roman" w:cs="Times New Roman"/>
          <w:b/>
          <w:sz w:val="28"/>
          <w:szCs w:val="28"/>
        </w:rPr>
      </w:pPr>
      <w:r w:rsidRPr="0002796B">
        <w:rPr>
          <w:rFonts w:ascii="Times New Roman" w:hAnsi="Times New Roman" w:cs="Times New Roman"/>
          <w:b/>
          <w:sz w:val="28"/>
          <w:szCs w:val="28"/>
        </w:rPr>
        <w:t xml:space="preserve">2.4.4. Мониторинг достижения планируемых результатов по формированию экологической культуры, здорового и безопасного образа жизни Система </w:t>
      </w:r>
      <w:proofErr w:type="spellStart"/>
      <w:r w:rsidRPr="0002796B">
        <w:rPr>
          <w:rFonts w:ascii="Times New Roman" w:hAnsi="Times New Roman" w:cs="Times New Roman"/>
          <w:b/>
          <w:sz w:val="28"/>
          <w:szCs w:val="28"/>
        </w:rPr>
        <w:t>внутришкольного</w:t>
      </w:r>
      <w:proofErr w:type="spellEnd"/>
      <w:r w:rsidRPr="0002796B">
        <w:rPr>
          <w:rFonts w:ascii="Times New Roman" w:hAnsi="Times New Roman" w:cs="Times New Roman"/>
          <w:b/>
          <w:sz w:val="28"/>
          <w:szCs w:val="28"/>
        </w:rPr>
        <w:t xml:space="preserve"> мониторинга здоровья </w:t>
      </w:r>
    </w:p>
    <w:p w:rsidR="0002796B" w:rsidRDefault="0002796B" w:rsidP="00582EB9">
      <w:pPr>
        <w:pStyle w:val="a3"/>
        <w:tabs>
          <w:tab w:val="left" w:pos="1080"/>
        </w:tabs>
        <w:jc w:val="both"/>
        <w:rPr>
          <w:rFonts w:ascii="Times New Roman" w:hAnsi="Times New Roman" w:cs="Times New Roman"/>
          <w:sz w:val="28"/>
          <w:szCs w:val="28"/>
        </w:rPr>
      </w:pPr>
    </w:p>
    <w:p w:rsidR="0002796B"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t xml:space="preserve">В рамках реализации комплексной целевой программы «Здоровье» в организации, осуществляющей образовательную деятельность, создана система </w:t>
      </w:r>
      <w:proofErr w:type="spellStart"/>
      <w:r w:rsidRPr="00582EB9">
        <w:rPr>
          <w:rFonts w:ascii="Times New Roman" w:hAnsi="Times New Roman" w:cs="Times New Roman"/>
          <w:sz w:val="28"/>
          <w:szCs w:val="28"/>
        </w:rPr>
        <w:t>внутришкольного</w:t>
      </w:r>
      <w:proofErr w:type="spellEnd"/>
      <w:r w:rsidRPr="00582EB9">
        <w:rPr>
          <w:rFonts w:ascii="Times New Roman" w:hAnsi="Times New Roman" w:cs="Times New Roman"/>
          <w:sz w:val="28"/>
          <w:szCs w:val="28"/>
        </w:rPr>
        <w:t xml:space="preserve"> мониторинга здоровья. </w:t>
      </w:r>
    </w:p>
    <w:p w:rsidR="0002796B"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t xml:space="preserve">Для школы эта работа стала возможностью обозначить сложившиеся представления о качестве образования, выделить приоритетные образовательные ценности, создать модель оценки деятельности современной школы. </w:t>
      </w:r>
    </w:p>
    <w:p w:rsidR="0002796B"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t xml:space="preserve">Под мониторингом понимается контроль за количественными и качественными показателями здоровья </w:t>
      </w:r>
      <w:proofErr w:type="gramStart"/>
      <w:r w:rsidRPr="00582EB9">
        <w:rPr>
          <w:rFonts w:ascii="Times New Roman" w:hAnsi="Times New Roman" w:cs="Times New Roman"/>
          <w:sz w:val="28"/>
          <w:szCs w:val="28"/>
        </w:rPr>
        <w:t>обучающихся</w:t>
      </w:r>
      <w:proofErr w:type="gramEnd"/>
      <w:r w:rsidRPr="00582EB9">
        <w:rPr>
          <w:rFonts w:ascii="Times New Roman" w:hAnsi="Times New Roman" w:cs="Times New Roman"/>
          <w:sz w:val="28"/>
          <w:szCs w:val="28"/>
        </w:rPr>
        <w:t>:</w:t>
      </w:r>
    </w:p>
    <w:p w:rsidR="0002796B"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t xml:space="preserve"> </w:t>
      </w:r>
      <w:r w:rsidRPr="00582EB9">
        <w:rPr>
          <w:rFonts w:ascii="Times New Roman" w:hAnsi="Times New Roman" w:cs="Times New Roman"/>
          <w:sz w:val="28"/>
          <w:szCs w:val="28"/>
        </w:rPr>
        <w:sym w:font="Symbol" w:char="F02D"/>
      </w:r>
      <w:r w:rsidRPr="00582EB9">
        <w:rPr>
          <w:rFonts w:ascii="Times New Roman" w:hAnsi="Times New Roman" w:cs="Times New Roman"/>
          <w:sz w:val="28"/>
          <w:szCs w:val="28"/>
        </w:rPr>
        <w:t xml:space="preserve"> по росту приоритета здоровья в системе жизненных ценностей обучающихся, по положительной динамике по показателям здоровья, в том числе по показателям «школьных патологий», динамике спортивных достижений; </w:t>
      </w:r>
    </w:p>
    <w:p w:rsidR="0002796B"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sym w:font="Symbol" w:char="F02D"/>
      </w:r>
      <w:r w:rsidRPr="00582EB9">
        <w:rPr>
          <w:rFonts w:ascii="Times New Roman" w:hAnsi="Times New Roman" w:cs="Times New Roman"/>
          <w:sz w:val="28"/>
          <w:szCs w:val="28"/>
        </w:rPr>
        <w:t xml:space="preserve"> по снижению количества дней, пропущенных каждым учеником по болезни, числа правонарушений; </w:t>
      </w:r>
    </w:p>
    <w:p w:rsidR="0002796B"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sym w:font="Symbol" w:char="F02D"/>
      </w:r>
      <w:r w:rsidRPr="00582EB9">
        <w:rPr>
          <w:rFonts w:ascii="Times New Roman" w:hAnsi="Times New Roman" w:cs="Times New Roman"/>
          <w:sz w:val="28"/>
          <w:szCs w:val="28"/>
        </w:rPr>
        <w:t xml:space="preserve"> по увеличению числа школьников, охваченных различными видами спорта, по положительной динамике показателей физической подготовленности, по увеличению двигательной активности обучающихся во время учебной деятельности. </w:t>
      </w:r>
      <w:r w:rsidR="0002796B">
        <w:rPr>
          <w:rFonts w:ascii="Times New Roman" w:hAnsi="Times New Roman" w:cs="Times New Roman"/>
          <w:sz w:val="28"/>
          <w:szCs w:val="28"/>
        </w:rPr>
        <w:t xml:space="preserve">     </w:t>
      </w:r>
    </w:p>
    <w:p w:rsidR="0002796B" w:rsidRDefault="0002796B" w:rsidP="00582EB9">
      <w:pPr>
        <w:pStyle w:val="a3"/>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          </w:t>
      </w:r>
      <w:r w:rsidR="00582EB9" w:rsidRPr="00582EB9">
        <w:rPr>
          <w:rFonts w:ascii="Times New Roman" w:hAnsi="Times New Roman" w:cs="Times New Roman"/>
          <w:sz w:val="28"/>
          <w:szCs w:val="28"/>
        </w:rPr>
        <w:t>Школой осуществляется управление здоровьем ребёнка на разных уровнях:</w:t>
      </w:r>
    </w:p>
    <w:p w:rsidR="0002796B"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t xml:space="preserve"> </w:t>
      </w:r>
      <w:r w:rsidRPr="00582EB9">
        <w:rPr>
          <w:rFonts w:ascii="Times New Roman" w:hAnsi="Times New Roman" w:cs="Times New Roman"/>
          <w:sz w:val="28"/>
          <w:szCs w:val="28"/>
        </w:rPr>
        <w:sym w:font="Symbol" w:char="F02D"/>
      </w:r>
      <w:r w:rsidRPr="00582EB9">
        <w:rPr>
          <w:rFonts w:ascii="Times New Roman" w:hAnsi="Times New Roman" w:cs="Times New Roman"/>
          <w:sz w:val="28"/>
          <w:szCs w:val="28"/>
        </w:rPr>
        <w:t xml:space="preserve"> на уровне ученика – через результаты мониторинговых исследований, на уроках </w:t>
      </w:r>
      <w:proofErr w:type="spellStart"/>
      <w:r w:rsidRPr="00582EB9">
        <w:rPr>
          <w:rFonts w:ascii="Times New Roman" w:hAnsi="Times New Roman" w:cs="Times New Roman"/>
          <w:sz w:val="28"/>
          <w:szCs w:val="28"/>
        </w:rPr>
        <w:t>здоровьесберегающей</w:t>
      </w:r>
      <w:proofErr w:type="spellEnd"/>
      <w:r w:rsidRPr="00582EB9">
        <w:rPr>
          <w:rFonts w:ascii="Times New Roman" w:hAnsi="Times New Roman" w:cs="Times New Roman"/>
          <w:sz w:val="28"/>
          <w:szCs w:val="28"/>
        </w:rPr>
        <w:t xml:space="preserve"> направленности; </w:t>
      </w:r>
    </w:p>
    <w:p w:rsidR="0002796B"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lastRenderedPageBreak/>
        <w:sym w:font="Symbol" w:char="F02D"/>
      </w:r>
      <w:r w:rsidRPr="00582EB9">
        <w:rPr>
          <w:rFonts w:ascii="Times New Roman" w:hAnsi="Times New Roman" w:cs="Times New Roman"/>
          <w:sz w:val="28"/>
          <w:szCs w:val="28"/>
        </w:rPr>
        <w:t xml:space="preserve"> на уровне классного руководителя, учителя-предметника </w:t>
      </w:r>
    </w:p>
    <w:p w:rsidR="0002796B"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t xml:space="preserve">– через корректировку образовательных и воспитательных программ; </w:t>
      </w:r>
    </w:p>
    <w:p w:rsidR="0002796B"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sym w:font="Symbol" w:char="F02D"/>
      </w:r>
      <w:r w:rsidRPr="00582EB9">
        <w:rPr>
          <w:rFonts w:ascii="Times New Roman" w:hAnsi="Times New Roman" w:cs="Times New Roman"/>
          <w:sz w:val="28"/>
          <w:szCs w:val="28"/>
        </w:rPr>
        <w:t xml:space="preserve"> на уровне структурных подразделений – через эффективную работу </w:t>
      </w:r>
      <w:proofErr w:type="gramStart"/>
      <w:r w:rsidRPr="00582EB9">
        <w:rPr>
          <w:rFonts w:ascii="Times New Roman" w:hAnsi="Times New Roman" w:cs="Times New Roman"/>
          <w:sz w:val="28"/>
          <w:szCs w:val="28"/>
        </w:rPr>
        <w:t>школьного</w:t>
      </w:r>
      <w:proofErr w:type="gramEnd"/>
      <w:r w:rsidRPr="00582EB9">
        <w:rPr>
          <w:rFonts w:ascii="Times New Roman" w:hAnsi="Times New Roman" w:cs="Times New Roman"/>
          <w:sz w:val="28"/>
          <w:szCs w:val="28"/>
        </w:rPr>
        <w:t xml:space="preserve"> </w:t>
      </w:r>
      <w:proofErr w:type="spellStart"/>
      <w:r w:rsidRPr="00582EB9">
        <w:rPr>
          <w:rFonts w:ascii="Times New Roman" w:hAnsi="Times New Roman" w:cs="Times New Roman"/>
          <w:sz w:val="28"/>
          <w:szCs w:val="28"/>
        </w:rPr>
        <w:t>ПМПк</w:t>
      </w:r>
      <w:proofErr w:type="spellEnd"/>
      <w:r w:rsidRPr="00582EB9">
        <w:rPr>
          <w:rFonts w:ascii="Times New Roman" w:hAnsi="Times New Roman" w:cs="Times New Roman"/>
          <w:sz w:val="28"/>
          <w:szCs w:val="28"/>
        </w:rPr>
        <w:t xml:space="preserve">, специалистов школы; </w:t>
      </w:r>
    </w:p>
    <w:p w:rsidR="0002796B"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sym w:font="Symbol" w:char="F02D"/>
      </w:r>
      <w:r w:rsidRPr="00582EB9">
        <w:rPr>
          <w:rFonts w:ascii="Times New Roman" w:hAnsi="Times New Roman" w:cs="Times New Roman"/>
          <w:sz w:val="28"/>
          <w:szCs w:val="28"/>
        </w:rPr>
        <w:t xml:space="preserve"> на уровне администрации – разработка и реализация механизма взаимосвязей между участниками образовательной деятельности позволит оказать влияние на качество здоровья и, как следствие, на качество результата образования. </w:t>
      </w:r>
    </w:p>
    <w:p w:rsidR="0002796B" w:rsidRDefault="0002796B" w:rsidP="00582EB9">
      <w:pPr>
        <w:pStyle w:val="a3"/>
        <w:tabs>
          <w:tab w:val="left" w:pos="1080"/>
        </w:tabs>
        <w:jc w:val="both"/>
        <w:rPr>
          <w:rFonts w:ascii="Times New Roman" w:hAnsi="Times New Roman" w:cs="Times New Roman"/>
          <w:sz w:val="28"/>
          <w:szCs w:val="28"/>
        </w:rPr>
      </w:pPr>
    </w:p>
    <w:p w:rsidR="0002796B" w:rsidRPr="0002796B" w:rsidRDefault="00582EB9" w:rsidP="00582EB9">
      <w:pPr>
        <w:pStyle w:val="a3"/>
        <w:tabs>
          <w:tab w:val="left" w:pos="1080"/>
        </w:tabs>
        <w:jc w:val="both"/>
        <w:rPr>
          <w:rFonts w:ascii="Times New Roman" w:hAnsi="Times New Roman" w:cs="Times New Roman"/>
          <w:b/>
          <w:sz w:val="28"/>
          <w:szCs w:val="28"/>
        </w:rPr>
      </w:pPr>
      <w:r w:rsidRPr="0002796B">
        <w:rPr>
          <w:rFonts w:ascii="Times New Roman" w:hAnsi="Times New Roman" w:cs="Times New Roman"/>
          <w:b/>
          <w:sz w:val="28"/>
          <w:szCs w:val="28"/>
        </w:rPr>
        <w:t xml:space="preserve">2.4.5. Критерии, показатели эффективности деятельности организации, осуществляющей образовательную деятельность, по формированию экологической культуры, здорового и безопасного образа жизни </w:t>
      </w:r>
      <w:proofErr w:type="gramStart"/>
      <w:r w:rsidRPr="0002796B">
        <w:rPr>
          <w:rFonts w:ascii="Times New Roman" w:hAnsi="Times New Roman" w:cs="Times New Roman"/>
          <w:b/>
          <w:sz w:val="28"/>
          <w:szCs w:val="28"/>
        </w:rPr>
        <w:t>обучающихся</w:t>
      </w:r>
      <w:proofErr w:type="gramEnd"/>
    </w:p>
    <w:p w:rsidR="0002796B" w:rsidRDefault="0002796B" w:rsidP="00582EB9">
      <w:pPr>
        <w:pStyle w:val="a3"/>
        <w:tabs>
          <w:tab w:val="left" w:pos="1080"/>
        </w:tabs>
        <w:jc w:val="both"/>
        <w:rPr>
          <w:rFonts w:ascii="Times New Roman" w:hAnsi="Times New Roman" w:cs="Times New Roman"/>
          <w:sz w:val="28"/>
          <w:szCs w:val="28"/>
        </w:rPr>
      </w:pPr>
    </w:p>
    <w:p w:rsidR="0002796B"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t xml:space="preserve"> 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 </w:t>
      </w:r>
    </w:p>
    <w:p w:rsidR="0002796B" w:rsidRDefault="0002796B" w:rsidP="00582EB9">
      <w:pPr>
        <w:pStyle w:val="a3"/>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82EB9" w:rsidRPr="00582EB9">
        <w:rPr>
          <w:rFonts w:ascii="Times New Roman" w:hAnsi="Times New Roman" w:cs="Times New Roman"/>
          <w:sz w:val="28"/>
          <w:szCs w:val="28"/>
        </w:rPr>
        <w:t xml:space="preserve">Основные результаты формирования культуры здорового и безопасного образа жизни обучающихся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w:t>
      </w:r>
      <w:proofErr w:type="spellStart"/>
      <w:r w:rsidR="00582EB9" w:rsidRPr="00582EB9">
        <w:rPr>
          <w:rFonts w:ascii="Times New Roman" w:hAnsi="Times New Roman" w:cs="Times New Roman"/>
          <w:sz w:val="28"/>
          <w:szCs w:val="28"/>
        </w:rPr>
        <w:t>партнѐров</w:t>
      </w:r>
      <w:proofErr w:type="spellEnd"/>
      <w:r w:rsidR="00582EB9" w:rsidRPr="00582EB9">
        <w:rPr>
          <w:rFonts w:ascii="Times New Roman" w:hAnsi="Times New Roman" w:cs="Times New Roman"/>
          <w:sz w:val="28"/>
          <w:szCs w:val="28"/>
        </w:rPr>
        <w:t xml:space="preserve"> школы); анонимные анкеты, позволяющие анализировать (не оценивать) ценностную сферу личности; различные тестовые инструменты, созданные с </w:t>
      </w:r>
      <w:proofErr w:type="spellStart"/>
      <w:r w:rsidR="00582EB9" w:rsidRPr="00582EB9">
        <w:rPr>
          <w:rFonts w:ascii="Times New Roman" w:hAnsi="Times New Roman" w:cs="Times New Roman"/>
          <w:sz w:val="28"/>
          <w:szCs w:val="28"/>
        </w:rPr>
        <w:t>учѐтом</w:t>
      </w:r>
      <w:proofErr w:type="spellEnd"/>
      <w:r w:rsidR="00582EB9" w:rsidRPr="00582EB9">
        <w:rPr>
          <w:rFonts w:ascii="Times New Roman" w:hAnsi="Times New Roman" w:cs="Times New Roman"/>
          <w:sz w:val="28"/>
          <w:szCs w:val="28"/>
        </w:rPr>
        <w:t xml:space="preserve"> возраста;</w:t>
      </w:r>
      <w:proofErr w:type="gramEnd"/>
      <w:r w:rsidR="00582EB9" w:rsidRPr="00582EB9">
        <w:rPr>
          <w:rFonts w:ascii="Times New Roman" w:hAnsi="Times New Roman" w:cs="Times New Roman"/>
          <w:sz w:val="28"/>
          <w:szCs w:val="28"/>
        </w:rPr>
        <w:t xml:space="preserve"> </w:t>
      </w:r>
      <w:proofErr w:type="spellStart"/>
      <w:r w:rsidR="00582EB9" w:rsidRPr="00582EB9">
        <w:rPr>
          <w:rFonts w:ascii="Times New Roman" w:hAnsi="Times New Roman" w:cs="Times New Roman"/>
          <w:sz w:val="28"/>
          <w:szCs w:val="28"/>
        </w:rPr>
        <w:t>самооценочные</w:t>
      </w:r>
      <w:proofErr w:type="spellEnd"/>
      <w:r w:rsidR="00582EB9" w:rsidRPr="00582EB9">
        <w:rPr>
          <w:rFonts w:ascii="Times New Roman" w:hAnsi="Times New Roman" w:cs="Times New Roman"/>
          <w:sz w:val="28"/>
          <w:szCs w:val="28"/>
        </w:rPr>
        <w:t xml:space="preserve"> суждения детей.</w:t>
      </w:r>
    </w:p>
    <w:p w:rsidR="00582EB9" w:rsidRDefault="0002796B" w:rsidP="00582EB9">
      <w:pPr>
        <w:pStyle w:val="a3"/>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          </w:t>
      </w:r>
      <w:r w:rsidR="00582EB9" w:rsidRPr="00582EB9">
        <w:rPr>
          <w:rFonts w:ascii="Times New Roman" w:hAnsi="Times New Roman" w:cs="Times New Roman"/>
          <w:sz w:val="28"/>
          <w:szCs w:val="28"/>
        </w:rPr>
        <w:t xml:space="preserve"> В качестве содержательной и </w:t>
      </w:r>
      <w:proofErr w:type="spellStart"/>
      <w:r w:rsidR="00582EB9" w:rsidRPr="00582EB9">
        <w:rPr>
          <w:rFonts w:ascii="Times New Roman" w:hAnsi="Times New Roman" w:cs="Times New Roman"/>
          <w:sz w:val="28"/>
          <w:szCs w:val="28"/>
        </w:rPr>
        <w:t>критериальной</w:t>
      </w:r>
      <w:proofErr w:type="spellEnd"/>
      <w:r w:rsidR="00582EB9" w:rsidRPr="00582EB9">
        <w:rPr>
          <w:rFonts w:ascii="Times New Roman" w:hAnsi="Times New Roman" w:cs="Times New Roman"/>
          <w:sz w:val="28"/>
          <w:szCs w:val="28"/>
        </w:rPr>
        <w:t xml:space="preserve"> базы оценки выступают планируемые личностные результаты обучения: </w:t>
      </w:r>
      <w:r w:rsidR="00582EB9" w:rsidRPr="00582EB9">
        <w:rPr>
          <w:rFonts w:ascii="Times New Roman" w:hAnsi="Times New Roman" w:cs="Times New Roman"/>
          <w:sz w:val="28"/>
          <w:szCs w:val="28"/>
        </w:rPr>
        <w:sym w:font="Symbol" w:char="F02D"/>
      </w:r>
      <w:r w:rsidR="00582EB9" w:rsidRPr="00582EB9">
        <w:rPr>
          <w:rFonts w:ascii="Times New Roman" w:hAnsi="Times New Roman" w:cs="Times New Roman"/>
          <w:sz w:val="28"/>
          <w:szCs w:val="28"/>
        </w:rPr>
        <w:t xml:space="preserve"> ценностное отношение к своему здоровью, здоровью близких и окружающих людей; </w:t>
      </w:r>
    </w:p>
    <w:p w:rsidR="0002796B"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sym w:font="Symbol" w:char="F02D"/>
      </w:r>
      <w:r w:rsidRPr="00582EB9">
        <w:rPr>
          <w:rFonts w:ascii="Times New Roman" w:hAnsi="Times New Roman" w:cs="Times New Roman"/>
          <w:sz w:val="28"/>
          <w:szCs w:val="28"/>
        </w:rPr>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82EB9"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t xml:space="preserve"> </w:t>
      </w:r>
      <w:r w:rsidRPr="00582EB9">
        <w:rPr>
          <w:rFonts w:ascii="Times New Roman" w:hAnsi="Times New Roman" w:cs="Times New Roman"/>
          <w:sz w:val="28"/>
          <w:szCs w:val="28"/>
        </w:rPr>
        <w:sym w:font="Symbol" w:char="F02D"/>
      </w:r>
      <w:r w:rsidRPr="00582EB9">
        <w:rPr>
          <w:rFonts w:ascii="Times New Roman" w:hAnsi="Times New Roman" w:cs="Times New Roman"/>
          <w:sz w:val="28"/>
          <w:szCs w:val="28"/>
        </w:rPr>
        <w:t xml:space="preserve"> первоначальный личный опыт </w:t>
      </w:r>
      <w:proofErr w:type="spellStart"/>
      <w:r w:rsidRPr="00582EB9">
        <w:rPr>
          <w:rFonts w:ascii="Times New Roman" w:hAnsi="Times New Roman" w:cs="Times New Roman"/>
          <w:sz w:val="28"/>
          <w:szCs w:val="28"/>
        </w:rPr>
        <w:t>здоровьесберегающей</w:t>
      </w:r>
      <w:proofErr w:type="spellEnd"/>
      <w:r w:rsidRPr="00582EB9">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 </w:t>
      </w:r>
    </w:p>
    <w:p w:rsidR="00582EB9"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t xml:space="preserve"> </w:t>
      </w:r>
      <w:r w:rsidRPr="00582EB9">
        <w:rPr>
          <w:rFonts w:ascii="Times New Roman" w:hAnsi="Times New Roman" w:cs="Times New Roman"/>
          <w:sz w:val="28"/>
          <w:szCs w:val="28"/>
        </w:rPr>
        <w:sym w:font="Symbol" w:char="F02D"/>
      </w:r>
      <w:r w:rsidRPr="00582EB9">
        <w:rPr>
          <w:rFonts w:ascii="Times New Roman" w:hAnsi="Times New Roman" w:cs="Times New Roman"/>
          <w:sz w:val="28"/>
          <w:szCs w:val="28"/>
        </w:rPr>
        <w:t xml:space="preserve"> первоначальные представления о роли физической культуры и спорта для здоровья человека, его образования, труда и творчества; </w:t>
      </w:r>
    </w:p>
    <w:p w:rsidR="00582EB9" w:rsidRDefault="00582EB9" w:rsidP="00582EB9">
      <w:pPr>
        <w:pStyle w:val="a3"/>
        <w:tabs>
          <w:tab w:val="left" w:pos="1080"/>
        </w:tabs>
        <w:jc w:val="both"/>
        <w:rPr>
          <w:rFonts w:ascii="Times New Roman" w:hAnsi="Times New Roman" w:cs="Times New Roman"/>
          <w:sz w:val="28"/>
          <w:szCs w:val="28"/>
        </w:rPr>
      </w:pPr>
      <w:r w:rsidRPr="00582EB9">
        <w:rPr>
          <w:rFonts w:ascii="Times New Roman" w:hAnsi="Times New Roman" w:cs="Times New Roman"/>
          <w:sz w:val="28"/>
          <w:szCs w:val="28"/>
        </w:rPr>
        <w:sym w:font="Symbol" w:char="F02D"/>
      </w:r>
      <w:r w:rsidRPr="00582EB9">
        <w:rPr>
          <w:rFonts w:ascii="Times New Roman" w:hAnsi="Times New Roman" w:cs="Times New Roman"/>
          <w:sz w:val="28"/>
          <w:szCs w:val="28"/>
        </w:rPr>
        <w:t xml:space="preserve"> знания о возможном негативном влиянии компьютерных игр, телевидения, рекламы на здоровье человека. </w:t>
      </w:r>
    </w:p>
    <w:p w:rsidR="00582EB9" w:rsidRPr="0002796B" w:rsidRDefault="0002796B" w:rsidP="00582EB9">
      <w:pPr>
        <w:pStyle w:val="a3"/>
        <w:tabs>
          <w:tab w:val="left" w:pos="1080"/>
        </w:tabs>
        <w:jc w:val="both"/>
        <w:rPr>
          <w:rFonts w:ascii="Times New Roman" w:hAnsi="Times New Roman" w:cs="Times New Roman"/>
          <w:b/>
          <w:sz w:val="28"/>
          <w:szCs w:val="28"/>
        </w:rPr>
      </w:pPr>
      <w:r>
        <w:rPr>
          <w:rFonts w:ascii="Times New Roman" w:hAnsi="Times New Roman" w:cs="Times New Roman"/>
          <w:sz w:val="28"/>
          <w:szCs w:val="28"/>
        </w:rPr>
        <w:t xml:space="preserve">           </w:t>
      </w:r>
      <w:r w:rsidR="00582EB9" w:rsidRPr="00582EB9">
        <w:rPr>
          <w:rFonts w:ascii="Times New Roman" w:hAnsi="Times New Roman" w:cs="Times New Roman"/>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w:t>
      </w:r>
      <w:r w:rsidR="00582EB9" w:rsidRPr="0002796B">
        <w:rPr>
          <w:rFonts w:ascii="Times New Roman" w:hAnsi="Times New Roman" w:cs="Times New Roman"/>
          <w:b/>
          <w:sz w:val="28"/>
          <w:szCs w:val="28"/>
        </w:rPr>
        <w:t>в тесном сотрудничестве с семьей ученика.</w:t>
      </w:r>
    </w:p>
    <w:p w:rsidR="00F45D1F" w:rsidRDefault="00F45D1F" w:rsidP="0002796B">
      <w:pPr>
        <w:pStyle w:val="a3"/>
        <w:tabs>
          <w:tab w:val="left" w:pos="1080"/>
        </w:tabs>
        <w:jc w:val="right"/>
        <w:rPr>
          <w:rFonts w:ascii="Times New Roman" w:hAnsi="Times New Roman" w:cs="Times New Roman"/>
          <w:sz w:val="28"/>
          <w:szCs w:val="28"/>
        </w:rPr>
      </w:pPr>
    </w:p>
    <w:p w:rsidR="00F45D1F" w:rsidRDefault="00F45D1F" w:rsidP="0002796B">
      <w:pPr>
        <w:pStyle w:val="a3"/>
        <w:tabs>
          <w:tab w:val="left" w:pos="1080"/>
        </w:tabs>
        <w:jc w:val="right"/>
        <w:rPr>
          <w:rFonts w:ascii="Times New Roman" w:hAnsi="Times New Roman" w:cs="Times New Roman"/>
          <w:sz w:val="28"/>
          <w:szCs w:val="28"/>
        </w:rPr>
      </w:pPr>
    </w:p>
    <w:p w:rsidR="00F45D1F" w:rsidRDefault="00F45D1F" w:rsidP="0002796B">
      <w:pPr>
        <w:pStyle w:val="a3"/>
        <w:tabs>
          <w:tab w:val="left" w:pos="1080"/>
        </w:tabs>
        <w:jc w:val="right"/>
        <w:rPr>
          <w:rFonts w:ascii="Times New Roman" w:hAnsi="Times New Roman" w:cs="Times New Roman"/>
          <w:sz w:val="28"/>
          <w:szCs w:val="28"/>
        </w:rPr>
      </w:pPr>
    </w:p>
    <w:p w:rsidR="00F45D1F" w:rsidRDefault="00F45D1F" w:rsidP="0002796B">
      <w:pPr>
        <w:pStyle w:val="a3"/>
        <w:tabs>
          <w:tab w:val="left" w:pos="1080"/>
        </w:tabs>
        <w:jc w:val="right"/>
        <w:rPr>
          <w:rFonts w:ascii="Times New Roman" w:hAnsi="Times New Roman" w:cs="Times New Roman"/>
          <w:sz w:val="28"/>
          <w:szCs w:val="28"/>
        </w:rPr>
      </w:pPr>
    </w:p>
    <w:p w:rsidR="0002796B" w:rsidRDefault="00582EB9" w:rsidP="0002796B">
      <w:pPr>
        <w:pStyle w:val="a3"/>
        <w:tabs>
          <w:tab w:val="left" w:pos="1080"/>
        </w:tabs>
        <w:jc w:val="right"/>
        <w:rPr>
          <w:rFonts w:ascii="Times New Roman" w:hAnsi="Times New Roman" w:cs="Times New Roman"/>
          <w:sz w:val="28"/>
          <w:szCs w:val="28"/>
        </w:rPr>
      </w:pPr>
      <w:r w:rsidRPr="00582EB9">
        <w:rPr>
          <w:rFonts w:ascii="Times New Roman" w:hAnsi="Times New Roman" w:cs="Times New Roman"/>
          <w:sz w:val="28"/>
          <w:szCs w:val="28"/>
        </w:rPr>
        <w:t xml:space="preserve"> Таблица </w:t>
      </w:r>
      <w:r w:rsidR="0002796B">
        <w:rPr>
          <w:rFonts w:ascii="Times New Roman" w:hAnsi="Times New Roman" w:cs="Times New Roman"/>
          <w:sz w:val="28"/>
          <w:szCs w:val="28"/>
        </w:rPr>
        <w:t>5</w:t>
      </w:r>
    </w:p>
    <w:p w:rsidR="0002796B" w:rsidRPr="0002796B" w:rsidRDefault="0002796B" w:rsidP="0002796B">
      <w:pPr>
        <w:pStyle w:val="a3"/>
        <w:tabs>
          <w:tab w:val="left" w:pos="1080"/>
        </w:tabs>
        <w:jc w:val="right"/>
        <w:rPr>
          <w:rFonts w:ascii="Times New Roman" w:hAnsi="Times New Roman" w:cs="Times New Roman"/>
          <w:sz w:val="28"/>
          <w:szCs w:val="28"/>
        </w:rPr>
      </w:pPr>
    </w:p>
    <w:tbl>
      <w:tblPr>
        <w:tblStyle w:val="a5"/>
        <w:tblW w:w="0" w:type="auto"/>
        <w:tblLook w:val="04A0" w:firstRow="1" w:lastRow="0" w:firstColumn="1" w:lastColumn="0" w:noHBand="0" w:noVBand="1"/>
      </w:tblPr>
      <w:tblGrid>
        <w:gridCol w:w="4785"/>
        <w:gridCol w:w="4786"/>
      </w:tblGrid>
      <w:tr w:rsidR="0002796B" w:rsidTr="0002796B">
        <w:trPr>
          <w:trHeight w:val="210"/>
        </w:trPr>
        <w:tc>
          <w:tcPr>
            <w:tcW w:w="4785" w:type="dxa"/>
          </w:tcPr>
          <w:p w:rsidR="0002796B" w:rsidRPr="0002796B" w:rsidRDefault="0002796B" w:rsidP="0002796B">
            <w:pPr>
              <w:tabs>
                <w:tab w:val="left" w:pos="7545"/>
              </w:tabs>
              <w:jc w:val="center"/>
              <w:rPr>
                <w:rFonts w:ascii="Times New Roman" w:hAnsi="Times New Roman" w:cs="Times New Roman"/>
                <w:b/>
              </w:rPr>
            </w:pPr>
            <w:r w:rsidRPr="0002796B">
              <w:rPr>
                <w:rFonts w:ascii="Times New Roman" w:hAnsi="Times New Roman" w:cs="Times New Roman"/>
                <w:b/>
              </w:rPr>
              <w:t>Критерии</w:t>
            </w:r>
          </w:p>
        </w:tc>
        <w:tc>
          <w:tcPr>
            <w:tcW w:w="4786" w:type="dxa"/>
          </w:tcPr>
          <w:p w:rsidR="0002796B" w:rsidRPr="0002796B" w:rsidRDefault="0002796B" w:rsidP="0002796B">
            <w:pPr>
              <w:tabs>
                <w:tab w:val="left" w:pos="7545"/>
              </w:tabs>
              <w:jc w:val="center"/>
              <w:rPr>
                <w:rFonts w:ascii="Times New Roman" w:hAnsi="Times New Roman" w:cs="Times New Roman"/>
                <w:b/>
              </w:rPr>
            </w:pPr>
            <w:r w:rsidRPr="0002796B">
              <w:rPr>
                <w:rFonts w:ascii="Times New Roman" w:hAnsi="Times New Roman" w:cs="Times New Roman"/>
                <w:b/>
              </w:rPr>
              <w:t>Показатели</w:t>
            </w:r>
          </w:p>
        </w:tc>
      </w:tr>
      <w:tr w:rsidR="0002796B" w:rsidTr="0002796B">
        <w:trPr>
          <w:trHeight w:val="2760"/>
        </w:trPr>
        <w:tc>
          <w:tcPr>
            <w:tcW w:w="4785" w:type="dxa"/>
          </w:tcPr>
          <w:p w:rsidR="0002796B" w:rsidRPr="0002796B" w:rsidRDefault="0002796B" w:rsidP="0002796B">
            <w:pPr>
              <w:tabs>
                <w:tab w:val="left" w:pos="7545"/>
              </w:tabs>
              <w:jc w:val="both"/>
              <w:rPr>
                <w:rFonts w:ascii="Times New Roman" w:hAnsi="Times New Roman" w:cs="Times New Roman"/>
              </w:rPr>
            </w:pPr>
            <w:r w:rsidRPr="0002796B">
              <w:rPr>
                <w:rFonts w:ascii="Times New Roman" w:hAnsi="Times New Roman" w:cs="Times New Roman"/>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tc>
        <w:tc>
          <w:tcPr>
            <w:tcW w:w="4786" w:type="dxa"/>
          </w:tcPr>
          <w:p w:rsidR="0002796B" w:rsidRPr="0002796B" w:rsidRDefault="0002796B" w:rsidP="0002796B">
            <w:pPr>
              <w:tabs>
                <w:tab w:val="left" w:pos="7545"/>
              </w:tabs>
              <w:jc w:val="both"/>
              <w:rPr>
                <w:rFonts w:ascii="Times New Roman" w:hAnsi="Times New Roman" w:cs="Times New Roman"/>
              </w:rPr>
            </w:pPr>
            <w:r w:rsidRPr="0002796B">
              <w:rPr>
                <w:rFonts w:ascii="Times New Roman" w:hAnsi="Times New Roman" w:cs="Times New Roman"/>
              </w:rPr>
              <w:t>1)Результаты участия в конкурсах экологической направленности (личностные и школьные). 2)Количество акций, походов, мероприятий экологической направленности. 3)Реализация экологических проектов (классов, школы).</w:t>
            </w:r>
          </w:p>
        </w:tc>
      </w:tr>
      <w:tr w:rsidR="0002796B" w:rsidTr="0002796B">
        <w:tc>
          <w:tcPr>
            <w:tcW w:w="4785" w:type="dxa"/>
          </w:tcPr>
          <w:p w:rsidR="0002796B" w:rsidRPr="0002796B" w:rsidRDefault="0002796B" w:rsidP="0002796B">
            <w:pPr>
              <w:tabs>
                <w:tab w:val="left" w:pos="7545"/>
              </w:tabs>
              <w:jc w:val="both"/>
              <w:rPr>
                <w:rFonts w:ascii="Times New Roman" w:hAnsi="Times New Roman" w:cs="Times New Roman"/>
              </w:rPr>
            </w:pPr>
            <w:r w:rsidRPr="0002796B">
              <w:rPr>
                <w:rFonts w:ascii="Times New Roman" w:hAnsi="Times New Roman" w:cs="Times New Roman"/>
              </w:rPr>
              <w:t xml:space="preserve">Побуждение в детях желания заботиться о своем здоровье.   </w:t>
            </w:r>
          </w:p>
        </w:tc>
        <w:tc>
          <w:tcPr>
            <w:tcW w:w="4786" w:type="dxa"/>
          </w:tcPr>
          <w:p w:rsidR="0002796B" w:rsidRPr="0002796B" w:rsidRDefault="0002796B" w:rsidP="0002796B">
            <w:pPr>
              <w:tabs>
                <w:tab w:val="left" w:pos="7545"/>
              </w:tabs>
              <w:jc w:val="both"/>
              <w:rPr>
                <w:rFonts w:ascii="Times New Roman" w:hAnsi="Times New Roman" w:cs="Times New Roman"/>
              </w:rPr>
            </w:pPr>
            <w:r w:rsidRPr="0002796B">
              <w:rPr>
                <w:rFonts w:ascii="Times New Roman" w:hAnsi="Times New Roman" w:cs="Times New Roman"/>
              </w:rPr>
              <w:t>1)</w:t>
            </w:r>
            <w:proofErr w:type="spellStart"/>
            <w:r w:rsidRPr="0002796B">
              <w:rPr>
                <w:rFonts w:ascii="Times New Roman" w:hAnsi="Times New Roman" w:cs="Times New Roman"/>
              </w:rPr>
              <w:t>Сформированность</w:t>
            </w:r>
            <w:proofErr w:type="spellEnd"/>
            <w:r w:rsidRPr="0002796B">
              <w:rPr>
                <w:rFonts w:ascii="Times New Roman" w:hAnsi="Times New Roman" w:cs="Times New Roman"/>
              </w:rPr>
              <w:t xml:space="preserve"> личностного заинтересованного отношения к своему здоровью (анкетирование, наблюдение). 2)Использование </w:t>
            </w:r>
            <w:proofErr w:type="spellStart"/>
            <w:r w:rsidRPr="0002796B">
              <w:rPr>
                <w:rFonts w:ascii="Times New Roman" w:hAnsi="Times New Roman" w:cs="Times New Roman"/>
              </w:rPr>
              <w:t>здоровьесберегающих</w:t>
            </w:r>
            <w:proofErr w:type="spellEnd"/>
            <w:r w:rsidRPr="0002796B">
              <w:rPr>
                <w:rFonts w:ascii="Times New Roman" w:hAnsi="Times New Roman" w:cs="Times New Roman"/>
              </w:rPr>
              <w:t xml:space="preserve"> технологий в учебной деятельности. 3)Психологический климат </w:t>
            </w:r>
            <w:proofErr w:type="spellStart"/>
            <w:r w:rsidRPr="0002796B">
              <w:rPr>
                <w:rFonts w:ascii="Times New Roman" w:hAnsi="Times New Roman" w:cs="Times New Roman"/>
              </w:rPr>
              <w:t>тна</w:t>
            </w:r>
            <w:proofErr w:type="spellEnd"/>
            <w:r w:rsidRPr="0002796B">
              <w:rPr>
                <w:rFonts w:ascii="Times New Roman" w:hAnsi="Times New Roman" w:cs="Times New Roman"/>
              </w:rPr>
              <w:t xml:space="preserve"> уроке. 4)Участие в спортивных соревнованиях, акциях, походах, конкурсах </w:t>
            </w:r>
            <w:proofErr w:type="spellStart"/>
            <w:r w:rsidRPr="0002796B">
              <w:rPr>
                <w:rFonts w:ascii="Times New Roman" w:hAnsi="Times New Roman" w:cs="Times New Roman"/>
              </w:rPr>
              <w:t>здоровьесберегающей</w:t>
            </w:r>
            <w:proofErr w:type="spellEnd"/>
            <w:r w:rsidRPr="0002796B">
              <w:rPr>
                <w:rFonts w:ascii="Times New Roman" w:hAnsi="Times New Roman" w:cs="Times New Roman"/>
              </w:rPr>
              <w:t xml:space="preserve"> и экологической направленности</w:t>
            </w:r>
          </w:p>
        </w:tc>
      </w:tr>
      <w:tr w:rsidR="0002796B" w:rsidTr="0002796B">
        <w:tc>
          <w:tcPr>
            <w:tcW w:w="4785" w:type="dxa"/>
          </w:tcPr>
          <w:p w:rsidR="0002796B" w:rsidRPr="0002796B" w:rsidRDefault="0002796B" w:rsidP="0002796B">
            <w:pPr>
              <w:tabs>
                <w:tab w:val="left" w:pos="7545"/>
              </w:tabs>
              <w:jc w:val="both"/>
              <w:rPr>
                <w:rFonts w:ascii="Times New Roman" w:hAnsi="Times New Roman" w:cs="Times New Roman"/>
              </w:rPr>
            </w:pPr>
            <w:r w:rsidRPr="0002796B">
              <w:rPr>
                <w:rFonts w:ascii="Times New Roman" w:hAnsi="Times New Roman" w:cs="Times New Roman"/>
              </w:rPr>
              <w:t xml:space="preserve">Формирование установок на использование здорового питания.  </w:t>
            </w:r>
          </w:p>
        </w:tc>
        <w:tc>
          <w:tcPr>
            <w:tcW w:w="4786" w:type="dxa"/>
          </w:tcPr>
          <w:p w:rsidR="0002796B" w:rsidRPr="0002796B" w:rsidRDefault="0002796B" w:rsidP="0002796B">
            <w:pPr>
              <w:tabs>
                <w:tab w:val="left" w:pos="7545"/>
              </w:tabs>
              <w:jc w:val="both"/>
              <w:rPr>
                <w:rFonts w:ascii="Times New Roman" w:hAnsi="Times New Roman" w:cs="Times New Roman"/>
              </w:rPr>
            </w:pPr>
            <w:r w:rsidRPr="0002796B">
              <w:rPr>
                <w:rFonts w:ascii="Times New Roman" w:hAnsi="Times New Roman" w:cs="Times New Roman"/>
              </w:rPr>
              <w:t xml:space="preserve">1)Охват горячим питанием </w:t>
            </w:r>
            <w:proofErr w:type="gramStart"/>
            <w:r w:rsidRPr="0002796B">
              <w:rPr>
                <w:rFonts w:ascii="Times New Roman" w:hAnsi="Times New Roman" w:cs="Times New Roman"/>
              </w:rPr>
              <w:t>обучающихся</w:t>
            </w:r>
            <w:proofErr w:type="gramEnd"/>
            <w:r w:rsidRPr="0002796B">
              <w:rPr>
                <w:rFonts w:ascii="Times New Roman" w:hAnsi="Times New Roman" w:cs="Times New Roman"/>
              </w:rPr>
              <w:t>. 2)Степень соответствия организации школьного питания гигиеническим нормам.</w:t>
            </w:r>
          </w:p>
        </w:tc>
      </w:tr>
      <w:tr w:rsidR="0002796B" w:rsidTr="0002796B">
        <w:tc>
          <w:tcPr>
            <w:tcW w:w="4785" w:type="dxa"/>
          </w:tcPr>
          <w:p w:rsidR="0002796B" w:rsidRPr="0002796B" w:rsidRDefault="0002796B" w:rsidP="0002796B">
            <w:pPr>
              <w:tabs>
                <w:tab w:val="left" w:pos="7545"/>
              </w:tabs>
              <w:jc w:val="both"/>
              <w:rPr>
                <w:rFonts w:ascii="Times New Roman" w:hAnsi="Times New Roman" w:cs="Times New Roman"/>
              </w:rPr>
            </w:pPr>
            <w:r w:rsidRPr="0002796B">
              <w:rPr>
                <w:rFonts w:ascii="Times New Roman" w:hAnsi="Times New Roman" w:cs="Times New Roman"/>
              </w:rPr>
              <w:t xml:space="preserve">Формирование представлений с учетом принципа информационной безопасности о негативных факторах риска здоровью детей.  </w:t>
            </w:r>
          </w:p>
        </w:tc>
        <w:tc>
          <w:tcPr>
            <w:tcW w:w="4786" w:type="dxa"/>
          </w:tcPr>
          <w:p w:rsidR="0002796B" w:rsidRPr="0002796B" w:rsidRDefault="0002796B" w:rsidP="0002796B">
            <w:pPr>
              <w:tabs>
                <w:tab w:val="left" w:pos="7545"/>
              </w:tabs>
              <w:jc w:val="both"/>
              <w:rPr>
                <w:rFonts w:ascii="Times New Roman" w:hAnsi="Times New Roman" w:cs="Times New Roman"/>
              </w:rPr>
            </w:pPr>
            <w:r w:rsidRPr="0002796B">
              <w:rPr>
                <w:rFonts w:ascii="Times New Roman" w:hAnsi="Times New Roman" w:cs="Times New Roman"/>
              </w:rPr>
              <w:t>1)</w:t>
            </w:r>
            <w:proofErr w:type="spellStart"/>
            <w:r w:rsidRPr="0002796B">
              <w:rPr>
                <w:rFonts w:ascii="Times New Roman" w:hAnsi="Times New Roman" w:cs="Times New Roman"/>
              </w:rPr>
              <w:t>Сформированность</w:t>
            </w:r>
            <w:proofErr w:type="spellEnd"/>
            <w:r w:rsidRPr="0002796B">
              <w:rPr>
                <w:rFonts w:ascii="Times New Roman" w:hAnsi="Times New Roman" w:cs="Times New Roman"/>
              </w:rPr>
              <w:t xml:space="preserve"> личностного отрицательного отношения к </w:t>
            </w:r>
            <w:proofErr w:type="spellStart"/>
            <w:r w:rsidRPr="0002796B">
              <w:rPr>
                <w:rFonts w:ascii="Times New Roman" w:hAnsi="Times New Roman" w:cs="Times New Roman"/>
              </w:rPr>
              <w:t>табакокурению</w:t>
            </w:r>
            <w:proofErr w:type="spellEnd"/>
            <w:r w:rsidRPr="0002796B">
              <w:rPr>
                <w:rFonts w:ascii="Times New Roman" w:hAnsi="Times New Roman" w:cs="Times New Roman"/>
              </w:rPr>
              <w:t xml:space="preserve">, алкоголизму и другим негативным факторам риска здоровью детей (анкетирование, диагностика). </w:t>
            </w:r>
          </w:p>
          <w:p w:rsidR="0002796B" w:rsidRPr="0002796B" w:rsidRDefault="0002796B" w:rsidP="0002796B">
            <w:pPr>
              <w:tabs>
                <w:tab w:val="left" w:pos="7545"/>
              </w:tabs>
              <w:jc w:val="both"/>
              <w:rPr>
                <w:rFonts w:ascii="Times New Roman" w:hAnsi="Times New Roman" w:cs="Times New Roman"/>
              </w:rPr>
            </w:pPr>
            <w:r w:rsidRPr="0002796B">
              <w:rPr>
                <w:rFonts w:ascii="Times New Roman" w:hAnsi="Times New Roman" w:cs="Times New Roman"/>
              </w:rPr>
              <w:t xml:space="preserve">2)Участие в спортивных соревнованиях, акциях, походах, конкурсах </w:t>
            </w:r>
            <w:proofErr w:type="spellStart"/>
            <w:r w:rsidRPr="0002796B">
              <w:rPr>
                <w:rFonts w:ascii="Times New Roman" w:hAnsi="Times New Roman" w:cs="Times New Roman"/>
              </w:rPr>
              <w:t>здоровьесберегающей</w:t>
            </w:r>
            <w:proofErr w:type="spellEnd"/>
            <w:r w:rsidRPr="0002796B">
              <w:rPr>
                <w:rFonts w:ascii="Times New Roman" w:hAnsi="Times New Roman" w:cs="Times New Roman"/>
              </w:rPr>
              <w:t xml:space="preserve"> и экологической направленности.</w:t>
            </w:r>
          </w:p>
        </w:tc>
      </w:tr>
      <w:tr w:rsidR="0002796B" w:rsidTr="0002796B">
        <w:tc>
          <w:tcPr>
            <w:tcW w:w="4785" w:type="dxa"/>
          </w:tcPr>
          <w:p w:rsidR="0002796B" w:rsidRPr="0002796B" w:rsidRDefault="0002796B" w:rsidP="0002796B">
            <w:pPr>
              <w:tabs>
                <w:tab w:val="left" w:pos="7545"/>
              </w:tabs>
              <w:jc w:val="both"/>
              <w:rPr>
                <w:rFonts w:ascii="Times New Roman" w:hAnsi="Times New Roman" w:cs="Times New Roman"/>
              </w:rPr>
            </w:pPr>
            <w:r w:rsidRPr="0002796B">
              <w:rPr>
                <w:rFonts w:ascii="Times New Roman" w:hAnsi="Times New Roman" w:cs="Times New Roman"/>
              </w:rPr>
              <w:t xml:space="preserve">Формирование основ </w:t>
            </w:r>
            <w:proofErr w:type="spellStart"/>
            <w:r w:rsidRPr="0002796B">
              <w:rPr>
                <w:rFonts w:ascii="Times New Roman" w:hAnsi="Times New Roman" w:cs="Times New Roman"/>
              </w:rPr>
              <w:t>здоровьесберегающей</w:t>
            </w:r>
            <w:proofErr w:type="spellEnd"/>
            <w:r w:rsidRPr="0002796B">
              <w:rPr>
                <w:rFonts w:ascii="Times New Roman" w:hAnsi="Times New Roman" w:cs="Times New Roman"/>
              </w:rPr>
              <w:t xml:space="preserve"> учебной культуры: умений организовать успешную учебную работу, создавая </w:t>
            </w:r>
            <w:proofErr w:type="spellStart"/>
            <w:r w:rsidRPr="0002796B">
              <w:rPr>
                <w:rFonts w:ascii="Times New Roman" w:hAnsi="Times New Roman" w:cs="Times New Roman"/>
              </w:rPr>
              <w:t>здоровьесберегающие</w:t>
            </w:r>
            <w:proofErr w:type="spellEnd"/>
            <w:r w:rsidRPr="0002796B">
              <w:rPr>
                <w:rFonts w:ascii="Times New Roman" w:hAnsi="Times New Roman" w:cs="Times New Roman"/>
              </w:rPr>
              <w:t xml:space="preserve"> условия, выбирая адекватные средства и приемы.  </w:t>
            </w:r>
          </w:p>
        </w:tc>
        <w:tc>
          <w:tcPr>
            <w:tcW w:w="4786" w:type="dxa"/>
          </w:tcPr>
          <w:p w:rsidR="0002796B" w:rsidRPr="0002796B" w:rsidRDefault="0002796B" w:rsidP="0002796B">
            <w:pPr>
              <w:tabs>
                <w:tab w:val="left" w:pos="7545"/>
              </w:tabs>
              <w:jc w:val="both"/>
              <w:rPr>
                <w:rFonts w:ascii="Times New Roman" w:hAnsi="Times New Roman" w:cs="Times New Roman"/>
              </w:rPr>
            </w:pPr>
            <w:r w:rsidRPr="0002796B">
              <w:rPr>
                <w:rFonts w:ascii="Times New Roman" w:hAnsi="Times New Roman" w:cs="Times New Roman"/>
              </w:rPr>
              <w:t>1)</w:t>
            </w:r>
            <w:proofErr w:type="spellStart"/>
            <w:r w:rsidRPr="0002796B">
              <w:rPr>
                <w:rFonts w:ascii="Times New Roman" w:hAnsi="Times New Roman" w:cs="Times New Roman"/>
              </w:rPr>
              <w:t>Сформированность</w:t>
            </w:r>
            <w:proofErr w:type="spellEnd"/>
            <w:r w:rsidRPr="0002796B">
              <w:rPr>
                <w:rFonts w:ascii="Times New Roman" w:hAnsi="Times New Roman" w:cs="Times New Roman"/>
              </w:rPr>
              <w:t xml:space="preserve"> основ </w:t>
            </w:r>
            <w:proofErr w:type="spellStart"/>
            <w:r w:rsidRPr="0002796B">
              <w:rPr>
                <w:rFonts w:ascii="Times New Roman" w:hAnsi="Times New Roman" w:cs="Times New Roman"/>
              </w:rPr>
              <w:t>здоровьесберегающей</w:t>
            </w:r>
            <w:proofErr w:type="spellEnd"/>
            <w:r w:rsidRPr="0002796B">
              <w:rPr>
                <w:rFonts w:ascii="Times New Roman" w:hAnsi="Times New Roman" w:cs="Times New Roman"/>
              </w:rPr>
              <w:t xml:space="preserve"> учебной культуры. (Наблюдение, диагностика). </w:t>
            </w:r>
          </w:p>
          <w:p w:rsidR="0002796B" w:rsidRPr="0002796B" w:rsidRDefault="0002796B" w:rsidP="0002796B">
            <w:pPr>
              <w:tabs>
                <w:tab w:val="left" w:pos="7545"/>
              </w:tabs>
              <w:jc w:val="both"/>
              <w:rPr>
                <w:rFonts w:ascii="Times New Roman" w:hAnsi="Times New Roman" w:cs="Times New Roman"/>
              </w:rPr>
            </w:pPr>
            <w:r w:rsidRPr="0002796B">
              <w:rPr>
                <w:rFonts w:ascii="Times New Roman" w:hAnsi="Times New Roman" w:cs="Times New Roman"/>
              </w:rPr>
              <w:t xml:space="preserve">2)Использование </w:t>
            </w:r>
            <w:proofErr w:type="spellStart"/>
            <w:r w:rsidRPr="0002796B">
              <w:rPr>
                <w:rFonts w:ascii="Times New Roman" w:hAnsi="Times New Roman" w:cs="Times New Roman"/>
              </w:rPr>
              <w:t>здоровьесберегающих</w:t>
            </w:r>
            <w:proofErr w:type="spellEnd"/>
            <w:r w:rsidRPr="0002796B">
              <w:rPr>
                <w:rFonts w:ascii="Times New Roman" w:hAnsi="Times New Roman" w:cs="Times New Roman"/>
              </w:rPr>
              <w:t xml:space="preserve"> технологий в учебной деятельности. 3)Соблюдение норм (</w:t>
            </w:r>
            <w:proofErr w:type="spellStart"/>
            <w:r w:rsidRPr="0002796B">
              <w:rPr>
                <w:rFonts w:ascii="Times New Roman" w:hAnsi="Times New Roman" w:cs="Times New Roman"/>
              </w:rPr>
              <w:t>СанПин</w:t>
            </w:r>
            <w:proofErr w:type="spellEnd"/>
            <w:r w:rsidRPr="0002796B">
              <w:rPr>
                <w:rFonts w:ascii="Times New Roman" w:hAnsi="Times New Roman" w:cs="Times New Roman"/>
              </w:rPr>
              <w:t xml:space="preserve"> 2.4.2.3286-15) при организации образовательной деятельности.</w:t>
            </w:r>
          </w:p>
        </w:tc>
      </w:tr>
    </w:tbl>
    <w:p w:rsidR="00DF75B5" w:rsidRDefault="00DF75B5" w:rsidP="0002796B">
      <w:pPr>
        <w:tabs>
          <w:tab w:val="left" w:pos="7545"/>
        </w:tabs>
      </w:pPr>
    </w:p>
    <w:p w:rsidR="00DF75B5" w:rsidRPr="00DF75B5" w:rsidRDefault="00DF75B5" w:rsidP="00DF75B5">
      <w:pPr>
        <w:pStyle w:val="a3"/>
        <w:jc w:val="both"/>
        <w:rPr>
          <w:rFonts w:ascii="Times New Roman" w:hAnsi="Times New Roman" w:cs="Times New Roman"/>
          <w:b/>
          <w:sz w:val="28"/>
          <w:szCs w:val="28"/>
        </w:rPr>
      </w:pPr>
      <w:r w:rsidRPr="00DF75B5">
        <w:rPr>
          <w:rFonts w:ascii="Times New Roman" w:hAnsi="Times New Roman" w:cs="Times New Roman"/>
          <w:b/>
          <w:sz w:val="28"/>
          <w:szCs w:val="28"/>
        </w:rPr>
        <w:t>2.4.6. 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 школы представлена следующим образом:</w:t>
      </w:r>
    </w:p>
    <w:p w:rsidR="00DF75B5" w:rsidRPr="00DF75B5" w:rsidRDefault="00DF75B5" w:rsidP="00DF75B5">
      <w:pPr>
        <w:pStyle w:val="a3"/>
        <w:jc w:val="both"/>
        <w:rPr>
          <w:rFonts w:ascii="Times New Roman" w:hAnsi="Times New Roman" w:cs="Times New Roman"/>
          <w:sz w:val="28"/>
          <w:szCs w:val="28"/>
        </w:rPr>
      </w:pPr>
    </w:p>
    <w:p w:rsidR="00DF75B5" w:rsidRPr="00DF75B5" w:rsidRDefault="00DF75B5" w:rsidP="00DF75B5">
      <w:pPr>
        <w:pStyle w:val="a3"/>
        <w:jc w:val="both"/>
        <w:rPr>
          <w:rFonts w:ascii="Times New Roman" w:hAnsi="Times New Roman" w:cs="Times New Roman"/>
          <w:sz w:val="28"/>
          <w:szCs w:val="28"/>
        </w:rPr>
      </w:pPr>
      <w:r w:rsidRPr="00DF75B5">
        <w:rPr>
          <w:rFonts w:ascii="Times New Roman" w:hAnsi="Times New Roman" w:cs="Times New Roman"/>
          <w:sz w:val="28"/>
          <w:szCs w:val="28"/>
        </w:rPr>
        <w:t xml:space="preserve">Формирование культуры здорового и безопасного образа жизни </w:t>
      </w:r>
      <w:proofErr w:type="gramStart"/>
      <w:r w:rsidRPr="00DF75B5">
        <w:rPr>
          <w:rFonts w:ascii="Times New Roman" w:hAnsi="Times New Roman" w:cs="Times New Roman"/>
          <w:sz w:val="28"/>
          <w:szCs w:val="28"/>
        </w:rPr>
        <w:t>обучающихся</w:t>
      </w:r>
      <w:proofErr w:type="gramEnd"/>
      <w:r w:rsidRPr="00DF75B5">
        <w:rPr>
          <w:rFonts w:ascii="Times New Roman" w:hAnsi="Times New Roman" w:cs="Times New Roman"/>
          <w:sz w:val="28"/>
          <w:szCs w:val="28"/>
        </w:rPr>
        <w:t>:</w:t>
      </w:r>
    </w:p>
    <w:p w:rsidR="00DF75B5" w:rsidRPr="00DF75B5" w:rsidRDefault="00DF75B5" w:rsidP="00DF75B5">
      <w:pPr>
        <w:pStyle w:val="a3"/>
        <w:jc w:val="both"/>
        <w:rPr>
          <w:rFonts w:ascii="Times New Roman" w:hAnsi="Times New Roman" w:cs="Times New Roman"/>
          <w:sz w:val="28"/>
          <w:szCs w:val="28"/>
        </w:rPr>
      </w:pPr>
      <w:r w:rsidRPr="00DF75B5">
        <w:rPr>
          <w:rFonts w:ascii="Times New Roman" w:hAnsi="Times New Roman" w:cs="Times New Roman"/>
          <w:sz w:val="28"/>
          <w:szCs w:val="28"/>
        </w:rPr>
        <w:lastRenderedPageBreak/>
        <w:t> Методика изучения уровня и характера тревожности д</w:t>
      </w:r>
      <w:r>
        <w:rPr>
          <w:rFonts w:ascii="Times New Roman" w:hAnsi="Times New Roman" w:cs="Times New Roman"/>
          <w:sz w:val="28"/>
          <w:szCs w:val="28"/>
        </w:rPr>
        <w:t>етей (</w:t>
      </w:r>
      <w:proofErr w:type="spellStart"/>
      <w:r>
        <w:rPr>
          <w:rFonts w:ascii="Times New Roman" w:hAnsi="Times New Roman" w:cs="Times New Roman"/>
          <w:sz w:val="28"/>
          <w:szCs w:val="28"/>
        </w:rPr>
        <w:t>Филлипс</w:t>
      </w:r>
      <w:proofErr w:type="spellEnd"/>
      <w:r>
        <w:rPr>
          <w:rFonts w:ascii="Times New Roman" w:hAnsi="Times New Roman" w:cs="Times New Roman"/>
          <w:sz w:val="28"/>
          <w:szCs w:val="28"/>
        </w:rPr>
        <w:t xml:space="preserve">-тест, тест </w:t>
      </w:r>
      <w:proofErr w:type="spellStart"/>
      <w:r>
        <w:rPr>
          <w:rFonts w:ascii="Times New Roman" w:hAnsi="Times New Roman" w:cs="Times New Roman"/>
          <w:sz w:val="28"/>
          <w:szCs w:val="28"/>
        </w:rPr>
        <w:t>Теммл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Амен</w:t>
      </w:r>
      <w:proofErr w:type="spellEnd"/>
      <w:r>
        <w:rPr>
          <w:rFonts w:ascii="Times New Roman" w:hAnsi="Times New Roman" w:cs="Times New Roman"/>
          <w:sz w:val="28"/>
          <w:szCs w:val="28"/>
        </w:rPr>
        <w:t xml:space="preserve">). </w:t>
      </w:r>
    </w:p>
    <w:p w:rsidR="00DF75B5" w:rsidRPr="00DF75B5" w:rsidRDefault="00DF75B5" w:rsidP="00DF75B5">
      <w:pPr>
        <w:pStyle w:val="a3"/>
        <w:jc w:val="both"/>
        <w:rPr>
          <w:rFonts w:ascii="Times New Roman" w:hAnsi="Times New Roman" w:cs="Times New Roman"/>
          <w:sz w:val="28"/>
          <w:szCs w:val="28"/>
        </w:rPr>
      </w:pPr>
      <w:r w:rsidRPr="00DF75B5">
        <w:rPr>
          <w:rFonts w:ascii="Times New Roman" w:hAnsi="Times New Roman" w:cs="Times New Roman"/>
          <w:sz w:val="28"/>
          <w:szCs w:val="28"/>
        </w:rPr>
        <w:t> Методика изучения нервно-психического состояния, энергии, наличии</w:t>
      </w:r>
    </w:p>
    <w:p w:rsidR="00DF75B5" w:rsidRPr="00DF75B5" w:rsidRDefault="00DF75B5" w:rsidP="00DF75B5">
      <w:pPr>
        <w:pStyle w:val="a3"/>
        <w:jc w:val="both"/>
        <w:rPr>
          <w:rFonts w:ascii="Times New Roman" w:hAnsi="Times New Roman" w:cs="Times New Roman"/>
          <w:sz w:val="28"/>
          <w:szCs w:val="28"/>
        </w:rPr>
      </w:pPr>
      <w:proofErr w:type="spellStart"/>
      <w:r w:rsidRPr="00DF75B5">
        <w:rPr>
          <w:rFonts w:ascii="Times New Roman" w:hAnsi="Times New Roman" w:cs="Times New Roman"/>
          <w:sz w:val="28"/>
          <w:szCs w:val="28"/>
        </w:rPr>
        <w:t>внутриличностных</w:t>
      </w:r>
      <w:proofErr w:type="spellEnd"/>
      <w:r w:rsidRPr="00DF75B5">
        <w:rPr>
          <w:rFonts w:ascii="Times New Roman" w:hAnsi="Times New Roman" w:cs="Times New Roman"/>
          <w:sz w:val="28"/>
          <w:szCs w:val="28"/>
        </w:rPr>
        <w:t xml:space="preserve"> конфликтов (тест М. </w:t>
      </w:r>
      <w:proofErr w:type="spellStart"/>
      <w:r w:rsidRPr="00DF75B5">
        <w:rPr>
          <w:rFonts w:ascii="Times New Roman" w:hAnsi="Times New Roman" w:cs="Times New Roman"/>
          <w:sz w:val="28"/>
          <w:szCs w:val="28"/>
        </w:rPr>
        <w:t>Люшера</w:t>
      </w:r>
      <w:proofErr w:type="spellEnd"/>
      <w:r w:rsidRPr="00DF75B5">
        <w:rPr>
          <w:rFonts w:ascii="Times New Roman" w:hAnsi="Times New Roman" w:cs="Times New Roman"/>
          <w:sz w:val="28"/>
          <w:szCs w:val="28"/>
        </w:rPr>
        <w:t>).</w:t>
      </w:r>
    </w:p>
    <w:p w:rsidR="00DF75B5" w:rsidRPr="00DF75B5" w:rsidRDefault="00DF75B5" w:rsidP="00DF75B5">
      <w:pPr>
        <w:pStyle w:val="a3"/>
        <w:jc w:val="both"/>
        <w:rPr>
          <w:rFonts w:ascii="Times New Roman" w:hAnsi="Times New Roman" w:cs="Times New Roman"/>
          <w:sz w:val="28"/>
          <w:szCs w:val="28"/>
        </w:rPr>
      </w:pPr>
      <w:r w:rsidRPr="00DF75B5">
        <w:rPr>
          <w:rFonts w:ascii="Times New Roman" w:hAnsi="Times New Roman" w:cs="Times New Roman"/>
          <w:sz w:val="28"/>
          <w:szCs w:val="28"/>
        </w:rPr>
        <w:t xml:space="preserve"> Диагностика межличностных и межгрупповых отношений (методика М. </w:t>
      </w:r>
      <w:proofErr w:type="spellStart"/>
      <w:r w:rsidRPr="00DF75B5">
        <w:rPr>
          <w:rFonts w:ascii="Times New Roman" w:hAnsi="Times New Roman" w:cs="Times New Roman"/>
          <w:sz w:val="28"/>
          <w:szCs w:val="28"/>
        </w:rPr>
        <w:t>Битяновой</w:t>
      </w:r>
      <w:proofErr w:type="spellEnd"/>
      <w:r w:rsidRPr="00DF75B5">
        <w:rPr>
          <w:rFonts w:ascii="Times New Roman" w:hAnsi="Times New Roman" w:cs="Times New Roman"/>
          <w:sz w:val="28"/>
          <w:szCs w:val="28"/>
        </w:rPr>
        <w:t>).</w:t>
      </w:r>
    </w:p>
    <w:p w:rsidR="00DF75B5" w:rsidRPr="00DF75B5" w:rsidRDefault="00DF75B5" w:rsidP="00DF75B5">
      <w:pPr>
        <w:pStyle w:val="a3"/>
        <w:jc w:val="both"/>
        <w:rPr>
          <w:rFonts w:ascii="Times New Roman" w:hAnsi="Times New Roman" w:cs="Times New Roman"/>
          <w:sz w:val="28"/>
          <w:szCs w:val="28"/>
        </w:rPr>
      </w:pPr>
      <w:r w:rsidRPr="00DF75B5">
        <w:rPr>
          <w:rFonts w:ascii="Times New Roman" w:hAnsi="Times New Roman" w:cs="Times New Roman"/>
          <w:sz w:val="28"/>
          <w:szCs w:val="28"/>
        </w:rPr>
        <w:t xml:space="preserve"> Изучение школьной мотивации (анкета школьной мотивации Н. </w:t>
      </w:r>
      <w:proofErr w:type="spellStart"/>
      <w:r w:rsidRPr="00DF75B5">
        <w:rPr>
          <w:rFonts w:ascii="Times New Roman" w:hAnsi="Times New Roman" w:cs="Times New Roman"/>
          <w:sz w:val="28"/>
          <w:szCs w:val="28"/>
        </w:rPr>
        <w:t>Лускановой</w:t>
      </w:r>
      <w:proofErr w:type="spellEnd"/>
      <w:r w:rsidRPr="00DF75B5">
        <w:rPr>
          <w:rFonts w:ascii="Times New Roman" w:hAnsi="Times New Roman" w:cs="Times New Roman"/>
          <w:sz w:val="28"/>
          <w:szCs w:val="28"/>
        </w:rPr>
        <w:t>).</w:t>
      </w:r>
    </w:p>
    <w:p w:rsidR="00DF75B5" w:rsidRPr="00DF75B5" w:rsidRDefault="00DF75B5" w:rsidP="00DF75B5">
      <w:pPr>
        <w:pStyle w:val="a3"/>
        <w:jc w:val="both"/>
        <w:rPr>
          <w:rFonts w:ascii="Times New Roman" w:hAnsi="Times New Roman" w:cs="Times New Roman"/>
          <w:sz w:val="28"/>
          <w:szCs w:val="28"/>
        </w:rPr>
      </w:pPr>
      <w:r w:rsidRPr="00DF75B5">
        <w:rPr>
          <w:rFonts w:ascii="Times New Roman" w:hAnsi="Times New Roman" w:cs="Times New Roman"/>
          <w:sz w:val="28"/>
          <w:szCs w:val="28"/>
        </w:rPr>
        <w:t> Анкета «Здоровый образ жизни».</w:t>
      </w:r>
    </w:p>
    <w:p w:rsidR="00DF75B5" w:rsidRPr="00DF75B5" w:rsidRDefault="00DF75B5" w:rsidP="00DF75B5">
      <w:pPr>
        <w:pStyle w:val="a3"/>
        <w:jc w:val="both"/>
        <w:rPr>
          <w:rFonts w:ascii="Times New Roman" w:hAnsi="Times New Roman" w:cs="Times New Roman"/>
          <w:sz w:val="28"/>
          <w:szCs w:val="28"/>
        </w:rPr>
      </w:pPr>
      <w:r w:rsidRPr="00DF75B5">
        <w:rPr>
          <w:rFonts w:ascii="Times New Roman" w:hAnsi="Times New Roman" w:cs="Times New Roman"/>
          <w:sz w:val="28"/>
          <w:szCs w:val="28"/>
        </w:rPr>
        <w:t xml:space="preserve"> Мониторинг </w:t>
      </w:r>
      <w:proofErr w:type="spellStart"/>
      <w:r w:rsidRPr="00DF75B5">
        <w:rPr>
          <w:rFonts w:ascii="Times New Roman" w:hAnsi="Times New Roman" w:cs="Times New Roman"/>
          <w:sz w:val="28"/>
          <w:szCs w:val="28"/>
        </w:rPr>
        <w:t>здоровьесбережения</w:t>
      </w:r>
      <w:proofErr w:type="spellEnd"/>
      <w:r w:rsidRPr="00DF75B5">
        <w:rPr>
          <w:rFonts w:ascii="Times New Roman" w:hAnsi="Times New Roman" w:cs="Times New Roman"/>
          <w:sz w:val="28"/>
          <w:szCs w:val="28"/>
        </w:rPr>
        <w:t xml:space="preserve"> и безопасного образа жизни </w:t>
      </w:r>
      <w:proofErr w:type="gramStart"/>
      <w:r w:rsidRPr="00DF75B5">
        <w:rPr>
          <w:rFonts w:ascii="Times New Roman" w:hAnsi="Times New Roman" w:cs="Times New Roman"/>
          <w:sz w:val="28"/>
          <w:szCs w:val="28"/>
        </w:rPr>
        <w:t>обучающихся</w:t>
      </w:r>
      <w:proofErr w:type="gramEnd"/>
      <w:r w:rsidRPr="00DF75B5">
        <w:rPr>
          <w:rFonts w:ascii="Times New Roman" w:hAnsi="Times New Roman" w:cs="Times New Roman"/>
          <w:sz w:val="28"/>
          <w:szCs w:val="28"/>
        </w:rPr>
        <w:t>.</w:t>
      </w:r>
    </w:p>
    <w:p w:rsidR="00DF75B5" w:rsidRDefault="00DF75B5" w:rsidP="00DF75B5">
      <w:pPr>
        <w:pStyle w:val="a3"/>
        <w:jc w:val="both"/>
        <w:rPr>
          <w:rFonts w:ascii="Times New Roman" w:hAnsi="Times New Roman" w:cs="Times New Roman"/>
          <w:sz w:val="28"/>
          <w:szCs w:val="28"/>
        </w:rPr>
      </w:pPr>
      <w:r w:rsidRPr="00DF75B5">
        <w:rPr>
          <w:rFonts w:ascii="Times New Roman" w:hAnsi="Times New Roman" w:cs="Times New Roman"/>
          <w:sz w:val="28"/>
          <w:szCs w:val="28"/>
        </w:rPr>
        <w:t> Мониторинг состояния физического здоровья,</w:t>
      </w:r>
      <w:r>
        <w:rPr>
          <w:rFonts w:ascii="Times New Roman" w:hAnsi="Times New Roman" w:cs="Times New Roman"/>
          <w:sz w:val="28"/>
          <w:szCs w:val="28"/>
        </w:rPr>
        <w:t xml:space="preserve"> физического развития и детей и </w:t>
      </w:r>
      <w:r w:rsidRPr="00DF75B5">
        <w:rPr>
          <w:rFonts w:ascii="Times New Roman" w:hAnsi="Times New Roman" w:cs="Times New Roman"/>
          <w:sz w:val="28"/>
          <w:szCs w:val="28"/>
        </w:rPr>
        <w:t>подростков.</w:t>
      </w:r>
    </w:p>
    <w:p w:rsidR="00DF75B5" w:rsidRPr="00DF75B5" w:rsidRDefault="00DF75B5" w:rsidP="00DF75B5">
      <w:pPr>
        <w:pStyle w:val="a3"/>
        <w:jc w:val="both"/>
        <w:rPr>
          <w:rFonts w:ascii="Times New Roman" w:hAnsi="Times New Roman" w:cs="Times New Roman"/>
          <w:sz w:val="28"/>
          <w:szCs w:val="28"/>
        </w:rPr>
      </w:pPr>
    </w:p>
    <w:p w:rsidR="00DF75B5" w:rsidRPr="00DF75B5" w:rsidRDefault="00DF75B5" w:rsidP="00DF75B5">
      <w:pPr>
        <w:pStyle w:val="a3"/>
        <w:jc w:val="both"/>
        <w:rPr>
          <w:rFonts w:ascii="Times New Roman" w:hAnsi="Times New Roman" w:cs="Times New Roman"/>
          <w:b/>
          <w:sz w:val="28"/>
          <w:szCs w:val="28"/>
        </w:rPr>
      </w:pPr>
      <w:r w:rsidRPr="00DF75B5">
        <w:rPr>
          <w:rFonts w:ascii="Times New Roman" w:hAnsi="Times New Roman" w:cs="Times New Roman"/>
          <w:b/>
          <w:sz w:val="28"/>
          <w:szCs w:val="28"/>
        </w:rPr>
        <w:t>2.5. Программа коррекционной работы</w:t>
      </w:r>
    </w:p>
    <w:p w:rsidR="00DF75B5" w:rsidRPr="00DF75B5" w:rsidRDefault="00DF75B5" w:rsidP="00DF75B5">
      <w:pPr>
        <w:pStyle w:val="a3"/>
        <w:jc w:val="both"/>
        <w:rPr>
          <w:rFonts w:ascii="Times New Roman" w:hAnsi="Times New Roman" w:cs="Times New Roman"/>
          <w:b/>
          <w:sz w:val="28"/>
          <w:szCs w:val="28"/>
        </w:rPr>
      </w:pPr>
    </w:p>
    <w:p w:rsidR="00D5146A" w:rsidRDefault="00DF75B5" w:rsidP="00DF75B5">
      <w:pPr>
        <w:pStyle w:val="a3"/>
        <w:jc w:val="both"/>
        <w:rPr>
          <w:rFonts w:ascii="Times New Roman" w:hAnsi="Times New Roman" w:cs="Times New Roman"/>
          <w:sz w:val="28"/>
          <w:szCs w:val="28"/>
        </w:rPr>
      </w:pPr>
      <w:r w:rsidRPr="00DF75B5">
        <w:rPr>
          <w:rFonts w:ascii="Times New Roman" w:hAnsi="Times New Roman" w:cs="Times New Roman"/>
          <w:sz w:val="28"/>
          <w:szCs w:val="28"/>
        </w:rPr>
        <w:t>Дети с ограниченными возможностями здоровья (ОВЗ)</w:t>
      </w:r>
      <w:r>
        <w:rPr>
          <w:rFonts w:ascii="Times New Roman" w:hAnsi="Times New Roman" w:cs="Times New Roman"/>
          <w:sz w:val="28"/>
          <w:szCs w:val="28"/>
        </w:rPr>
        <w:t xml:space="preserve"> — это дети, состояние здоровья </w:t>
      </w:r>
      <w:r w:rsidRPr="00DF75B5">
        <w:rPr>
          <w:rFonts w:ascii="Times New Roman" w:hAnsi="Times New Roman" w:cs="Times New Roman"/>
          <w:sz w:val="28"/>
          <w:szCs w:val="28"/>
        </w:rPr>
        <w:t>которых препятствует освоению образовательных прогр</w:t>
      </w:r>
      <w:r>
        <w:rPr>
          <w:rFonts w:ascii="Times New Roman" w:hAnsi="Times New Roman" w:cs="Times New Roman"/>
          <w:sz w:val="28"/>
          <w:szCs w:val="28"/>
        </w:rPr>
        <w:t>амм вне специальных условий обучения и воспитания</w:t>
      </w:r>
      <w:r w:rsidRPr="00DF75B5">
        <w:rPr>
          <w:rFonts w:ascii="Times New Roman" w:hAnsi="Times New Roman" w:cs="Times New Roman"/>
          <w:sz w:val="28"/>
          <w:szCs w:val="28"/>
        </w:rPr>
        <w:t xml:space="preserve">. </w:t>
      </w:r>
    </w:p>
    <w:p w:rsidR="00DF75B5" w:rsidRPr="00DF75B5" w:rsidRDefault="00D5146A" w:rsidP="00DF75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F75B5" w:rsidRPr="00DF75B5">
        <w:rPr>
          <w:rFonts w:ascii="Times New Roman" w:hAnsi="Times New Roman" w:cs="Times New Roman"/>
          <w:sz w:val="28"/>
          <w:szCs w:val="28"/>
        </w:rPr>
        <w:t>Группа школьников с О</w:t>
      </w:r>
      <w:r>
        <w:rPr>
          <w:rFonts w:ascii="Times New Roman" w:hAnsi="Times New Roman" w:cs="Times New Roman"/>
          <w:sz w:val="28"/>
          <w:szCs w:val="28"/>
        </w:rPr>
        <w:t xml:space="preserve">ВЗ чрезвычайно неоднородна. Это </w:t>
      </w:r>
      <w:r w:rsidR="00DF75B5" w:rsidRPr="00DF75B5">
        <w:rPr>
          <w:rFonts w:ascii="Times New Roman" w:hAnsi="Times New Roman" w:cs="Times New Roman"/>
          <w:sz w:val="28"/>
          <w:szCs w:val="28"/>
        </w:rPr>
        <w:t>определяется, прежде всего, тем, что в нее входят дети с разными нарушениями развития:</w:t>
      </w:r>
    </w:p>
    <w:p w:rsidR="00DF75B5" w:rsidRPr="00DF75B5" w:rsidRDefault="00DF75B5" w:rsidP="00DF75B5">
      <w:pPr>
        <w:pStyle w:val="a3"/>
        <w:jc w:val="both"/>
        <w:rPr>
          <w:rFonts w:ascii="Times New Roman" w:hAnsi="Times New Roman" w:cs="Times New Roman"/>
          <w:sz w:val="28"/>
          <w:szCs w:val="28"/>
        </w:rPr>
      </w:pPr>
      <w:r w:rsidRPr="00DF75B5">
        <w:rPr>
          <w:rFonts w:ascii="Times New Roman" w:hAnsi="Times New Roman" w:cs="Times New Roman"/>
          <w:sz w:val="28"/>
          <w:szCs w:val="28"/>
        </w:rPr>
        <w:t>нарушениями слуха, зрения, речи, опорно-двигательного аппарата,</w:t>
      </w:r>
      <w:r w:rsidR="00D5146A">
        <w:rPr>
          <w:rFonts w:ascii="Times New Roman" w:hAnsi="Times New Roman" w:cs="Times New Roman"/>
          <w:sz w:val="28"/>
          <w:szCs w:val="28"/>
        </w:rPr>
        <w:t xml:space="preserve"> интеллекта, с выраженными </w:t>
      </w:r>
      <w:r w:rsidRPr="00DF75B5">
        <w:rPr>
          <w:rFonts w:ascii="Times New Roman" w:hAnsi="Times New Roman" w:cs="Times New Roman"/>
          <w:sz w:val="28"/>
          <w:szCs w:val="28"/>
        </w:rPr>
        <w:t>расстройствами эмоционально-волевой сферы; с задер</w:t>
      </w:r>
      <w:r w:rsidR="00D5146A">
        <w:rPr>
          <w:rFonts w:ascii="Times New Roman" w:hAnsi="Times New Roman" w:cs="Times New Roman"/>
          <w:sz w:val="28"/>
          <w:szCs w:val="28"/>
        </w:rPr>
        <w:t xml:space="preserve">жкой и комплексными нарушениями </w:t>
      </w:r>
      <w:r w:rsidRPr="00DF75B5">
        <w:rPr>
          <w:rFonts w:ascii="Times New Roman" w:hAnsi="Times New Roman" w:cs="Times New Roman"/>
          <w:sz w:val="28"/>
          <w:szCs w:val="28"/>
        </w:rPr>
        <w:t xml:space="preserve">развития. При этом столь выраженный диапазон различий </w:t>
      </w:r>
      <w:r w:rsidR="00D5146A">
        <w:rPr>
          <w:rFonts w:ascii="Times New Roman" w:hAnsi="Times New Roman" w:cs="Times New Roman"/>
          <w:sz w:val="28"/>
          <w:szCs w:val="28"/>
        </w:rPr>
        <w:t xml:space="preserve">наблюдается не только по группе </w:t>
      </w:r>
      <w:r w:rsidRPr="00DF75B5">
        <w:rPr>
          <w:rFonts w:ascii="Times New Roman" w:hAnsi="Times New Roman" w:cs="Times New Roman"/>
          <w:sz w:val="28"/>
          <w:szCs w:val="28"/>
        </w:rPr>
        <w:t>детей с ОВЗ в целом, но и внутри каждой входящей в нее категории детей.</w:t>
      </w:r>
    </w:p>
    <w:p w:rsidR="00DF75B5" w:rsidRPr="00DF75B5" w:rsidRDefault="00D5146A" w:rsidP="00DF75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F75B5" w:rsidRPr="00DF75B5">
        <w:rPr>
          <w:rFonts w:ascii="Times New Roman" w:hAnsi="Times New Roman" w:cs="Times New Roman"/>
          <w:sz w:val="28"/>
          <w:szCs w:val="28"/>
        </w:rPr>
        <w:t>Вследствие неоднородности состава группы, диапазо</w:t>
      </w:r>
      <w:r>
        <w:rPr>
          <w:rFonts w:ascii="Times New Roman" w:hAnsi="Times New Roman" w:cs="Times New Roman"/>
          <w:sz w:val="28"/>
          <w:szCs w:val="28"/>
        </w:rPr>
        <w:t xml:space="preserve">н различий в требуемом уровне и </w:t>
      </w:r>
      <w:r w:rsidR="00DF75B5" w:rsidRPr="00DF75B5">
        <w:rPr>
          <w:rFonts w:ascii="Times New Roman" w:hAnsi="Times New Roman" w:cs="Times New Roman"/>
          <w:sz w:val="28"/>
          <w:szCs w:val="28"/>
        </w:rPr>
        <w:t>содержании школьного образования тоже д</w:t>
      </w:r>
      <w:r>
        <w:rPr>
          <w:rFonts w:ascii="Times New Roman" w:hAnsi="Times New Roman" w:cs="Times New Roman"/>
          <w:sz w:val="28"/>
          <w:szCs w:val="28"/>
        </w:rPr>
        <w:t xml:space="preserve">олжен быть максимально широким, </w:t>
      </w:r>
      <w:r w:rsidR="00DF75B5" w:rsidRPr="00DF75B5">
        <w:rPr>
          <w:rFonts w:ascii="Times New Roman" w:hAnsi="Times New Roman" w:cs="Times New Roman"/>
          <w:sz w:val="28"/>
          <w:szCs w:val="28"/>
        </w:rPr>
        <w:t xml:space="preserve">соответствующим возможностям и потребностями всех </w:t>
      </w:r>
      <w:r>
        <w:rPr>
          <w:rFonts w:ascii="Times New Roman" w:hAnsi="Times New Roman" w:cs="Times New Roman"/>
          <w:sz w:val="28"/>
          <w:szCs w:val="28"/>
        </w:rPr>
        <w:t xml:space="preserve">детей с ОВЗ, включая как полное </w:t>
      </w:r>
      <w:r w:rsidR="00DF75B5" w:rsidRPr="00DF75B5">
        <w:rPr>
          <w:rFonts w:ascii="Times New Roman" w:hAnsi="Times New Roman" w:cs="Times New Roman"/>
          <w:sz w:val="28"/>
          <w:szCs w:val="28"/>
        </w:rPr>
        <w:t>среднее образование, сопоставимое по уровню и срокам овл</w:t>
      </w:r>
      <w:r>
        <w:rPr>
          <w:rFonts w:ascii="Times New Roman" w:hAnsi="Times New Roman" w:cs="Times New Roman"/>
          <w:sz w:val="28"/>
          <w:szCs w:val="28"/>
        </w:rPr>
        <w:t xml:space="preserve">адения с образованием нормально </w:t>
      </w:r>
      <w:r w:rsidR="00DF75B5" w:rsidRPr="00DF75B5">
        <w:rPr>
          <w:rFonts w:ascii="Times New Roman" w:hAnsi="Times New Roman" w:cs="Times New Roman"/>
          <w:sz w:val="28"/>
          <w:szCs w:val="28"/>
        </w:rPr>
        <w:t>развивающихся сверстников, так и возможность обучения на протяжении всего школьного</w:t>
      </w:r>
    </w:p>
    <w:p w:rsidR="00DF75B5" w:rsidRPr="00DF75B5" w:rsidRDefault="00DF75B5" w:rsidP="00DF75B5">
      <w:pPr>
        <w:pStyle w:val="a3"/>
        <w:jc w:val="both"/>
        <w:rPr>
          <w:rFonts w:ascii="Times New Roman" w:hAnsi="Times New Roman" w:cs="Times New Roman"/>
          <w:sz w:val="28"/>
          <w:szCs w:val="28"/>
        </w:rPr>
      </w:pPr>
      <w:r w:rsidRPr="00DF75B5">
        <w:rPr>
          <w:rFonts w:ascii="Times New Roman" w:hAnsi="Times New Roman" w:cs="Times New Roman"/>
          <w:sz w:val="28"/>
          <w:szCs w:val="28"/>
        </w:rPr>
        <w:t>возраста основным жизненным навыкам.</w:t>
      </w:r>
    </w:p>
    <w:p w:rsidR="00DF75B5" w:rsidRPr="00DF75B5" w:rsidRDefault="00D5146A" w:rsidP="00DF75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F75B5" w:rsidRPr="00DF75B5">
        <w:rPr>
          <w:rFonts w:ascii="Times New Roman" w:hAnsi="Times New Roman" w:cs="Times New Roman"/>
          <w:sz w:val="28"/>
          <w:szCs w:val="28"/>
        </w:rPr>
        <w:t>Образовательное пространство формируется культурными тради</w:t>
      </w:r>
      <w:r>
        <w:rPr>
          <w:rFonts w:ascii="Times New Roman" w:hAnsi="Times New Roman" w:cs="Times New Roman"/>
          <w:sz w:val="28"/>
          <w:szCs w:val="28"/>
        </w:rPr>
        <w:t xml:space="preserve">циями обучения детей </w:t>
      </w:r>
      <w:r w:rsidR="00DF75B5" w:rsidRPr="00DF75B5">
        <w:rPr>
          <w:rFonts w:ascii="Times New Roman" w:hAnsi="Times New Roman" w:cs="Times New Roman"/>
          <w:sz w:val="28"/>
          <w:szCs w:val="28"/>
        </w:rPr>
        <w:t>разных возрастов в условиях семьи и организаций,</w:t>
      </w:r>
      <w:r>
        <w:rPr>
          <w:rFonts w:ascii="Times New Roman" w:hAnsi="Times New Roman" w:cs="Times New Roman"/>
          <w:sz w:val="28"/>
          <w:szCs w:val="28"/>
        </w:rPr>
        <w:t xml:space="preserve"> осуществляющих образовательную </w:t>
      </w:r>
      <w:r w:rsidR="00DF75B5" w:rsidRPr="00DF75B5">
        <w:rPr>
          <w:rFonts w:ascii="Times New Roman" w:hAnsi="Times New Roman" w:cs="Times New Roman"/>
          <w:sz w:val="28"/>
          <w:szCs w:val="28"/>
        </w:rPr>
        <w:t>деятельность. Отклонения в развитии ребенка приводят</w:t>
      </w:r>
      <w:r>
        <w:rPr>
          <w:rFonts w:ascii="Times New Roman" w:hAnsi="Times New Roman" w:cs="Times New Roman"/>
          <w:sz w:val="28"/>
          <w:szCs w:val="28"/>
        </w:rPr>
        <w:t xml:space="preserve"> к его выпадению из социально и </w:t>
      </w:r>
      <w:r w:rsidR="00DF75B5" w:rsidRPr="00DF75B5">
        <w:rPr>
          <w:rFonts w:ascii="Times New Roman" w:hAnsi="Times New Roman" w:cs="Times New Roman"/>
          <w:sz w:val="28"/>
          <w:szCs w:val="28"/>
        </w:rPr>
        <w:t>культурно обусловленного</w:t>
      </w:r>
      <w:r>
        <w:rPr>
          <w:rFonts w:ascii="Times New Roman" w:hAnsi="Times New Roman" w:cs="Times New Roman"/>
          <w:sz w:val="28"/>
          <w:szCs w:val="28"/>
        </w:rPr>
        <w:t xml:space="preserve"> образовательного пространства</w:t>
      </w:r>
      <w:r w:rsidR="00DF75B5" w:rsidRPr="00DF75B5">
        <w:rPr>
          <w:rFonts w:ascii="Times New Roman" w:hAnsi="Times New Roman" w:cs="Times New Roman"/>
          <w:sz w:val="28"/>
          <w:szCs w:val="28"/>
        </w:rPr>
        <w:t>. Г</w:t>
      </w:r>
      <w:r>
        <w:rPr>
          <w:rFonts w:ascii="Times New Roman" w:hAnsi="Times New Roman" w:cs="Times New Roman"/>
          <w:sz w:val="28"/>
          <w:szCs w:val="28"/>
        </w:rPr>
        <w:t xml:space="preserve">рубо нарушается связь ребенка с </w:t>
      </w:r>
      <w:r w:rsidR="00DF75B5" w:rsidRPr="00DF75B5">
        <w:rPr>
          <w:rFonts w:ascii="Times New Roman" w:hAnsi="Times New Roman" w:cs="Times New Roman"/>
          <w:sz w:val="28"/>
          <w:szCs w:val="28"/>
        </w:rPr>
        <w:t>социумом, культурой как источником развития, поскольк</w:t>
      </w:r>
      <w:r>
        <w:rPr>
          <w:rFonts w:ascii="Times New Roman" w:hAnsi="Times New Roman" w:cs="Times New Roman"/>
          <w:sz w:val="28"/>
          <w:szCs w:val="28"/>
        </w:rPr>
        <w:t xml:space="preserve">у взрослый носитель культуры не </w:t>
      </w:r>
      <w:r w:rsidR="00DF75B5" w:rsidRPr="00DF75B5">
        <w:rPr>
          <w:rFonts w:ascii="Times New Roman" w:hAnsi="Times New Roman" w:cs="Times New Roman"/>
          <w:sz w:val="28"/>
          <w:szCs w:val="28"/>
        </w:rPr>
        <w:t>может, не знает, каким образом передать социальный</w:t>
      </w:r>
      <w:r w:rsidR="00B334C4">
        <w:rPr>
          <w:rFonts w:ascii="Times New Roman" w:hAnsi="Times New Roman" w:cs="Times New Roman"/>
          <w:sz w:val="28"/>
          <w:szCs w:val="28"/>
        </w:rPr>
        <w:t xml:space="preserve"> опыт, который каждый нормально </w:t>
      </w:r>
      <w:r w:rsidR="00DF75B5" w:rsidRPr="00DF75B5">
        <w:rPr>
          <w:rFonts w:ascii="Times New Roman" w:hAnsi="Times New Roman" w:cs="Times New Roman"/>
          <w:sz w:val="28"/>
          <w:szCs w:val="28"/>
        </w:rPr>
        <w:t>развивающийся ребенок приобретает без специально организованных условий обучения.</w:t>
      </w:r>
    </w:p>
    <w:p w:rsidR="00DF75B5" w:rsidRPr="00DF75B5" w:rsidRDefault="00DF75B5" w:rsidP="00DF75B5">
      <w:pPr>
        <w:pStyle w:val="a3"/>
        <w:jc w:val="both"/>
        <w:rPr>
          <w:rFonts w:ascii="Times New Roman" w:hAnsi="Times New Roman" w:cs="Times New Roman"/>
          <w:sz w:val="28"/>
          <w:szCs w:val="28"/>
        </w:rPr>
      </w:pPr>
      <w:r w:rsidRPr="00D5146A">
        <w:rPr>
          <w:rFonts w:ascii="Times New Roman" w:hAnsi="Times New Roman" w:cs="Times New Roman"/>
          <w:b/>
          <w:sz w:val="28"/>
          <w:szCs w:val="28"/>
        </w:rPr>
        <w:t>Целью программы коррекционной работы в соответст</w:t>
      </w:r>
      <w:r w:rsidR="00D5146A" w:rsidRPr="00D5146A">
        <w:rPr>
          <w:rFonts w:ascii="Times New Roman" w:hAnsi="Times New Roman" w:cs="Times New Roman"/>
          <w:b/>
          <w:sz w:val="28"/>
          <w:szCs w:val="28"/>
        </w:rPr>
        <w:t>вии</w:t>
      </w:r>
      <w:r w:rsidR="00D5146A">
        <w:rPr>
          <w:rFonts w:ascii="Times New Roman" w:hAnsi="Times New Roman" w:cs="Times New Roman"/>
          <w:sz w:val="28"/>
          <w:szCs w:val="28"/>
        </w:rPr>
        <w:t xml:space="preserve"> со Стандартом и Законом «Об </w:t>
      </w:r>
      <w:r w:rsidRPr="00DF75B5">
        <w:rPr>
          <w:rFonts w:ascii="Times New Roman" w:hAnsi="Times New Roman" w:cs="Times New Roman"/>
          <w:sz w:val="28"/>
          <w:szCs w:val="28"/>
        </w:rPr>
        <w:t>образовании в Российской Федерации» является созд</w:t>
      </w:r>
      <w:r w:rsidR="00D5146A">
        <w:rPr>
          <w:rFonts w:ascii="Times New Roman" w:hAnsi="Times New Roman" w:cs="Times New Roman"/>
          <w:sz w:val="28"/>
          <w:szCs w:val="28"/>
        </w:rPr>
        <w:t xml:space="preserve">ание системы комплексной помощи </w:t>
      </w:r>
      <w:r w:rsidRPr="00DF75B5">
        <w:rPr>
          <w:rFonts w:ascii="Times New Roman" w:hAnsi="Times New Roman" w:cs="Times New Roman"/>
          <w:sz w:val="28"/>
          <w:szCs w:val="28"/>
        </w:rPr>
        <w:t xml:space="preserve">детям с ограниченными возможностями </w:t>
      </w:r>
      <w:r w:rsidRPr="00DF75B5">
        <w:rPr>
          <w:rFonts w:ascii="Times New Roman" w:hAnsi="Times New Roman" w:cs="Times New Roman"/>
          <w:sz w:val="28"/>
          <w:szCs w:val="28"/>
        </w:rPr>
        <w:lastRenderedPageBreak/>
        <w:t>здоровья в освоени</w:t>
      </w:r>
      <w:r w:rsidR="00B334C4">
        <w:rPr>
          <w:rFonts w:ascii="Times New Roman" w:hAnsi="Times New Roman" w:cs="Times New Roman"/>
          <w:sz w:val="28"/>
          <w:szCs w:val="28"/>
        </w:rPr>
        <w:t xml:space="preserve">и адаптированной основной </w:t>
      </w:r>
      <w:r w:rsidRPr="00DF75B5">
        <w:rPr>
          <w:rFonts w:ascii="Times New Roman" w:hAnsi="Times New Roman" w:cs="Times New Roman"/>
          <w:sz w:val="28"/>
          <w:szCs w:val="28"/>
        </w:rPr>
        <w:t>образовательной программы начального о</w:t>
      </w:r>
      <w:r w:rsidR="00B334C4">
        <w:rPr>
          <w:rFonts w:ascii="Times New Roman" w:hAnsi="Times New Roman" w:cs="Times New Roman"/>
          <w:sz w:val="28"/>
          <w:szCs w:val="28"/>
        </w:rPr>
        <w:t xml:space="preserve">бщего образования обучающихся с </w:t>
      </w:r>
      <w:r w:rsidRPr="00DF75B5">
        <w:rPr>
          <w:rFonts w:ascii="Times New Roman" w:hAnsi="Times New Roman" w:cs="Times New Roman"/>
          <w:sz w:val="28"/>
          <w:szCs w:val="28"/>
        </w:rPr>
        <w:t>ограниченными возможностями, коррекцию недоста</w:t>
      </w:r>
      <w:r w:rsidR="00D5146A">
        <w:rPr>
          <w:rFonts w:ascii="Times New Roman" w:hAnsi="Times New Roman" w:cs="Times New Roman"/>
          <w:sz w:val="28"/>
          <w:szCs w:val="28"/>
        </w:rPr>
        <w:t xml:space="preserve">тков в физическом и психическом </w:t>
      </w:r>
      <w:r w:rsidRPr="00DF75B5">
        <w:rPr>
          <w:rFonts w:ascii="Times New Roman" w:hAnsi="Times New Roman" w:cs="Times New Roman"/>
          <w:sz w:val="28"/>
          <w:szCs w:val="28"/>
        </w:rPr>
        <w:t>развитии обучающихся, их социальную адаптацию.</w:t>
      </w:r>
    </w:p>
    <w:p w:rsidR="00DF75B5" w:rsidRPr="00DF75B5" w:rsidRDefault="00DF75B5" w:rsidP="00DF75B5">
      <w:pPr>
        <w:pStyle w:val="a3"/>
        <w:jc w:val="both"/>
        <w:rPr>
          <w:rFonts w:ascii="Times New Roman" w:hAnsi="Times New Roman" w:cs="Times New Roman"/>
          <w:sz w:val="28"/>
          <w:szCs w:val="28"/>
        </w:rPr>
      </w:pPr>
      <w:r w:rsidRPr="00DF75B5">
        <w:rPr>
          <w:rFonts w:ascii="Times New Roman" w:hAnsi="Times New Roman" w:cs="Times New Roman"/>
          <w:sz w:val="28"/>
          <w:szCs w:val="28"/>
        </w:rPr>
        <w:t>Программа коррекционной работы предусматривает с</w:t>
      </w:r>
      <w:r w:rsidR="00D5146A">
        <w:rPr>
          <w:rFonts w:ascii="Times New Roman" w:hAnsi="Times New Roman" w:cs="Times New Roman"/>
          <w:sz w:val="28"/>
          <w:szCs w:val="28"/>
        </w:rPr>
        <w:t xml:space="preserve">оздание специальных условий </w:t>
      </w:r>
      <w:r w:rsidRPr="00DF75B5">
        <w:rPr>
          <w:rFonts w:ascii="Times New Roman" w:hAnsi="Times New Roman" w:cs="Times New Roman"/>
          <w:sz w:val="28"/>
          <w:szCs w:val="28"/>
        </w:rPr>
        <w:t>обучения и воспитания, позволяющих учитывать особые обра</w:t>
      </w:r>
      <w:r w:rsidR="00D5146A">
        <w:rPr>
          <w:rFonts w:ascii="Times New Roman" w:hAnsi="Times New Roman" w:cs="Times New Roman"/>
          <w:sz w:val="28"/>
          <w:szCs w:val="28"/>
        </w:rPr>
        <w:t xml:space="preserve">зовательные потребности детей с </w:t>
      </w:r>
      <w:r w:rsidRPr="00DF75B5">
        <w:rPr>
          <w:rFonts w:ascii="Times New Roman" w:hAnsi="Times New Roman" w:cs="Times New Roman"/>
          <w:sz w:val="28"/>
          <w:szCs w:val="28"/>
        </w:rPr>
        <w:t>ограниченными возможностями здоровья посредством ин</w:t>
      </w:r>
      <w:r w:rsidR="00B334C4">
        <w:rPr>
          <w:rFonts w:ascii="Times New Roman" w:hAnsi="Times New Roman" w:cs="Times New Roman"/>
          <w:sz w:val="28"/>
          <w:szCs w:val="28"/>
        </w:rPr>
        <w:t xml:space="preserve">дивидуализации и дифференциации </w:t>
      </w:r>
      <w:r w:rsidRPr="00DF75B5">
        <w:rPr>
          <w:rFonts w:ascii="Times New Roman" w:hAnsi="Times New Roman" w:cs="Times New Roman"/>
          <w:sz w:val="28"/>
          <w:szCs w:val="28"/>
        </w:rPr>
        <w:t>образовательной деятельности.</w:t>
      </w:r>
    </w:p>
    <w:p w:rsidR="00DF75B5" w:rsidRPr="00D5146A" w:rsidRDefault="00DF75B5" w:rsidP="00DF75B5">
      <w:pPr>
        <w:pStyle w:val="a3"/>
        <w:jc w:val="both"/>
        <w:rPr>
          <w:rFonts w:ascii="Times New Roman" w:hAnsi="Times New Roman" w:cs="Times New Roman"/>
          <w:sz w:val="28"/>
          <w:szCs w:val="28"/>
        </w:rPr>
      </w:pPr>
      <w:r w:rsidRPr="00DF75B5">
        <w:rPr>
          <w:rFonts w:ascii="Times New Roman" w:hAnsi="Times New Roman" w:cs="Times New Roman"/>
          <w:sz w:val="28"/>
          <w:szCs w:val="28"/>
        </w:rPr>
        <w:t xml:space="preserve">Программа коррекционной работы предусматривает </w:t>
      </w:r>
      <w:r w:rsidR="00D5146A">
        <w:rPr>
          <w:rFonts w:ascii="Times New Roman" w:hAnsi="Times New Roman" w:cs="Times New Roman"/>
          <w:sz w:val="28"/>
          <w:szCs w:val="28"/>
        </w:rPr>
        <w:t xml:space="preserve">как вариативные формы получения </w:t>
      </w:r>
      <w:r w:rsidRPr="00DF75B5">
        <w:rPr>
          <w:rFonts w:ascii="Times New Roman" w:hAnsi="Times New Roman" w:cs="Times New Roman"/>
          <w:sz w:val="28"/>
          <w:szCs w:val="28"/>
        </w:rPr>
        <w:t>образования, так и различные варианты специального сопр</w:t>
      </w:r>
      <w:r w:rsidR="00D5146A">
        <w:rPr>
          <w:rFonts w:ascii="Times New Roman" w:hAnsi="Times New Roman" w:cs="Times New Roman"/>
          <w:sz w:val="28"/>
          <w:szCs w:val="28"/>
        </w:rPr>
        <w:t xml:space="preserve">овождения детей с ограниченными </w:t>
      </w:r>
      <w:r w:rsidRPr="00DF75B5">
        <w:rPr>
          <w:rFonts w:ascii="Times New Roman" w:hAnsi="Times New Roman" w:cs="Times New Roman"/>
          <w:sz w:val="28"/>
          <w:szCs w:val="28"/>
        </w:rPr>
        <w:t xml:space="preserve">возможностями здоровья с </w:t>
      </w:r>
      <w:r w:rsidRPr="00D5146A">
        <w:rPr>
          <w:rFonts w:ascii="Times New Roman" w:hAnsi="Times New Roman" w:cs="Times New Roman"/>
          <w:sz w:val="28"/>
          <w:szCs w:val="28"/>
        </w:rPr>
        <w:t>использованием следующих моделей обучения:</w:t>
      </w:r>
    </w:p>
    <w:p w:rsidR="00D078C3" w:rsidRPr="00703FBF" w:rsidRDefault="00703FBF" w:rsidP="00703FBF">
      <w:pPr>
        <w:rPr>
          <w:rFonts w:ascii="Times New Roman" w:hAnsi="Times New Roman" w:cs="Times New Roman"/>
          <w:b/>
          <w:sz w:val="28"/>
          <w:szCs w:val="28"/>
        </w:rPr>
      </w:pPr>
      <w:r>
        <w:rPr>
          <w:rFonts w:ascii="Times New Roman" w:hAnsi="Times New Roman" w:cs="Times New Roman"/>
          <w:b/>
          <w:sz w:val="28"/>
          <w:szCs w:val="28"/>
        </w:rPr>
        <w:t xml:space="preserve">1. </w:t>
      </w:r>
      <w:r w:rsidRPr="00703FBF">
        <w:rPr>
          <w:rFonts w:ascii="Times New Roman" w:hAnsi="Times New Roman" w:cs="Times New Roman"/>
          <w:b/>
          <w:sz w:val="28"/>
          <w:szCs w:val="28"/>
        </w:rPr>
        <w:t>Обучение в классе по АООП НОО.</w:t>
      </w:r>
    </w:p>
    <w:p w:rsidR="00D5146A" w:rsidRPr="00D5146A" w:rsidRDefault="00D5146A" w:rsidP="00D5146A">
      <w:pPr>
        <w:pStyle w:val="a3"/>
        <w:jc w:val="both"/>
        <w:rPr>
          <w:rFonts w:ascii="Times New Roman" w:hAnsi="Times New Roman" w:cs="Times New Roman"/>
          <w:b/>
          <w:sz w:val="28"/>
          <w:szCs w:val="28"/>
        </w:rPr>
      </w:pPr>
      <w:r w:rsidRPr="00D5146A">
        <w:rPr>
          <w:rFonts w:ascii="Times New Roman" w:hAnsi="Times New Roman" w:cs="Times New Roman"/>
          <w:b/>
          <w:sz w:val="28"/>
          <w:szCs w:val="28"/>
        </w:rPr>
        <w:t>2.</w:t>
      </w:r>
      <w:r w:rsidR="00703FBF">
        <w:rPr>
          <w:rFonts w:ascii="Times New Roman" w:hAnsi="Times New Roman" w:cs="Times New Roman"/>
          <w:b/>
          <w:sz w:val="28"/>
          <w:szCs w:val="28"/>
        </w:rPr>
        <w:t xml:space="preserve"> </w:t>
      </w:r>
      <w:proofErr w:type="gramStart"/>
      <w:r w:rsidRPr="00D5146A">
        <w:rPr>
          <w:rFonts w:ascii="Times New Roman" w:hAnsi="Times New Roman" w:cs="Times New Roman"/>
          <w:b/>
          <w:sz w:val="28"/>
          <w:szCs w:val="28"/>
        </w:rPr>
        <w:t>Обучение по</w:t>
      </w:r>
      <w:proofErr w:type="gramEnd"/>
      <w:r w:rsidRPr="00D5146A">
        <w:rPr>
          <w:rFonts w:ascii="Times New Roman" w:hAnsi="Times New Roman" w:cs="Times New Roman"/>
          <w:b/>
          <w:sz w:val="28"/>
          <w:szCs w:val="28"/>
        </w:rPr>
        <w:t xml:space="preserve"> индивидуальным программам в форме индивидуального обучения на дому.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t xml:space="preserve">Таким образом, </w:t>
      </w:r>
      <w:r w:rsidRPr="00D5146A">
        <w:rPr>
          <w:rFonts w:ascii="Times New Roman" w:hAnsi="Times New Roman" w:cs="Times New Roman"/>
          <w:b/>
          <w:sz w:val="28"/>
          <w:szCs w:val="28"/>
        </w:rPr>
        <w:t>цель коррекционной работы:</w:t>
      </w:r>
      <w:r w:rsidRPr="00D5146A">
        <w:rPr>
          <w:rFonts w:ascii="Times New Roman" w:hAnsi="Times New Roman" w:cs="Times New Roman"/>
          <w:sz w:val="28"/>
          <w:szCs w:val="28"/>
        </w:rPr>
        <w:t xml:space="preserve"> обеспечение коррекции недостатков в физическом 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b/>
          <w:sz w:val="28"/>
          <w:szCs w:val="28"/>
        </w:rPr>
        <w:t xml:space="preserve">Задачи: </w:t>
      </w:r>
      <w:r w:rsidRPr="00D5146A">
        <w:rPr>
          <w:rFonts w:ascii="Times New Roman" w:hAnsi="Times New Roman" w:cs="Times New Roman"/>
          <w:sz w:val="28"/>
          <w:szCs w:val="28"/>
        </w:rPr>
        <w:t>Учитывая масштабность программы, следует определить общие задачи и частные по отдельным направлениям.</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t xml:space="preserve"> Общие задачи: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Определение особых образовательных потребностей детей с ТМНР.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Создание условий, способствующих освоению детьми с ТМНР АООП НОО НОДА и их интеграции в организацию, осуществляющей образовательную деятельность.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w:t>
      </w:r>
      <w:proofErr w:type="gramStart"/>
      <w:r w:rsidRPr="00D5146A">
        <w:rPr>
          <w:rFonts w:ascii="Times New Roman" w:hAnsi="Times New Roman" w:cs="Times New Roman"/>
          <w:sz w:val="28"/>
          <w:szCs w:val="28"/>
        </w:rPr>
        <w:t>Осуществление индивидуально-ориентированной психолого-медико-педагогической помощи детям с ТМНР с учётом особенностей психического и физического развития, индивидуальных возможностей детей (в соответствии с рекомендациями территориальной психолого-медико</w:t>
      </w:r>
      <w:r w:rsidR="00F56007">
        <w:rPr>
          <w:rFonts w:ascii="Times New Roman" w:hAnsi="Times New Roman" w:cs="Times New Roman"/>
          <w:sz w:val="28"/>
          <w:szCs w:val="28"/>
        </w:rPr>
        <w:t>-педагогической комиссии (ТПМПК</w:t>
      </w:r>
      <w:r w:rsidRPr="00D5146A">
        <w:rPr>
          <w:rFonts w:ascii="Times New Roman" w:hAnsi="Times New Roman" w:cs="Times New Roman"/>
          <w:sz w:val="28"/>
          <w:szCs w:val="28"/>
        </w:rPr>
        <w:t xml:space="preserve">). </w:t>
      </w:r>
      <w:proofErr w:type="gramEnd"/>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Разработка и реализация индивидуальных учебных планов, организация индивидуальных и групповых занятий для детей с ТМНР.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Реализация системы мероприятий по социальной адаптации детей с ТМНР. </w:t>
      </w: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Оказание консультативной и методической помощи родителям (законным представителям) по медицинским, социальным, правовым и другим вопросам. </w:t>
      </w:r>
    </w:p>
    <w:p w:rsidR="00D5146A" w:rsidRPr="00D5146A" w:rsidRDefault="00D5146A" w:rsidP="00D5146A">
      <w:pPr>
        <w:pStyle w:val="a3"/>
        <w:jc w:val="both"/>
        <w:rPr>
          <w:rFonts w:ascii="Times New Roman" w:hAnsi="Times New Roman" w:cs="Times New Roman"/>
          <w:b/>
          <w:sz w:val="28"/>
          <w:szCs w:val="28"/>
        </w:rPr>
      </w:pPr>
      <w:r w:rsidRPr="00D5146A">
        <w:rPr>
          <w:rFonts w:ascii="Times New Roman" w:hAnsi="Times New Roman" w:cs="Times New Roman"/>
          <w:b/>
          <w:sz w:val="28"/>
          <w:szCs w:val="28"/>
        </w:rPr>
        <w:t xml:space="preserve">Частные задачи: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lastRenderedPageBreak/>
        <w:sym w:font="Symbol" w:char="F0B7"/>
      </w:r>
      <w:r w:rsidRPr="00D5146A">
        <w:rPr>
          <w:rFonts w:ascii="Times New Roman" w:hAnsi="Times New Roman" w:cs="Times New Roman"/>
          <w:sz w:val="28"/>
          <w:szCs w:val="28"/>
        </w:rPr>
        <w:t xml:space="preserve"> формирование положительной мотивации к обучению;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коррекция отклонений в развитии познавательной и эмоционально-личностной сферы;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формирование механизмов волевой регуляции в процессе осуществления заданной деятельности; </w:t>
      </w:r>
    </w:p>
    <w:p w:rsidR="00F56007"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воспитание умения общаться, развитие коммуникативных навыков. Предметом программы коррекционной работы является создание комплекса условий (средств, механизмов) для повышения эффективности обучения и воспитания детей с ТМНР. </w:t>
      </w:r>
    </w:p>
    <w:p w:rsidR="00F56007"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t xml:space="preserve">К числу основных условий относятся: </w:t>
      </w:r>
    </w:p>
    <w:p w:rsidR="00F56007"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t xml:space="preserve">–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F56007"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t xml:space="preserve">– интеграция полученных в ходе медицинского, психологического и педагогического изучения ребенка данных, объединяемых в </w:t>
      </w:r>
      <w:proofErr w:type="spellStart"/>
      <w:r w:rsidRPr="00D5146A">
        <w:rPr>
          <w:rFonts w:ascii="Times New Roman" w:hAnsi="Times New Roman" w:cs="Times New Roman"/>
          <w:sz w:val="28"/>
          <w:szCs w:val="28"/>
        </w:rPr>
        <w:t>симптомо</w:t>
      </w:r>
      <w:proofErr w:type="spellEnd"/>
      <w:r w:rsidRPr="00D5146A">
        <w:rPr>
          <w:rFonts w:ascii="Times New Roman" w:hAnsi="Times New Roman" w:cs="Times New Roman"/>
          <w:sz w:val="28"/>
          <w:szCs w:val="28"/>
        </w:rPr>
        <w:t xml:space="preserve">-комплексы;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t>– разработка и реализация педагогических технологий (</w:t>
      </w:r>
      <w:proofErr w:type="spellStart"/>
      <w:r w:rsidRPr="00D5146A">
        <w:rPr>
          <w:rFonts w:ascii="Times New Roman" w:hAnsi="Times New Roman" w:cs="Times New Roman"/>
          <w:sz w:val="28"/>
          <w:szCs w:val="28"/>
        </w:rPr>
        <w:t>диагностико</w:t>
      </w:r>
      <w:proofErr w:type="spellEnd"/>
      <w:r w:rsidRPr="00D5146A">
        <w:rPr>
          <w:rFonts w:ascii="Times New Roman" w:hAnsi="Times New Roman" w:cs="Times New Roman"/>
          <w:sz w:val="28"/>
          <w:szCs w:val="28"/>
        </w:rPr>
        <w:t xml:space="preserve">-информационных, </w:t>
      </w:r>
      <w:proofErr w:type="spellStart"/>
      <w:r w:rsidRPr="00D5146A">
        <w:rPr>
          <w:rFonts w:ascii="Times New Roman" w:hAnsi="Times New Roman" w:cs="Times New Roman"/>
          <w:sz w:val="28"/>
          <w:szCs w:val="28"/>
        </w:rPr>
        <w:t>обучающе</w:t>
      </w:r>
      <w:proofErr w:type="spellEnd"/>
      <w:r w:rsidRPr="00D5146A">
        <w:rPr>
          <w:rFonts w:ascii="Times New Roman" w:hAnsi="Times New Roman" w:cs="Times New Roman"/>
          <w:sz w:val="28"/>
          <w:szCs w:val="28"/>
        </w:rPr>
        <w:t xml:space="preserve">-образовательных, коррекционных, реабилитационных);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t xml:space="preserve">– объединение усилий педагогов, медицинских и специалистов в оказании всесторонней помощи и поддержки детям с ТМНР;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t xml:space="preserve">– расширение перечня педагогических, психотерапевтических, правовых услуг детям и родителям;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t xml:space="preserve">– развитие системы отношений в направлении педагог-ребенок-родитель-медицинские работники. </w:t>
      </w:r>
    </w:p>
    <w:p w:rsidR="00D5146A" w:rsidRDefault="00D5146A" w:rsidP="00D5146A">
      <w:pPr>
        <w:pStyle w:val="a3"/>
        <w:jc w:val="both"/>
        <w:rPr>
          <w:rFonts w:ascii="Times New Roman" w:hAnsi="Times New Roman" w:cs="Times New Roman"/>
          <w:sz w:val="28"/>
          <w:szCs w:val="28"/>
        </w:rPr>
      </w:pPr>
    </w:p>
    <w:p w:rsidR="00D5146A" w:rsidRPr="00D5146A" w:rsidRDefault="00D5146A" w:rsidP="00D5146A">
      <w:pPr>
        <w:pStyle w:val="a3"/>
        <w:jc w:val="both"/>
        <w:rPr>
          <w:rFonts w:ascii="Times New Roman" w:hAnsi="Times New Roman" w:cs="Times New Roman"/>
          <w:b/>
          <w:sz w:val="28"/>
          <w:szCs w:val="28"/>
        </w:rPr>
      </w:pPr>
      <w:r w:rsidRPr="00D5146A">
        <w:rPr>
          <w:rFonts w:ascii="Times New Roman" w:hAnsi="Times New Roman" w:cs="Times New Roman"/>
          <w:b/>
          <w:sz w:val="28"/>
          <w:szCs w:val="28"/>
        </w:rPr>
        <w:t xml:space="preserve">Программа коррекционной работы строится на следующих принципах: </w:t>
      </w:r>
    </w:p>
    <w:p w:rsidR="00D5146A" w:rsidRDefault="00D5146A" w:rsidP="00D5146A">
      <w:pPr>
        <w:pStyle w:val="a3"/>
        <w:jc w:val="both"/>
        <w:rPr>
          <w:rFonts w:ascii="Times New Roman" w:hAnsi="Times New Roman" w:cs="Times New Roman"/>
          <w:sz w:val="28"/>
          <w:szCs w:val="28"/>
        </w:rPr>
      </w:pP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r>
        <w:rPr>
          <w:rFonts w:ascii="Times New Roman" w:hAnsi="Times New Roman" w:cs="Times New Roman"/>
          <w:sz w:val="28"/>
          <w:szCs w:val="28"/>
        </w:rPr>
        <w:t xml:space="preserve">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t xml:space="preserve"> </w:t>
      </w: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 </w:t>
      </w:r>
    </w:p>
    <w:p w:rsidR="00D5146A" w:rsidRP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D5146A" w:rsidRP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психическом развитии. </w:t>
      </w:r>
    </w:p>
    <w:p w:rsidR="00D5146A" w:rsidRPr="00D5146A" w:rsidRDefault="00D5146A" w:rsidP="00D5146A">
      <w:pPr>
        <w:pStyle w:val="a3"/>
        <w:jc w:val="both"/>
        <w:rPr>
          <w:rFonts w:ascii="Times New Roman" w:hAnsi="Times New Roman" w:cs="Times New Roman"/>
          <w:b/>
          <w:sz w:val="28"/>
          <w:szCs w:val="28"/>
        </w:rPr>
      </w:pPr>
      <w:r w:rsidRPr="00D5146A">
        <w:rPr>
          <w:rFonts w:ascii="Times New Roman" w:hAnsi="Times New Roman" w:cs="Times New Roman"/>
          <w:b/>
          <w:sz w:val="28"/>
          <w:szCs w:val="28"/>
        </w:rPr>
        <w:t xml:space="preserve">Рекомендательный характер оказания помощи. </w:t>
      </w:r>
    </w:p>
    <w:p w:rsidR="00D5146A" w:rsidRDefault="00D5146A" w:rsidP="00D5146A">
      <w:pPr>
        <w:pStyle w:val="a3"/>
        <w:jc w:val="both"/>
        <w:rPr>
          <w:rFonts w:ascii="Times New Roman" w:hAnsi="Times New Roman" w:cs="Times New Roman"/>
          <w:sz w:val="28"/>
          <w:szCs w:val="28"/>
        </w:rPr>
      </w:pPr>
      <w:proofErr w:type="gramStart"/>
      <w:r w:rsidRPr="00D5146A">
        <w:rPr>
          <w:rFonts w:ascii="Times New Roman" w:hAnsi="Times New Roman" w:cs="Times New Roman"/>
          <w:sz w:val="28"/>
          <w:szCs w:val="28"/>
        </w:rPr>
        <w:lastRenderedPageBreak/>
        <w:t>Принцип обеспечивает соблюдение гарантированных законодательством прав родителей (законных представителей) детей с ОВЗ здоровья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здоровья в классы (группы), обучающиеся по адаптированной образовательной программе.</w:t>
      </w:r>
      <w:proofErr w:type="gramEnd"/>
    </w:p>
    <w:p w:rsidR="00D5146A" w:rsidRPr="00D5146A" w:rsidRDefault="00D5146A" w:rsidP="00D5146A">
      <w:pPr>
        <w:pStyle w:val="a3"/>
        <w:jc w:val="both"/>
        <w:rPr>
          <w:rFonts w:ascii="Times New Roman" w:hAnsi="Times New Roman" w:cs="Times New Roman"/>
          <w:b/>
          <w:sz w:val="28"/>
          <w:szCs w:val="28"/>
        </w:rPr>
      </w:pPr>
      <w:r w:rsidRPr="00D5146A">
        <w:rPr>
          <w:rFonts w:ascii="Times New Roman" w:hAnsi="Times New Roman" w:cs="Times New Roman"/>
          <w:sz w:val="28"/>
          <w:szCs w:val="28"/>
        </w:rPr>
        <w:t xml:space="preserve"> </w:t>
      </w:r>
      <w:r w:rsidRPr="00D5146A">
        <w:rPr>
          <w:rFonts w:ascii="Times New Roman" w:hAnsi="Times New Roman" w:cs="Times New Roman"/>
          <w:b/>
          <w:sz w:val="28"/>
          <w:szCs w:val="28"/>
        </w:rPr>
        <w:t>Реализация программы коррекционной работы предполагает:</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t xml:space="preserve"> </w:t>
      </w:r>
      <w:r w:rsidRPr="00D5146A">
        <w:rPr>
          <w:rFonts w:ascii="Times New Roman" w:hAnsi="Times New Roman" w:cs="Times New Roman"/>
          <w:sz w:val="28"/>
          <w:szCs w:val="28"/>
        </w:rPr>
        <w:sym w:font="Symbol" w:char="F02D"/>
      </w:r>
      <w:r w:rsidRPr="00D5146A">
        <w:rPr>
          <w:rFonts w:ascii="Times New Roman" w:hAnsi="Times New Roman" w:cs="Times New Roman"/>
          <w:sz w:val="28"/>
          <w:szCs w:val="28"/>
        </w:rPr>
        <w:t xml:space="preserve"> повышение уровня медико-психолого-педагогической компетентности педагогов</w:t>
      </w:r>
      <w:r w:rsidR="00703FBF">
        <w:rPr>
          <w:rFonts w:ascii="Times New Roman" w:hAnsi="Times New Roman" w:cs="Times New Roman"/>
          <w:sz w:val="28"/>
          <w:szCs w:val="28"/>
        </w:rPr>
        <w:t>-</w:t>
      </w:r>
      <w:r w:rsidRPr="00D5146A">
        <w:rPr>
          <w:rFonts w:ascii="Times New Roman" w:hAnsi="Times New Roman" w:cs="Times New Roman"/>
          <w:sz w:val="28"/>
          <w:szCs w:val="28"/>
        </w:rPr>
        <w:t>психологов,</w:t>
      </w:r>
      <w:r w:rsidR="00703FBF">
        <w:rPr>
          <w:rFonts w:ascii="Times New Roman" w:hAnsi="Times New Roman" w:cs="Times New Roman"/>
          <w:sz w:val="28"/>
          <w:szCs w:val="28"/>
        </w:rPr>
        <w:t xml:space="preserve"> </w:t>
      </w:r>
      <w:r w:rsidRPr="00D5146A">
        <w:rPr>
          <w:rFonts w:ascii="Times New Roman" w:hAnsi="Times New Roman" w:cs="Times New Roman"/>
          <w:sz w:val="28"/>
          <w:szCs w:val="28"/>
        </w:rPr>
        <w:t xml:space="preserve">учителей-логопедов, учителей-дефектологов, педагогов, родителей (законных представителей); </w:t>
      </w:r>
    </w:p>
    <w:p w:rsid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2D"/>
      </w:r>
      <w:r w:rsidRPr="00D5146A">
        <w:rPr>
          <w:rFonts w:ascii="Times New Roman" w:hAnsi="Times New Roman" w:cs="Times New Roman"/>
          <w:sz w:val="28"/>
          <w:szCs w:val="28"/>
        </w:rPr>
        <w:t xml:space="preserve"> разработку новых педагогических технологий, учитывающих особенности детей с ТМНР; </w:t>
      </w:r>
    </w:p>
    <w:p w:rsidR="00D5146A" w:rsidRPr="00D5146A" w:rsidRDefault="00D5146A" w:rsidP="00D5146A">
      <w:pPr>
        <w:pStyle w:val="a3"/>
        <w:jc w:val="both"/>
        <w:rPr>
          <w:rFonts w:ascii="Times New Roman" w:hAnsi="Times New Roman" w:cs="Times New Roman"/>
          <w:sz w:val="28"/>
          <w:szCs w:val="28"/>
        </w:rPr>
      </w:pPr>
      <w:r w:rsidRPr="00D5146A">
        <w:rPr>
          <w:rFonts w:ascii="Times New Roman" w:hAnsi="Times New Roman" w:cs="Times New Roman"/>
          <w:sz w:val="28"/>
          <w:szCs w:val="28"/>
        </w:rPr>
        <w:sym w:font="Symbol" w:char="F02D"/>
      </w:r>
      <w:r w:rsidRPr="00D5146A">
        <w:rPr>
          <w:rFonts w:ascii="Times New Roman" w:hAnsi="Times New Roman" w:cs="Times New Roman"/>
          <w:sz w:val="28"/>
          <w:szCs w:val="28"/>
        </w:rPr>
        <w:t xml:space="preserve"> координацию деятельности по осуществлению комплексного медико-психолого</w:t>
      </w:r>
      <w:r>
        <w:rPr>
          <w:rFonts w:ascii="Times New Roman" w:hAnsi="Times New Roman" w:cs="Times New Roman"/>
          <w:sz w:val="28"/>
          <w:szCs w:val="28"/>
        </w:rPr>
        <w:t>-</w:t>
      </w:r>
      <w:r w:rsidRPr="00D5146A">
        <w:rPr>
          <w:rFonts w:ascii="Times New Roman" w:hAnsi="Times New Roman" w:cs="Times New Roman"/>
          <w:sz w:val="28"/>
          <w:szCs w:val="28"/>
        </w:rPr>
        <w:t>педагогического сопровождения.</w:t>
      </w:r>
    </w:p>
    <w:p w:rsidR="00D5146A" w:rsidRPr="00D5146A" w:rsidRDefault="00703FBF" w:rsidP="00D5146A">
      <w:pPr>
        <w:jc w:val="both"/>
        <w:rPr>
          <w:rFonts w:ascii="Times New Roman" w:hAnsi="Times New Roman" w:cs="Times New Roman"/>
          <w:b/>
          <w:sz w:val="28"/>
          <w:szCs w:val="28"/>
        </w:rPr>
      </w:pPr>
      <w:r>
        <w:rPr>
          <w:rFonts w:ascii="Times New Roman" w:hAnsi="Times New Roman" w:cs="Times New Roman"/>
          <w:sz w:val="28"/>
          <w:szCs w:val="28"/>
        </w:rPr>
        <w:t xml:space="preserve">           </w:t>
      </w:r>
      <w:r w:rsidR="00D5146A" w:rsidRPr="00D5146A">
        <w:rPr>
          <w:rFonts w:ascii="Times New Roman" w:hAnsi="Times New Roman" w:cs="Times New Roman"/>
          <w:sz w:val="28"/>
          <w:szCs w:val="28"/>
        </w:rPr>
        <w:t>Программа коррекционной работы позволяет педагогам и специалистам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 с ТМНР.</w:t>
      </w:r>
    </w:p>
    <w:p w:rsidR="00D5146A" w:rsidRDefault="00D5146A" w:rsidP="00D5146A">
      <w:pPr>
        <w:tabs>
          <w:tab w:val="left" w:pos="3285"/>
        </w:tabs>
        <w:rPr>
          <w:rFonts w:ascii="Times New Roman" w:hAnsi="Times New Roman" w:cs="Times New Roman"/>
          <w:b/>
          <w:sz w:val="28"/>
          <w:szCs w:val="28"/>
        </w:rPr>
      </w:pPr>
      <w:r w:rsidRPr="00D5146A">
        <w:rPr>
          <w:rFonts w:ascii="Times New Roman" w:hAnsi="Times New Roman" w:cs="Times New Roman"/>
          <w:b/>
          <w:sz w:val="28"/>
          <w:szCs w:val="28"/>
        </w:rPr>
        <w:t>2.5.1. Система комплексного психолого-медико-педагогического сопровождения</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Система комплексного психолого-медико-педагогического сопровождения включает в себя пять модулей: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1. Концептуальный модуль.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2. </w:t>
      </w:r>
      <w:proofErr w:type="spellStart"/>
      <w:r w:rsidRPr="00D5146A">
        <w:rPr>
          <w:rFonts w:ascii="Times New Roman" w:hAnsi="Times New Roman" w:cs="Times New Roman"/>
          <w:sz w:val="28"/>
          <w:szCs w:val="28"/>
        </w:rPr>
        <w:t>Диагностико</w:t>
      </w:r>
      <w:proofErr w:type="spellEnd"/>
      <w:r w:rsidRPr="00D5146A">
        <w:rPr>
          <w:rFonts w:ascii="Times New Roman" w:hAnsi="Times New Roman" w:cs="Times New Roman"/>
          <w:sz w:val="28"/>
          <w:szCs w:val="28"/>
        </w:rPr>
        <w:t xml:space="preserve">-консультативный модуль.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3. Коррекционно-развивающий модуль.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4. Информационно-просветительский модуль.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5. Лечебно-профилактический модуль.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6. </w:t>
      </w:r>
      <w:proofErr w:type="gramStart"/>
      <w:r w:rsidRPr="00D5146A">
        <w:rPr>
          <w:rFonts w:ascii="Times New Roman" w:hAnsi="Times New Roman" w:cs="Times New Roman"/>
          <w:sz w:val="28"/>
          <w:szCs w:val="28"/>
        </w:rPr>
        <w:t>Социально-педагогический</w:t>
      </w:r>
      <w:proofErr w:type="gramEnd"/>
      <w:r w:rsidRPr="00D5146A">
        <w:rPr>
          <w:rFonts w:ascii="Times New Roman" w:hAnsi="Times New Roman" w:cs="Times New Roman"/>
          <w:sz w:val="28"/>
          <w:szCs w:val="28"/>
        </w:rPr>
        <w:t xml:space="preserve"> и теоретическое обоснование выбранного способа решения проблемы.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Концептуальный модуль раскрывает сущность медико-психолого-педагогического сопровождения, его цели, задачи, содержание и формы </w:t>
      </w:r>
      <w:proofErr w:type="spellStart"/>
      <w:r w:rsidRPr="00D5146A">
        <w:rPr>
          <w:rFonts w:ascii="Times New Roman" w:hAnsi="Times New Roman" w:cs="Times New Roman"/>
          <w:sz w:val="28"/>
          <w:szCs w:val="28"/>
        </w:rPr>
        <w:t>соорганизации</w:t>
      </w:r>
      <w:proofErr w:type="spellEnd"/>
      <w:r w:rsidRPr="00D5146A">
        <w:rPr>
          <w:rFonts w:ascii="Times New Roman" w:hAnsi="Times New Roman" w:cs="Times New Roman"/>
          <w:sz w:val="28"/>
          <w:szCs w:val="28"/>
        </w:rPr>
        <w:t xml:space="preserve"> субъектов сопровождения. 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w:t>
      </w:r>
      <w:r w:rsidRPr="00D5146A">
        <w:rPr>
          <w:rFonts w:ascii="Times New Roman" w:hAnsi="Times New Roman" w:cs="Times New Roman"/>
          <w:sz w:val="28"/>
          <w:szCs w:val="28"/>
        </w:rPr>
        <w:lastRenderedPageBreak/>
        <w:t xml:space="preserve">результатом которого является решение и действие, ведущее к прогрессу в развитии сопровождаемого. В основе сопровождения лежит единство четырёх функций: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 диагностика сущности возникшей проблемы;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информация о сути проблемы и путях её решения;</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 – консультация на этапе принятия решения и разработка плана решения проблемы;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 помощь на этапе реализации плана решения. </w:t>
      </w:r>
      <w:r w:rsidR="00F56007">
        <w:rPr>
          <w:rFonts w:ascii="Times New Roman" w:hAnsi="Times New Roman" w:cs="Times New Roman"/>
          <w:sz w:val="28"/>
          <w:szCs w:val="28"/>
        </w:rPr>
        <w:t xml:space="preserve">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Основная цель сопровождения – оказание помощи в решении проблем. Задачи сопровождения: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A7"/>
      </w:r>
      <w:r w:rsidRPr="00D5146A">
        <w:rPr>
          <w:rFonts w:ascii="Times New Roman" w:hAnsi="Times New Roman" w:cs="Times New Roman"/>
          <w:sz w:val="28"/>
          <w:szCs w:val="28"/>
        </w:rPr>
        <w:t xml:space="preserve"> Правильный выбор образовательного маршрута;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A7"/>
      </w:r>
      <w:r w:rsidRPr="00D5146A">
        <w:rPr>
          <w:rFonts w:ascii="Times New Roman" w:hAnsi="Times New Roman" w:cs="Times New Roman"/>
          <w:sz w:val="28"/>
          <w:szCs w:val="28"/>
        </w:rPr>
        <w:t xml:space="preserve"> Решение личностных проблем развития ребёнка;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A7"/>
      </w:r>
      <w:r w:rsidRPr="00D5146A">
        <w:rPr>
          <w:rFonts w:ascii="Times New Roman" w:hAnsi="Times New Roman" w:cs="Times New Roman"/>
          <w:sz w:val="28"/>
          <w:szCs w:val="28"/>
        </w:rPr>
        <w:t xml:space="preserve"> Формирование здорового образа жизни.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Организационно-управленческой формой сопровождения является школьный </w:t>
      </w:r>
      <w:proofErr w:type="spellStart"/>
      <w:r w:rsidRPr="00D5146A">
        <w:rPr>
          <w:rFonts w:ascii="Times New Roman" w:hAnsi="Times New Roman" w:cs="Times New Roman"/>
          <w:sz w:val="28"/>
          <w:szCs w:val="28"/>
        </w:rPr>
        <w:t>медикопсихолого</w:t>
      </w:r>
      <w:proofErr w:type="spellEnd"/>
      <w:r w:rsidRPr="00D5146A">
        <w:rPr>
          <w:rFonts w:ascii="Times New Roman" w:hAnsi="Times New Roman" w:cs="Times New Roman"/>
          <w:sz w:val="28"/>
          <w:szCs w:val="28"/>
        </w:rPr>
        <w:t>-педагогический консилиум (</w:t>
      </w:r>
      <w:proofErr w:type="spellStart"/>
      <w:r w:rsidRPr="00D5146A">
        <w:rPr>
          <w:rFonts w:ascii="Times New Roman" w:hAnsi="Times New Roman" w:cs="Times New Roman"/>
          <w:sz w:val="28"/>
          <w:szCs w:val="28"/>
        </w:rPr>
        <w:t>ПМПк</w:t>
      </w:r>
      <w:proofErr w:type="spellEnd"/>
      <w:r w:rsidRPr="00D5146A">
        <w:rPr>
          <w:rFonts w:ascii="Times New Roman" w:hAnsi="Times New Roman" w:cs="Times New Roman"/>
          <w:sz w:val="28"/>
          <w:szCs w:val="28"/>
        </w:rPr>
        <w:t xml:space="preserve">). </w:t>
      </w:r>
    </w:p>
    <w:p w:rsidR="00F56007" w:rsidRDefault="00D5146A" w:rsidP="00D5146A">
      <w:pPr>
        <w:jc w:val="both"/>
        <w:rPr>
          <w:rFonts w:ascii="Times New Roman" w:hAnsi="Times New Roman" w:cs="Times New Roman"/>
          <w:sz w:val="28"/>
          <w:szCs w:val="28"/>
        </w:rPr>
      </w:pPr>
      <w:r w:rsidRPr="00F56007">
        <w:rPr>
          <w:rFonts w:ascii="Times New Roman" w:hAnsi="Times New Roman" w:cs="Times New Roman"/>
          <w:b/>
          <w:sz w:val="28"/>
          <w:szCs w:val="28"/>
        </w:rPr>
        <w:t xml:space="preserve">Целью школьного </w:t>
      </w:r>
      <w:proofErr w:type="spellStart"/>
      <w:r w:rsidRPr="00F56007">
        <w:rPr>
          <w:rFonts w:ascii="Times New Roman" w:hAnsi="Times New Roman" w:cs="Times New Roman"/>
          <w:b/>
          <w:sz w:val="28"/>
          <w:szCs w:val="28"/>
        </w:rPr>
        <w:t>ПМПк</w:t>
      </w:r>
      <w:proofErr w:type="spellEnd"/>
      <w:r w:rsidRPr="00F56007">
        <w:rPr>
          <w:rFonts w:ascii="Times New Roman" w:hAnsi="Times New Roman" w:cs="Times New Roman"/>
          <w:b/>
          <w:sz w:val="28"/>
          <w:szCs w:val="28"/>
        </w:rPr>
        <w:t xml:space="preserve"> является обеспечение </w:t>
      </w:r>
      <w:proofErr w:type="spellStart"/>
      <w:r w:rsidRPr="00F56007">
        <w:rPr>
          <w:rFonts w:ascii="Times New Roman" w:hAnsi="Times New Roman" w:cs="Times New Roman"/>
          <w:b/>
          <w:sz w:val="28"/>
          <w:szCs w:val="28"/>
        </w:rPr>
        <w:t>диагностико</w:t>
      </w:r>
      <w:proofErr w:type="spellEnd"/>
      <w:r w:rsidRPr="00F56007">
        <w:rPr>
          <w:rFonts w:ascii="Times New Roman" w:hAnsi="Times New Roman" w:cs="Times New Roman"/>
          <w:b/>
          <w:sz w:val="28"/>
          <w:szCs w:val="28"/>
        </w:rPr>
        <w:t xml:space="preserve">-коррекционного и психолого-медико-педагогического сопровождения </w:t>
      </w:r>
      <w:proofErr w:type="gramStart"/>
      <w:r w:rsidRPr="00F56007">
        <w:rPr>
          <w:rFonts w:ascii="Times New Roman" w:hAnsi="Times New Roman" w:cs="Times New Roman"/>
          <w:b/>
          <w:sz w:val="28"/>
          <w:szCs w:val="28"/>
        </w:rPr>
        <w:t>обучающихся</w:t>
      </w:r>
      <w:proofErr w:type="gramEnd"/>
      <w:r w:rsidRPr="00F56007">
        <w:rPr>
          <w:rFonts w:ascii="Times New Roman" w:hAnsi="Times New Roman" w:cs="Times New Roman"/>
          <w:b/>
          <w:sz w:val="28"/>
          <w:szCs w:val="28"/>
        </w:rPr>
        <w:t xml:space="preserve"> с ограниченными возможностями здоровья.</w:t>
      </w:r>
      <w:r w:rsidRPr="00D5146A">
        <w:rPr>
          <w:rFonts w:ascii="Times New Roman" w:hAnsi="Times New Roman" w:cs="Times New Roman"/>
          <w:sz w:val="28"/>
          <w:szCs w:val="28"/>
        </w:rPr>
        <w:t xml:space="preserve"> </w:t>
      </w:r>
    </w:p>
    <w:p w:rsidR="00F56007" w:rsidRPr="00F56007" w:rsidRDefault="00D5146A" w:rsidP="00D5146A">
      <w:pPr>
        <w:jc w:val="both"/>
        <w:rPr>
          <w:rFonts w:ascii="Times New Roman" w:hAnsi="Times New Roman" w:cs="Times New Roman"/>
          <w:b/>
          <w:sz w:val="28"/>
          <w:szCs w:val="28"/>
        </w:rPr>
      </w:pPr>
      <w:r w:rsidRPr="00F56007">
        <w:rPr>
          <w:rFonts w:ascii="Times New Roman" w:hAnsi="Times New Roman" w:cs="Times New Roman"/>
          <w:b/>
          <w:sz w:val="28"/>
          <w:szCs w:val="28"/>
        </w:rPr>
        <w:t xml:space="preserve">Целями </w:t>
      </w:r>
      <w:proofErr w:type="spellStart"/>
      <w:r w:rsidRPr="00F56007">
        <w:rPr>
          <w:rFonts w:ascii="Times New Roman" w:hAnsi="Times New Roman" w:cs="Times New Roman"/>
          <w:b/>
          <w:sz w:val="28"/>
          <w:szCs w:val="28"/>
        </w:rPr>
        <w:t>ПМПк</w:t>
      </w:r>
      <w:proofErr w:type="spellEnd"/>
      <w:r w:rsidRPr="00F56007">
        <w:rPr>
          <w:rFonts w:ascii="Times New Roman" w:hAnsi="Times New Roman" w:cs="Times New Roman"/>
          <w:b/>
          <w:sz w:val="28"/>
          <w:szCs w:val="28"/>
        </w:rPr>
        <w:t xml:space="preserve"> являются: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1. Своевременное выявление детей, нуждающихся в создании специальных образовательных условий;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2. Комплексное психолого-медико-педагогическое сопровождение детей с ОВЗ в соответствии с рекомендациями ТПМПК;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3. Создания специальных образовательных условий в соответствии с заключением ТПМПК;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4. Разработка и реализация для детей-инвалидов индивидуальной программы </w:t>
      </w:r>
      <w:proofErr w:type="spellStart"/>
      <w:r w:rsidRPr="00D5146A">
        <w:rPr>
          <w:rFonts w:ascii="Times New Roman" w:hAnsi="Times New Roman" w:cs="Times New Roman"/>
          <w:sz w:val="28"/>
          <w:szCs w:val="28"/>
        </w:rPr>
        <w:t>психологопедагогического</w:t>
      </w:r>
      <w:proofErr w:type="spellEnd"/>
      <w:r w:rsidRPr="00D5146A">
        <w:rPr>
          <w:rFonts w:ascii="Times New Roman" w:hAnsi="Times New Roman" w:cs="Times New Roman"/>
          <w:sz w:val="28"/>
          <w:szCs w:val="28"/>
        </w:rPr>
        <w:t xml:space="preserve"> сопровождения образования.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В задачи </w:t>
      </w:r>
      <w:proofErr w:type="spellStart"/>
      <w:r w:rsidRPr="00D5146A">
        <w:rPr>
          <w:rFonts w:ascii="Times New Roman" w:hAnsi="Times New Roman" w:cs="Times New Roman"/>
          <w:sz w:val="28"/>
          <w:szCs w:val="28"/>
        </w:rPr>
        <w:t>ПМПк</w:t>
      </w:r>
      <w:proofErr w:type="spellEnd"/>
      <w:r w:rsidRPr="00D5146A">
        <w:rPr>
          <w:rFonts w:ascii="Times New Roman" w:hAnsi="Times New Roman" w:cs="Times New Roman"/>
          <w:sz w:val="28"/>
          <w:szCs w:val="28"/>
        </w:rPr>
        <w:t xml:space="preserve"> входят: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lastRenderedPageBreak/>
        <w:sym w:font="Symbol" w:char="F0B7"/>
      </w:r>
      <w:r w:rsidRPr="00D5146A">
        <w:rPr>
          <w:rFonts w:ascii="Times New Roman" w:hAnsi="Times New Roman" w:cs="Times New Roman"/>
          <w:sz w:val="28"/>
          <w:szCs w:val="28"/>
        </w:rPr>
        <w:t xml:space="preserve"> Консолидация усилий специалистов различного профиля для оказания квалифицированной комплексной помощи обучающимся и их родителям (законным представителям);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Своевременное выявление и ранняя (с первых дней пребывания ребенка в Школе) диагностика отклонений в развитии, трудностей обучения и адаптации;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w:t>
      </w:r>
      <w:proofErr w:type="gramStart"/>
      <w:r w:rsidRPr="00D5146A">
        <w:rPr>
          <w:rFonts w:ascii="Times New Roman" w:hAnsi="Times New Roman" w:cs="Times New Roman"/>
          <w:sz w:val="28"/>
          <w:szCs w:val="28"/>
        </w:rPr>
        <w:t>Выявление детей, нуждающихся в создании специальных образовательных условий (далее-СОУ), в том числе оценка их резервных возможностей развития, и подготовка рекомендаций по направлению их на территориальную ПМПК для определения СОУ, формы получения образования, образовательной программы, которую ребенок может освоить, форм и методов психолого-педагогической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w:t>
      </w:r>
      <w:proofErr w:type="gramEnd"/>
      <w:r w:rsidRPr="00D5146A">
        <w:rPr>
          <w:rFonts w:ascii="Times New Roman" w:hAnsi="Times New Roman" w:cs="Times New Roman"/>
          <w:sz w:val="28"/>
          <w:szCs w:val="28"/>
        </w:rPr>
        <w:t xml:space="preserve"> условий для получения образования;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Создание и реализация рекомендованных территориальной ПМПК СОУ для получения образования детьми с ограниченными возможностями здоровья и детьми </w:t>
      </w:r>
      <w:proofErr w:type="gramStart"/>
      <w:r w:rsidRPr="00D5146A">
        <w:rPr>
          <w:rFonts w:ascii="Times New Roman" w:hAnsi="Times New Roman" w:cs="Times New Roman"/>
          <w:sz w:val="28"/>
          <w:szCs w:val="28"/>
        </w:rPr>
        <w:t>-и</w:t>
      </w:r>
      <w:proofErr w:type="gramEnd"/>
      <w:r w:rsidRPr="00D5146A">
        <w:rPr>
          <w:rFonts w:ascii="Times New Roman" w:hAnsi="Times New Roman" w:cs="Times New Roman"/>
          <w:sz w:val="28"/>
          <w:szCs w:val="28"/>
        </w:rPr>
        <w:t xml:space="preserve">нвалидами;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Разработка и реализация специалистами </w:t>
      </w:r>
      <w:proofErr w:type="spellStart"/>
      <w:r w:rsidRPr="00D5146A">
        <w:rPr>
          <w:rFonts w:ascii="Times New Roman" w:hAnsi="Times New Roman" w:cs="Times New Roman"/>
          <w:sz w:val="28"/>
          <w:szCs w:val="28"/>
        </w:rPr>
        <w:t>ПМПк</w:t>
      </w:r>
      <w:proofErr w:type="spellEnd"/>
      <w:r w:rsidRPr="00D5146A">
        <w:rPr>
          <w:rFonts w:ascii="Times New Roman" w:hAnsi="Times New Roman" w:cs="Times New Roman"/>
          <w:sz w:val="28"/>
          <w:szCs w:val="28"/>
        </w:rPr>
        <w:t xml:space="preserve"> программы психолого-педагогического сопровождения как компонента образовательной программы, рекомендованной территориальной ПМПК и в соответствии с индивидуальной программой реабилитации и </w:t>
      </w:r>
      <w:proofErr w:type="spellStart"/>
      <w:r w:rsidRPr="00D5146A">
        <w:rPr>
          <w:rFonts w:ascii="Times New Roman" w:hAnsi="Times New Roman" w:cs="Times New Roman"/>
          <w:sz w:val="28"/>
          <w:szCs w:val="28"/>
        </w:rPr>
        <w:t>абилитации</w:t>
      </w:r>
      <w:proofErr w:type="spellEnd"/>
      <w:r w:rsidRPr="00D5146A">
        <w:rPr>
          <w:rFonts w:ascii="Times New Roman" w:hAnsi="Times New Roman" w:cs="Times New Roman"/>
          <w:sz w:val="28"/>
          <w:szCs w:val="28"/>
        </w:rPr>
        <w:t xml:space="preserve"> ребенка </w:t>
      </w:r>
      <w:proofErr w:type="gramStart"/>
      <w:r w:rsidRPr="00D5146A">
        <w:rPr>
          <w:rFonts w:ascii="Times New Roman" w:hAnsi="Times New Roman" w:cs="Times New Roman"/>
          <w:sz w:val="28"/>
          <w:szCs w:val="28"/>
        </w:rPr>
        <w:t>–и</w:t>
      </w:r>
      <w:proofErr w:type="gramEnd"/>
      <w:r w:rsidRPr="00D5146A">
        <w:rPr>
          <w:rFonts w:ascii="Times New Roman" w:hAnsi="Times New Roman" w:cs="Times New Roman"/>
          <w:sz w:val="28"/>
          <w:szCs w:val="28"/>
        </w:rPr>
        <w:t xml:space="preserve">нвалида; </w:t>
      </w: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Оценка эффективности реализации программы сопровождения, в том числе психолого</w:t>
      </w:r>
      <w:r w:rsidR="00A9508B">
        <w:rPr>
          <w:rFonts w:ascii="Times New Roman" w:hAnsi="Times New Roman" w:cs="Times New Roman"/>
          <w:sz w:val="28"/>
          <w:szCs w:val="28"/>
        </w:rPr>
        <w:t>-</w:t>
      </w:r>
      <w:r w:rsidRPr="00D5146A">
        <w:rPr>
          <w:rFonts w:ascii="Times New Roman" w:hAnsi="Times New Roman" w:cs="Times New Roman"/>
          <w:sz w:val="28"/>
          <w:szCs w:val="28"/>
        </w:rPr>
        <w:t xml:space="preserve">педагогической коррекции особенностей развития и социальной адаптации ребенка с ограниченными возможностями здоровья в образовательной среде;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ограниченными возможностями здоровья;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Системный анализ данных психолого-педагогического и социального изучения обучающихся с выработкой комплексного заключения;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Определение уровня и выявление индивидуальных особенностей развития познавательной деятельности (речи, памяти, внимания, мышления, </w:t>
      </w:r>
      <w:r w:rsidRPr="00D5146A">
        <w:rPr>
          <w:rFonts w:ascii="Times New Roman" w:hAnsi="Times New Roman" w:cs="Times New Roman"/>
          <w:sz w:val="28"/>
          <w:szCs w:val="28"/>
        </w:rPr>
        <w:lastRenderedPageBreak/>
        <w:t xml:space="preserve">работоспособности и </w:t>
      </w:r>
      <w:proofErr w:type="spellStart"/>
      <w:proofErr w:type="gramStart"/>
      <w:r w:rsidRPr="00D5146A">
        <w:rPr>
          <w:rFonts w:ascii="Times New Roman" w:hAnsi="Times New Roman" w:cs="Times New Roman"/>
          <w:sz w:val="28"/>
          <w:szCs w:val="28"/>
        </w:rPr>
        <w:t>др</w:t>
      </w:r>
      <w:proofErr w:type="spellEnd"/>
      <w:proofErr w:type="gramEnd"/>
      <w:r w:rsidRPr="00D5146A">
        <w:rPr>
          <w:rFonts w:ascii="Times New Roman" w:hAnsi="Times New Roman" w:cs="Times New Roman"/>
          <w:sz w:val="28"/>
          <w:szCs w:val="28"/>
        </w:rPr>
        <w:t xml:space="preserve">), изучение индивидуального профиля эмоционально-волевого и личностного развития;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Выявление резервных возможностей ребенка, разработка рекомендаций по оптимизации учебно-воспитательной работы и рекомендаций для учителя в целях обеспечения индивидуального подхода в обучении; </w:t>
      </w:r>
      <w:r w:rsidR="00F56007">
        <w:rPr>
          <w:rFonts w:ascii="Times New Roman" w:hAnsi="Times New Roman" w:cs="Times New Roman"/>
          <w:sz w:val="28"/>
          <w:szCs w:val="28"/>
        </w:rPr>
        <w:t xml:space="preserve">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 </w:t>
      </w: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Выбор дифференцированных педагогических условий при организации </w:t>
      </w:r>
      <w:proofErr w:type="spellStart"/>
      <w:r w:rsidRPr="00D5146A">
        <w:rPr>
          <w:rFonts w:ascii="Times New Roman" w:hAnsi="Times New Roman" w:cs="Times New Roman"/>
          <w:sz w:val="28"/>
          <w:szCs w:val="28"/>
        </w:rPr>
        <w:t>коррекционноразвивающей</w:t>
      </w:r>
      <w:proofErr w:type="spellEnd"/>
      <w:r w:rsidRPr="00D5146A">
        <w:rPr>
          <w:rFonts w:ascii="Times New Roman" w:hAnsi="Times New Roman" w:cs="Times New Roman"/>
          <w:sz w:val="28"/>
          <w:szCs w:val="28"/>
        </w:rPr>
        <w:t xml:space="preserve"> образовательной деятельности, необходимых для максимальной компенсации нарушения и адаптации обучающихся;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w:t>
      </w:r>
      <w:proofErr w:type="gramStart"/>
      <w:r w:rsidRPr="00D5146A">
        <w:rPr>
          <w:rFonts w:ascii="Times New Roman" w:hAnsi="Times New Roman" w:cs="Times New Roman"/>
          <w:sz w:val="28"/>
          <w:szCs w:val="28"/>
        </w:rPr>
        <w:t xml:space="preserve">Подготовка рекомендаций по необходимому изменению СОУ и программы </w:t>
      </w:r>
      <w:proofErr w:type="spellStart"/>
      <w:r w:rsidRPr="00D5146A">
        <w:rPr>
          <w:rFonts w:ascii="Times New Roman" w:hAnsi="Times New Roman" w:cs="Times New Roman"/>
          <w:sz w:val="28"/>
          <w:szCs w:val="28"/>
        </w:rPr>
        <w:t>психологопедагогического</w:t>
      </w:r>
      <w:proofErr w:type="spellEnd"/>
      <w:r w:rsidRPr="00D5146A">
        <w:rPr>
          <w:rFonts w:ascii="Times New Roman" w:hAnsi="Times New Roman" w:cs="Times New Roman"/>
          <w:sz w:val="28"/>
          <w:szCs w:val="28"/>
        </w:rPr>
        <w:t xml:space="preserve"> сопровождения в соответствии с изменившимся состоянием ребенка и характером овладения образовательной программой, рекомендованной территориальной ПМПК, рекомендаций родителям по повторному прохождению территориальной ПМПК; </w:t>
      </w: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w:t>
      </w:r>
      <w:proofErr w:type="spellStart"/>
      <w:r w:rsidRPr="00D5146A">
        <w:rPr>
          <w:rFonts w:ascii="Times New Roman" w:hAnsi="Times New Roman" w:cs="Times New Roman"/>
          <w:sz w:val="28"/>
          <w:szCs w:val="28"/>
        </w:rPr>
        <w:t>ПМПк</w:t>
      </w:r>
      <w:proofErr w:type="spellEnd"/>
      <w:r w:rsidRPr="00D5146A">
        <w:rPr>
          <w:rFonts w:ascii="Times New Roman" w:hAnsi="Times New Roman" w:cs="Times New Roman"/>
          <w:sz w:val="28"/>
          <w:szCs w:val="28"/>
        </w:rPr>
        <w:t xml:space="preserve">; </w:t>
      </w:r>
      <w:proofErr w:type="gramEnd"/>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ограниченными возможностями здоровья, характера его социальной адаптации в образовательной среде;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Организация школьного </w:t>
      </w:r>
      <w:proofErr w:type="spellStart"/>
      <w:r w:rsidRPr="00D5146A">
        <w:rPr>
          <w:rFonts w:ascii="Times New Roman" w:hAnsi="Times New Roman" w:cs="Times New Roman"/>
          <w:sz w:val="28"/>
          <w:szCs w:val="28"/>
        </w:rPr>
        <w:t>здоровьесберегающего</w:t>
      </w:r>
      <w:proofErr w:type="spellEnd"/>
      <w:r w:rsidRPr="00D5146A">
        <w:rPr>
          <w:rFonts w:ascii="Times New Roman" w:hAnsi="Times New Roman" w:cs="Times New Roman"/>
          <w:sz w:val="28"/>
          <w:szCs w:val="28"/>
        </w:rPr>
        <w:t xml:space="preserve"> образовательного пространства с целью профилактики физических, интеллектуальных и эмоциональных перегрузок и срывов;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Координация деятельности по психолого-медико-педагогическому сопровождению детей с ограниченными возможностями здоровья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ограниченными возможностями здоровья, получающих образование в данной организации;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sym w:font="Symbol" w:char="F0B7"/>
      </w:r>
      <w:r w:rsidRPr="00D5146A">
        <w:rPr>
          <w:rFonts w:ascii="Times New Roman" w:hAnsi="Times New Roman" w:cs="Times New Roman"/>
          <w:sz w:val="28"/>
          <w:szCs w:val="28"/>
        </w:rPr>
        <w:t xml:space="preserve"> Организационно-методическая поддержка педагогического состава организации в отношении образования и социальной адаптации сопровождаемых детей с ограниченными возможностями здоровья. </w:t>
      </w:r>
      <w:proofErr w:type="spellStart"/>
      <w:r w:rsidRPr="00D5146A">
        <w:rPr>
          <w:rFonts w:ascii="Times New Roman" w:hAnsi="Times New Roman" w:cs="Times New Roman"/>
          <w:sz w:val="28"/>
          <w:szCs w:val="28"/>
        </w:rPr>
        <w:t>Диагностико</w:t>
      </w:r>
      <w:proofErr w:type="spellEnd"/>
      <w:r w:rsidRPr="00D5146A">
        <w:rPr>
          <w:rFonts w:ascii="Times New Roman" w:hAnsi="Times New Roman" w:cs="Times New Roman"/>
          <w:sz w:val="28"/>
          <w:szCs w:val="28"/>
        </w:rPr>
        <w:t xml:space="preserve">-консультативный модуль составляет программу изучения ребенка различными специалистами (педагогами, педагогом-психологом, </w:t>
      </w:r>
      <w:r w:rsidRPr="00D5146A">
        <w:rPr>
          <w:rFonts w:ascii="Times New Roman" w:hAnsi="Times New Roman" w:cs="Times New Roman"/>
          <w:sz w:val="28"/>
          <w:szCs w:val="28"/>
        </w:rPr>
        <w:lastRenderedPageBreak/>
        <w:t>учителем-логопедом, учителем-дефектологом, медицинскими работниками) и консультативная деятельность (Таблиц</w:t>
      </w:r>
      <w:r w:rsidR="00F56007">
        <w:rPr>
          <w:rFonts w:ascii="Times New Roman" w:hAnsi="Times New Roman" w:cs="Times New Roman"/>
          <w:sz w:val="28"/>
          <w:szCs w:val="28"/>
        </w:rPr>
        <w:t>а</w:t>
      </w:r>
      <w:r w:rsidRPr="00D5146A">
        <w:rPr>
          <w:rFonts w:ascii="Times New Roman" w:hAnsi="Times New Roman" w:cs="Times New Roman"/>
          <w:sz w:val="28"/>
          <w:szCs w:val="28"/>
        </w:rPr>
        <w:t xml:space="preserve"> </w:t>
      </w:r>
      <w:r w:rsidR="00F56007">
        <w:rPr>
          <w:rFonts w:ascii="Times New Roman" w:hAnsi="Times New Roman" w:cs="Times New Roman"/>
          <w:sz w:val="28"/>
          <w:szCs w:val="28"/>
        </w:rPr>
        <w:t>6</w:t>
      </w:r>
      <w:r w:rsidRPr="00D5146A">
        <w:rPr>
          <w:rFonts w:ascii="Times New Roman" w:hAnsi="Times New Roman" w:cs="Times New Roman"/>
          <w:sz w:val="28"/>
          <w:szCs w:val="28"/>
        </w:rPr>
        <w:t xml:space="preserve">).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Диагностическая работа включает: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 раннюю (с первых дней пребывания ребёнка в организации, осуществляющей образовательную деятельность) диагностику отклонений в развитии и анализ причин трудностей адаптации;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 комплексный сбор сведений о ребёнке на основании диагностической информации от психолога, логопеда, дефектолога;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 определение уровня актуального и зоны ближайшего развития обучающегося с ТМНР, выявление его резервных возможностей;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 изучение развития эмоционально-волевой сферы и личностных особенностей обучающихся; – изучение социальной ситуации развития и условий семейного воспитания ребёнка;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изучение адаптивных возможностей и уровня социализации ребёнка; – системный разносторонний контроль специалистов (педагог-психолог, учитель</w:t>
      </w:r>
      <w:r w:rsidR="00F56007">
        <w:rPr>
          <w:rFonts w:ascii="Times New Roman" w:hAnsi="Times New Roman" w:cs="Times New Roman"/>
          <w:sz w:val="28"/>
          <w:szCs w:val="28"/>
        </w:rPr>
        <w:t>-</w:t>
      </w:r>
      <w:r w:rsidRPr="00D5146A">
        <w:rPr>
          <w:rFonts w:ascii="Times New Roman" w:hAnsi="Times New Roman" w:cs="Times New Roman"/>
          <w:sz w:val="28"/>
          <w:szCs w:val="28"/>
        </w:rPr>
        <w:t xml:space="preserve">логопед, учитель-дефектолог) за уровнем и динамикой развития ребёнка;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анализ успешности коррекционно-развивающей работы.</w:t>
      </w:r>
    </w:p>
    <w:p w:rsidR="00F56007" w:rsidRPr="00F56007" w:rsidRDefault="00D5146A" w:rsidP="00D5146A">
      <w:pPr>
        <w:jc w:val="both"/>
        <w:rPr>
          <w:rFonts w:ascii="Times New Roman" w:hAnsi="Times New Roman" w:cs="Times New Roman"/>
          <w:b/>
          <w:sz w:val="28"/>
          <w:szCs w:val="28"/>
        </w:rPr>
      </w:pPr>
      <w:r w:rsidRPr="00F56007">
        <w:rPr>
          <w:rFonts w:ascii="Times New Roman" w:hAnsi="Times New Roman" w:cs="Times New Roman"/>
          <w:b/>
          <w:sz w:val="28"/>
          <w:szCs w:val="28"/>
        </w:rPr>
        <w:t xml:space="preserve">Консультативная работа включает: </w:t>
      </w:r>
    </w:p>
    <w:p w:rsidR="00F56007" w:rsidRDefault="00D5146A" w:rsidP="00D5146A">
      <w:pPr>
        <w:jc w:val="both"/>
        <w:rPr>
          <w:rFonts w:ascii="Times New Roman" w:hAnsi="Times New Roman" w:cs="Times New Roman"/>
          <w:sz w:val="28"/>
          <w:szCs w:val="28"/>
        </w:rPr>
      </w:pPr>
      <w:proofErr w:type="gramStart"/>
      <w:r w:rsidRPr="00D5146A">
        <w:rPr>
          <w:rFonts w:ascii="Times New Roman" w:hAnsi="Times New Roman" w:cs="Times New Roman"/>
          <w:sz w:val="28"/>
          <w:szCs w:val="28"/>
        </w:rPr>
        <w:t xml:space="preserve">– выработку совместных обоснованных рекомендаций по основным направлениям работы с обучающимися, единых для всех участников образовательных отношений; – консультирование специалистами (педагог-психолог, учитель-логопед, социальный педагог, учитель-дефектолог) педагогов по выбору </w:t>
      </w:r>
      <w:proofErr w:type="spellStart"/>
      <w:r w:rsidRPr="00D5146A">
        <w:rPr>
          <w:rFonts w:ascii="Times New Roman" w:hAnsi="Times New Roman" w:cs="Times New Roman"/>
          <w:sz w:val="28"/>
          <w:szCs w:val="28"/>
        </w:rPr>
        <w:t>индивидуальноориентированных</w:t>
      </w:r>
      <w:proofErr w:type="spellEnd"/>
      <w:r w:rsidRPr="00D5146A">
        <w:rPr>
          <w:rFonts w:ascii="Times New Roman" w:hAnsi="Times New Roman" w:cs="Times New Roman"/>
          <w:sz w:val="28"/>
          <w:szCs w:val="28"/>
        </w:rPr>
        <w:t xml:space="preserve"> методов и приёмов работы с обучающимися; </w:t>
      </w:r>
      <w:r w:rsidR="00F56007">
        <w:rPr>
          <w:rFonts w:ascii="Times New Roman" w:hAnsi="Times New Roman" w:cs="Times New Roman"/>
          <w:sz w:val="28"/>
          <w:szCs w:val="28"/>
        </w:rPr>
        <w:t xml:space="preserve"> </w:t>
      </w:r>
      <w:proofErr w:type="gramEnd"/>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 – консультативную помощь семье в вопросах выбора стратегии воспитания и приёмов коррекционного обучения ребёнка с ТМНР. В данном модуле разрабатывается программа изучения ребенка различными специалистами. Запрос психологу с целью исследования уровня развития: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xml:space="preserve">– Мышления (образное, наглядно-образное; выполнение логических операций; интеллектуальный потенциал); </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t>– Памяти (смысловая, механическая, зрительная, слуховая).</w:t>
      </w:r>
    </w:p>
    <w:p w:rsidR="00F56007" w:rsidRDefault="00D5146A" w:rsidP="00D5146A">
      <w:pPr>
        <w:jc w:val="both"/>
        <w:rPr>
          <w:rFonts w:ascii="Times New Roman" w:hAnsi="Times New Roman" w:cs="Times New Roman"/>
          <w:sz w:val="28"/>
          <w:szCs w:val="28"/>
        </w:rPr>
      </w:pPr>
      <w:r w:rsidRPr="00D5146A">
        <w:rPr>
          <w:rFonts w:ascii="Times New Roman" w:hAnsi="Times New Roman" w:cs="Times New Roman"/>
          <w:sz w:val="28"/>
          <w:szCs w:val="28"/>
        </w:rPr>
        <w:lastRenderedPageBreak/>
        <w:t xml:space="preserve"> – Исследование быстроты и гибкости мышления Запрос педиатру (через индивидуальные карты изучаются физические показатели, патологии, заболевания, влияющие на психологические процессы и формирование знаний, умений, навыков). Запросы родителям: проводятся через анкетирование, индивидуальные беседы. Исследуются взаимоотношения в семье, положение ребенка в семье, отношения со сверстниками и взрослыми. Анализ поступивших сведений. Все сведения, поступившие на запрос заместителя директора по УВР, заносятся в индивидуальную карту психолого-медико-педагогического сопровождения, которая отражает в себе все вышеперечисленные параметры. </w:t>
      </w:r>
    </w:p>
    <w:p w:rsidR="00487D73" w:rsidRDefault="00D5146A" w:rsidP="00487D73">
      <w:pPr>
        <w:jc w:val="both"/>
        <w:rPr>
          <w:rFonts w:ascii="Times New Roman" w:hAnsi="Times New Roman" w:cs="Times New Roman"/>
          <w:sz w:val="28"/>
          <w:szCs w:val="28"/>
        </w:rPr>
      </w:pPr>
      <w:r w:rsidRPr="00D5146A">
        <w:rPr>
          <w:rFonts w:ascii="Times New Roman" w:hAnsi="Times New Roman" w:cs="Times New Roman"/>
          <w:sz w:val="28"/>
          <w:szCs w:val="28"/>
        </w:rPr>
        <w:t>Разрабатывается план комплексного сопровождения ребёнка всеми специалистами. В каждом конкретном случае определяются ведущие направления в работе с ребенком.</w:t>
      </w:r>
    </w:p>
    <w:p w:rsidR="00487D73" w:rsidRPr="00D5146A" w:rsidRDefault="00D5146A" w:rsidP="00487D73">
      <w:pPr>
        <w:jc w:val="right"/>
        <w:rPr>
          <w:rFonts w:ascii="Times New Roman" w:hAnsi="Times New Roman" w:cs="Times New Roman"/>
          <w:sz w:val="28"/>
          <w:szCs w:val="28"/>
        </w:rPr>
      </w:pPr>
      <w:r w:rsidRPr="00D5146A">
        <w:rPr>
          <w:rFonts w:ascii="Times New Roman" w:hAnsi="Times New Roman" w:cs="Times New Roman"/>
          <w:sz w:val="28"/>
          <w:szCs w:val="28"/>
        </w:rPr>
        <w:t xml:space="preserve">Таблица </w:t>
      </w:r>
      <w:r>
        <w:rPr>
          <w:rFonts w:ascii="Times New Roman" w:hAnsi="Times New Roman" w:cs="Times New Roman"/>
          <w:sz w:val="28"/>
          <w:szCs w:val="28"/>
        </w:rPr>
        <w:t>6</w:t>
      </w:r>
    </w:p>
    <w:p w:rsidR="00703FBF" w:rsidRPr="00BE1C1A" w:rsidRDefault="00D5146A" w:rsidP="00487D73">
      <w:pPr>
        <w:jc w:val="center"/>
        <w:rPr>
          <w:rFonts w:ascii="Times New Roman" w:hAnsi="Times New Roman" w:cs="Times New Roman"/>
          <w:b/>
          <w:sz w:val="28"/>
          <w:szCs w:val="28"/>
        </w:rPr>
      </w:pPr>
      <w:r w:rsidRPr="00D5146A">
        <w:rPr>
          <w:rFonts w:ascii="Times New Roman" w:hAnsi="Times New Roman" w:cs="Times New Roman"/>
          <w:b/>
          <w:sz w:val="28"/>
          <w:szCs w:val="28"/>
        </w:rPr>
        <w:t xml:space="preserve">Направления и задачи </w:t>
      </w:r>
      <w:proofErr w:type="spellStart"/>
      <w:r w:rsidRPr="00D5146A">
        <w:rPr>
          <w:rFonts w:ascii="Times New Roman" w:hAnsi="Times New Roman" w:cs="Times New Roman"/>
          <w:b/>
          <w:sz w:val="28"/>
          <w:szCs w:val="28"/>
        </w:rPr>
        <w:t>диагностико</w:t>
      </w:r>
      <w:proofErr w:type="spellEnd"/>
      <w:r w:rsidRPr="00D5146A">
        <w:rPr>
          <w:rFonts w:ascii="Times New Roman" w:hAnsi="Times New Roman" w:cs="Times New Roman"/>
          <w:b/>
          <w:sz w:val="28"/>
          <w:szCs w:val="28"/>
        </w:rPr>
        <w:t>-консультативного модуля</w:t>
      </w:r>
    </w:p>
    <w:tbl>
      <w:tblPr>
        <w:tblStyle w:val="a5"/>
        <w:tblW w:w="0" w:type="auto"/>
        <w:tblLook w:val="04A0" w:firstRow="1" w:lastRow="0" w:firstColumn="1" w:lastColumn="0" w:noHBand="0" w:noVBand="1"/>
      </w:tblPr>
      <w:tblGrid>
        <w:gridCol w:w="1159"/>
        <w:gridCol w:w="4912"/>
        <w:gridCol w:w="3500"/>
      </w:tblGrid>
      <w:tr w:rsidR="00703FBF" w:rsidTr="00487D73">
        <w:trPr>
          <w:trHeight w:val="653"/>
        </w:trPr>
        <w:tc>
          <w:tcPr>
            <w:tcW w:w="1159" w:type="dxa"/>
          </w:tcPr>
          <w:p w:rsidR="00703FBF" w:rsidRPr="00487D73" w:rsidRDefault="00BE1C1A" w:rsidP="00BE1C1A">
            <w:pPr>
              <w:tabs>
                <w:tab w:val="left" w:pos="2805"/>
              </w:tabs>
              <w:rPr>
                <w:rFonts w:ascii="Times New Roman" w:hAnsi="Times New Roman" w:cs="Times New Roman"/>
                <w:b/>
              </w:rPr>
            </w:pPr>
            <w:r w:rsidRPr="00487D73">
              <w:rPr>
                <w:rFonts w:ascii="Times New Roman" w:hAnsi="Times New Roman" w:cs="Times New Roman"/>
                <w:b/>
              </w:rPr>
              <w:t xml:space="preserve">Изучение ребенка  </w:t>
            </w:r>
          </w:p>
        </w:tc>
        <w:tc>
          <w:tcPr>
            <w:tcW w:w="4912" w:type="dxa"/>
          </w:tcPr>
          <w:p w:rsidR="00703FBF" w:rsidRPr="00487D73" w:rsidRDefault="00BE1C1A" w:rsidP="00BE1C1A">
            <w:pPr>
              <w:tabs>
                <w:tab w:val="left" w:pos="2805"/>
              </w:tabs>
              <w:rPr>
                <w:rFonts w:ascii="Times New Roman" w:hAnsi="Times New Roman" w:cs="Times New Roman"/>
                <w:b/>
              </w:rPr>
            </w:pPr>
            <w:r w:rsidRPr="00487D73">
              <w:rPr>
                <w:rFonts w:ascii="Times New Roman" w:hAnsi="Times New Roman" w:cs="Times New Roman"/>
                <w:b/>
              </w:rPr>
              <w:t xml:space="preserve">Содержание работы </w:t>
            </w:r>
          </w:p>
        </w:tc>
        <w:tc>
          <w:tcPr>
            <w:tcW w:w="3500" w:type="dxa"/>
          </w:tcPr>
          <w:p w:rsidR="00BE1C1A" w:rsidRPr="00487D73" w:rsidRDefault="00BE1C1A" w:rsidP="00703FBF">
            <w:pPr>
              <w:tabs>
                <w:tab w:val="left" w:pos="2805"/>
              </w:tabs>
              <w:rPr>
                <w:rFonts w:ascii="Times New Roman" w:hAnsi="Times New Roman" w:cs="Times New Roman"/>
                <w:b/>
              </w:rPr>
            </w:pPr>
            <w:r w:rsidRPr="00487D73">
              <w:rPr>
                <w:rFonts w:ascii="Times New Roman" w:hAnsi="Times New Roman" w:cs="Times New Roman"/>
                <w:b/>
              </w:rPr>
              <w:t>Где и кем выполняется работа</w:t>
            </w:r>
          </w:p>
          <w:p w:rsidR="00703FBF" w:rsidRPr="00487D73" w:rsidRDefault="00703FBF" w:rsidP="00BE1C1A">
            <w:pPr>
              <w:rPr>
                <w:rFonts w:ascii="Times New Roman" w:hAnsi="Times New Roman" w:cs="Times New Roman"/>
                <w:b/>
              </w:rPr>
            </w:pPr>
          </w:p>
        </w:tc>
      </w:tr>
      <w:tr w:rsidR="00BE1C1A" w:rsidTr="00487D73">
        <w:trPr>
          <w:cantSplit/>
          <w:trHeight w:val="3272"/>
        </w:trPr>
        <w:tc>
          <w:tcPr>
            <w:tcW w:w="1159" w:type="dxa"/>
            <w:textDirection w:val="btLr"/>
          </w:tcPr>
          <w:p w:rsidR="00BE1C1A" w:rsidRPr="00487D73" w:rsidRDefault="00BE1C1A" w:rsidP="00BE1C1A">
            <w:pPr>
              <w:tabs>
                <w:tab w:val="left" w:pos="2805"/>
              </w:tabs>
              <w:ind w:left="113" w:right="113"/>
              <w:jc w:val="center"/>
              <w:rPr>
                <w:rFonts w:ascii="Times New Roman" w:hAnsi="Times New Roman" w:cs="Times New Roman"/>
                <w:b/>
              </w:rPr>
            </w:pPr>
            <w:r w:rsidRPr="00487D73">
              <w:rPr>
                <w:rFonts w:ascii="Times New Roman" w:hAnsi="Times New Roman" w:cs="Times New Roman"/>
                <w:b/>
              </w:rPr>
              <w:t>Медицинское изучение</w:t>
            </w:r>
          </w:p>
        </w:tc>
        <w:tc>
          <w:tcPr>
            <w:tcW w:w="4912" w:type="dxa"/>
          </w:tcPr>
          <w:p w:rsidR="00BE1C1A" w:rsidRPr="00BE1C1A" w:rsidRDefault="00BE1C1A" w:rsidP="00BE1C1A">
            <w:pPr>
              <w:rPr>
                <w:rFonts w:ascii="Times New Roman" w:hAnsi="Times New Roman" w:cs="Times New Roman"/>
              </w:rPr>
            </w:pPr>
            <w:r w:rsidRPr="00BE1C1A">
              <w:rPr>
                <w:rFonts w:ascii="Times New Roman" w:hAnsi="Times New Roman" w:cs="Times New Roman"/>
              </w:rPr>
              <w:t>Выявление состояния физического и психического здоровья.</w:t>
            </w:r>
          </w:p>
          <w:p w:rsidR="00487D73" w:rsidRDefault="00BE1C1A" w:rsidP="00BE1C1A">
            <w:pPr>
              <w:rPr>
                <w:rFonts w:ascii="Times New Roman" w:hAnsi="Times New Roman" w:cs="Times New Roman"/>
              </w:rPr>
            </w:pPr>
            <w:r w:rsidRPr="00BE1C1A">
              <w:rPr>
                <w:rFonts w:ascii="Times New Roman" w:hAnsi="Times New Roman" w:cs="Times New Roman"/>
              </w:rPr>
              <w:t xml:space="preserve">Изучение медицинской документации: – история развития ребенка; – здоровье родителей, как протекала беременность, роды. Физическое состояние </w:t>
            </w:r>
            <w:proofErr w:type="gramStart"/>
            <w:r w:rsidRPr="00BE1C1A">
              <w:rPr>
                <w:rFonts w:ascii="Times New Roman" w:hAnsi="Times New Roman" w:cs="Times New Roman"/>
              </w:rPr>
              <w:t>обучающегося</w:t>
            </w:r>
            <w:proofErr w:type="gramEnd"/>
            <w:r w:rsidRPr="00BE1C1A">
              <w:rPr>
                <w:rFonts w:ascii="Times New Roman" w:hAnsi="Times New Roman" w:cs="Times New Roman"/>
              </w:rPr>
              <w:t xml:space="preserve">: </w:t>
            </w:r>
          </w:p>
          <w:p w:rsidR="00487D73" w:rsidRDefault="00BE1C1A" w:rsidP="00BE1C1A">
            <w:pPr>
              <w:rPr>
                <w:rFonts w:ascii="Times New Roman" w:hAnsi="Times New Roman" w:cs="Times New Roman"/>
              </w:rPr>
            </w:pPr>
            <w:r w:rsidRPr="00BE1C1A">
              <w:rPr>
                <w:rFonts w:ascii="Times New Roman" w:hAnsi="Times New Roman" w:cs="Times New Roman"/>
              </w:rPr>
              <w:t>– Изменения в физическом развитии (рост, вес и т. д.).</w:t>
            </w:r>
          </w:p>
          <w:p w:rsidR="00487D73" w:rsidRDefault="00BE1C1A" w:rsidP="00BE1C1A">
            <w:pPr>
              <w:rPr>
                <w:rFonts w:ascii="Times New Roman" w:hAnsi="Times New Roman" w:cs="Times New Roman"/>
              </w:rPr>
            </w:pPr>
            <w:r w:rsidRPr="00BE1C1A">
              <w:rPr>
                <w:rFonts w:ascii="Times New Roman" w:hAnsi="Times New Roman" w:cs="Times New Roman"/>
              </w:rPr>
              <w:t xml:space="preserve"> – Нарушения движений (скованность, расторможенность, параличи, парезы, стереотипные и навязчивые движения). </w:t>
            </w:r>
          </w:p>
          <w:p w:rsidR="00487D73" w:rsidRDefault="00BE1C1A" w:rsidP="00BE1C1A">
            <w:pPr>
              <w:rPr>
                <w:rFonts w:ascii="Times New Roman" w:hAnsi="Times New Roman" w:cs="Times New Roman"/>
              </w:rPr>
            </w:pPr>
            <w:r w:rsidRPr="00BE1C1A">
              <w:rPr>
                <w:rFonts w:ascii="Times New Roman" w:hAnsi="Times New Roman" w:cs="Times New Roman"/>
              </w:rPr>
              <w:t xml:space="preserve">– Утомляемость. </w:t>
            </w:r>
          </w:p>
          <w:p w:rsidR="00BE1C1A" w:rsidRPr="00BE1C1A" w:rsidRDefault="00BE1C1A" w:rsidP="00BE1C1A">
            <w:pPr>
              <w:rPr>
                <w:rFonts w:ascii="Times New Roman" w:hAnsi="Times New Roman" w:cs="Times New Roman"/>
              </w:rPr>
            </w:pPr>
            <w:r w:rsidRPr="00BE1C1A">
              <w:rPr>
                <w:rFonts w:ascii="Times New Roman" w:hAnsi="Times New Roman" w:cs="Times New Roman"/>
              </w:rPr>
              <w:t>– Состояние анализаторов.</w:t>
            </w:r>
          </w:p>
        </w:tc>
        <w:tc>
          <w:tcPr>
            <w:tcW w:w="3500" w:type="dxa"/>
          </w:tcPr>
          <w:p w:rsidR="00BE1C1A" w:rsidRPr="00BE1C1A" w:rsidRDefault="00BE1C1A" w:rsidP="00BE1C1A">
            <w:pPr>
              <w:rPr>
                <w:rFonts w:ascii="Times New Roman" w:hAnsi="Times New Roman" w:cs="Times New Roman"/>
              </w:rPr>
            </w:pPr>
            <w:r w:rsidRPr="00BE1C1A">
              <w:rPr>
                <w:rFonts w:ascii="Times New Roman" w:hAnsi="Times New Roman" w:cs="Times New Roman"/>
              </w:rPr>
              <w:t>Школьный медицинский работник, педагог. Наблюдения: – во время занятий; – на переменах; – во время игр и т. д. (педагог). Обследование ребенка врачом. Беседа врача с родителями.</w:t>
            </w:r>
          </w:p>
        </w:tc>
      </w:tr>
      <w:tr w:rsidR="00703FBF" w:rsidTr="00487D73">
        <w:trPr>
          <w:cantSplit/>
          <w:trHeight w:val="1134"/>
        </w:trPr>
        <w:tc>
          <w:tcPr>
            <w:tcW w:w="1159" w:type="dxa"/>
            <w:textDirection w:val="btLr"/>
          </w:tcPr>
          <w:p w:rsidR="00E72355" w:rsidRPr="00487D73" w:rsidRDefault="00E72355" w:rsidP="00E72355">
            <w:pPr>
              <w:tabs>
                <w:tab w:val="left" w:pos="2805"/>
              </w:tabs>
              <w:ind w:left="113" w:right="113"/>
              <w:jc w:val="center"/>
              <w:rPr>
                <w:rFonts w:ascii="Times New Roman" w:hAnsi="Times New Roman" w:cs="Times New Roman"/>
                <w:b/>
              </w:rPr>
            </w:pPr>
            <w:r w:rsidRPr="00487D73">
              <w:rPr>
                <w:rFonts w:ascii="Times New Roman" w:hAnsi="Times New Roman" w:cs="Times New Roman"/>
                <w:b/>
              </w:rPr>
              <w:t>Психолого-логопедическое</w:t>
            </w:r>
          </w:p>
          <w:p w:rsidR="00703FBF" w:rsidRPr="00487D73" w:rsidRDefault="00E72355" w:rsidP="00E72355">
            <w:pPr>
              <w:tabs>
                <w:tab w:val="left" w:pos="2805"/>
              </w:tabs>
              <w:ind w:left="113" w:right="113"/>
              <w:jc w:val="center"/>
              <w:rPr>
                <w:rFonts w:ascii="Times New Roman" w:hAnsi="Times New Roman" w:cs="Times New Roman"/>
                <w:b/>
              </w:rPr>
            </w:pPr>
            <w:r w:rsidRPr="00487D73">
              <w:rPr>
                <w:rFonts w:ascii="Times New Roman" w:hAnsi="Times New Roman" w:cs="Times New Roman"/>
                <w:b/>
              </w:rPr>
              <w:t>изучение</w:t>
            </w:r>
          </w:p>
        </w:tc>
        <w:tc>
          <w:tcPr>
            <w:tcW w:w="4912" w:type="dxa"/>
          </w:tcPr>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Обследование актуального уровня психического и речевого развития, определение зоны ближайшего развития: </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Внимание. </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Мышление. </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Память.</w:t>
            </w:r>
          </w:p>
          <w:p w:rsid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 Восприятие. </w:t>
            </w:r>
          </w:p>
          <w:p w:rsidR="00E72355" w:rsidRPr="00E72355" w:rsidRDefault="00E72355" w:rsidP="00E72355">
            <w:pPr>
              <w:tabs>
                <w:tab w:val="left" w:pos="2805"/>
              </w:tabs>
              <w:jc w:val="both"/>
              <w:rPr>
                <w:rFonts w:ascii="Times New Roman" w:hAnsi="Times New Roman" w:cs="Times New Roman"/>
              </w:rPr>
            </w:pPr>
            <w:r>
              <w:rPr>
                <w:rFonts w:ascii="Times New Roman" w:hAnsi="Times New Roman" w:cs="Times New Roman"/>
              </w:rPr>
              <w:t>–</w:t>
            </w:r>
            <w:r w:rsidRPr="00E72355">
              <w:rPr>
                <w:rFonts w:ascii="Times New Roman" w:hAnsi="Times New Roman" w:cs="Times New Roman"/>
              </w:rPr>
              <w:t>Индивидуальные особенности.</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 Моторика. </w:t>
            </w:r>
          </w:p>
          <w:p w:rsidR="00703FBF"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Речь.  </w:t>
            </w:r>
          </w:p>
        </w:tc>
        <w:tc>
          <w:tcPr>
            <w:tcW w:w="3500" w:type="dxa"/>
          </w:tcPr>
          <w:p w:rsidR="00703FBF"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Наблюдение за ребенком: – на занятиях; – во внеурочное время</w:t>
            </w:r>
            <w:proofErr w:type="gramStart"/>
            <w:r w:rsidRPr="00E72355">
              <w:rPr>
                <w:rFonts w:ascii="Times New Roman" w:hAnsi="Times New Roman" w:cs="Times New Roman"/>
              </w:rPr>
              <w:t>.</w:t>
            </w:r>
            <w:proofErr w:type="gramEnd"/>
            <w:r w:rsidRPr="00E72355">
              <w:rPr>
                <w:rFonts w:ascii="Times New Roman" w:hAnsi="Times New Roman" w:cs="Times New Roman"/>
              </w:rPr>
              <w:t xml:space="preserve"> (</w:t>
            </w:r>
            <w:proofErr w:type="gramStart"/>
            <w:r w:rsidRPr="00E72355">
              <w:rPr>
                <w:rFonts w:ascii="Times New Roman" w:hAnsi="Times New Roman" w:cs="Times New Roman"/>
              </w:rPr>
              <w:t>у</w:t>
            </w:r>
            <w:proofErr w:type="gramEnd"/>
            <w:r w:rsidRPr="00E72355">
              <w:rPr>
                <w:rFonts w:ascii="Times New Roman" w:hAnsi="Times New Roman" w:cs="Times New Roman"/>
              </w:rPr>
              <w:t>читель). Специальный эксперимент</w:t>
            </w:r>
            <w:proofErr w:type="gramStart"/>
            <w:r w:rsidRPr="00E72355">
              <w:rPr>
                <w:rFonts w:ascii="Times New Roman" w:hAnsi="Times New Roman" w:cs="Times New Roman"/>
              </w:rPr>
              <w:t>.</w:t>
            </w:r>
            <w:proofErr w:type="gramEnd"/>
            <w:r w:rsidRPr="00E72355">
              <w:rPr>
                <w:rFonts w:ascii="Times New Roman" w:hAnsi="Times New Roman" w:cs="Times New Roman"/>
              </w:rPr>
              <w:t xml:space="preserve"> (</w:t>
            </w:r>
            <w:proofErr w:type="gramStart"/>
            <w:r w:rsidRPr="00E72355">
              <w:rPr>
                <w:rFonts w:ascii="Times New Roman" w:hAnsi="Times New Roman" w:cs="Times New Roman"/>
              </w:rPr>
              <w:t>п</w:t>
            </w:r>
            <w:proofErr w:type="gramEnd"/>
            <w:r w:rsidRPr="00E72355">
              <w:rPr>
                <w:rFonts w:ascii="Times New Roman" w:hAnsi="Times New Roman" w:cs="Times New Roman"/>
              </w:rPr>
              <w:t>сихолог). Беседы: – с ребенком; – с родителями. Наблюдения за речью ребенка: – на занятиях; – в свободное время. Изучение письменных работ (учитель). Специальный эксперимент (логопед).</w:t>
            </w:r>
          </w:p>
        </w:tc>
      </w:tr>
      <w:tr w:rsidR="00703FBF" w:rsidTr="00487D73">
        <w:trPr>
          <w:cantSplit/>
          <w:trHeight w:val="1134"/>
        </w:trPr>
        <w:tc>
          <w:tcPr>
            <w:tcW w:w="1159" w:type="dxa"/>
            <w:textDirection w:val="btLr"/>
          </w:tcPr>
          <w:p w:rsidR="00703FBF" w:rsidRPr="00487D73" w:rsidRDefault="00E72355" w:rsidP="00E72355">
            <w:pPr>
              <w:tabs>
                <w:tab w:val="left" w:pos="2805"/>
              </w:tabs>
              <w:ind w:left="113" w:right="113"/>
              <w:jc w:val="center"/>
              <w:rPr>
                <w:rFonts w:ascii="Times New Roman" w:hAnsi="Times New Roman" w:cs="Times New Roman"/>
                <w:b/>
              </w:rPr>
            </w:pPr>
            <w:r w:rsidRPr="00487D73">
              <w:rPr>
                <w:rFonts w:ascii="Times New Roman" w:hAnsi="Times New Roman" w:cs="Times New Roman"/>
                <w:b/>
              </w:rPr>
              <w:lastRenderedPageBreak/>
              <w:t>Социально-педагогическое изучение</w:t>
            </w:r>
          </w:p>
        </w:tc>
        <w:tc>
          <w:tcPr>
            <w:tcW w:w="4912" w:type="dxa"/>
          </w:tcPr>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Семья ребенка:</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 Состав семьи.</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 Условия воспитания. Эмоционально-волевая сфера:</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 Преобладание настроения ребенка. </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Наличие аффективных вспышек.</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 Способность к волевому усилию, внушаемость, проявления негативизма. Особенности личности:</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 Интересы;</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 Потребности; </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Идеалы, убеждения. – Наличие чувства долга и ответственности. Соблюдение правил поведения: </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в обществе; </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в школе; – дома. Нарушения в поведении: </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w:t>
            </w:r>
            <w:proofErr w:type="spellStart"/>
            <w:r w:rsidRPr="00E72355">
              <w:rPr>
                <w:rFonts w:ascii="Times New Roman" w:hAnsi="Times New Roman" w:cs="Times New Roman"/>
              </w:rPr>
              <w:t>гиперактивность</w:t>
            </w:r>
            <w:proofErr w:type="spellEnd"/>
            <w:r w:rsidRPr="00E72355">
              <w:rPr>
                <w:rFonts w:ascii="Times New Roman" w:hAnsi="Times New Roman" w:cs="Times New Roman"/>
              </w:rPr>
              <w:t>;</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 замкнутость;</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 аутистические проявления;</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 обидчивость;</w:t>
            </w:r>
          </w:p>
          <w:p w:rsidR="00E72355"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 эгоизм.</w:t>
            </w:r>
          </w:p>
          <w:p w:rsidR="00703FBF"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 xml:space="preserve"> Поведение. Уровень притязаний и самооценка.  </w:t>
            </w:r>
          </w:p>
        </w:tc>
        <w:tc>
          <w:tcPr>
            <w:tcW w:w="3500" w:type="dxa"/>
          </w:tcPr>
          <w:p w:rsidR="00703FBF" w:rsidRPr="00E72355" w:rsidRDefault="00E72355" w:rsidP="00E72355">
            <w:pPr>
              <w:tabs>
                <w:tab w:val="left" w:pos="2805"/>
              </w:tabs>
              <w:jc w:val="both"/>
              <w:rPr>
                <w:rFonts w:ascii="Times New Roman" w:hAnsi="Times New Roman" w:cs="Times New Roman"/>
              </w:rPr>
            </w:pPr>
            <w:r w:rsidRPr="00E72355">
              <w:rPr>
                <w:rFonts w:ascii="Times New Roman" w:hAnsi="Times New Roman" w:cs="Times New Roman"/>
              </w:rPr>
              <w:t>Посещение семьи ребенка</w:t>
            </w:r>
            <w:proofErr w:type="gramStart"/>
            <w:r w:rsidRPr="00E72355">
              <w:rPr>
                <w:rFonts w:ascii="Times New Roman" w:hAnsi="Times New Roman" w:cs="Times New Roman"/>
              </w:rPr>
              <w:t>.</w:t>
            </w:r>
            <w:proofErr w:type="gramEnd"/>
            <w:r w:rsidRPr="00E72355">
              <w:rPr>
                <w:rFonts w:ascii="Times New Roman" w:hAnsi="Times New Roman" w:cs="Times New Roman"/>
              </w:rPr>
              <w:t xml:space="preserve"> (</w:t>
            </w:r>
            <w:proofErr w:type="gramStart"/>
            <w:r w:rsidRPr="00E72355">
              <w:rPr>
                <w:rFonts w:ascii="Times New Roman" w:hAnsi="Times New Roman" w:cs="Times New Roman"/>
              </w:rPr>
              <w:t>у</w:t>
            </w:r>
            <w:proofErr w:type="gramEnd"/>
            <w:r w:rsidRPr="00E72355">
              <w:rPr>
                <w:rFonts w:ascii="Times New Roman" w:hAnsi="Times New Roman" w:cs="Times New Roman"/>
              </w:rPr>
              <w:t xml:space="preserve">читель, соц. педагог). Наблюдения во время занятий. Изучение работ ученика (педагог). Анкетирование по выявлению школьных трудностей (учитель). Беседа с родителями и </w:t>
            </w:r>
            <w:proofErr w:type="spellStart"/>
            <w:r w:rsidRPr="00E72355">
              <w:rPr>
                <w:rFonts w:ascii="Times New Roman" w:hAnsi="Times New Roman" w:cs="Times New Roman"/>
              </w:rPr>
              <w:t>учителямипредметниками</w:t>
            </w:r>
            <w:proofErr w:type="spellEnd"/>
            <w:r w:rsidRPr="00E72355">
              <w:rPr>
                <w:rFonts w:ascii="Times New Roman" w:hAnsi="Times New Roman" w:cs="Times New Roman"/>
              </w:rPr>
              <w:t>. Специальный эксперимент (педагог, психолог). Анкета для родителей и учителей. Наблюдение за ребёнком в различных видах деятельности</w:t>
            </w:r>
          </w:p>
        </w:tc>
      </w:tr>
    </w:tbl>
    <w:p w:rsidR="009E03DD" w:rsidRDefault="009E03DD" w:rsidP="008B70E1">
      <w:pPr>
        <w:tabs>
          <w:tab w:val="left" w:pos="2805"/>
        </w:tabs>
        <w:jc w:val="center"/>
        <w:rPr>
          <w:rFonts w:ascii="Times New Roman" w:hAnsi="Times New Roman" w:cs="Times New Roman"/>
          <w:b/>
          <w:sz w:val="28"/>
          <w:szCs w:val="28"/>
        </w:rPr>
      </w:pPr>
    </w:p>
    <w:p w:rsidR="008B70E1" w:rsidRDefault="000457D9" w:rsidP="008B70E1">
      <w:pPr>
        <w:tabs>
          <w:tab w:val="left" w:pos="2805"/>
        </w:tabs>
        <w:jc w:val="center"/>
        <w:rPr>
          <w:rFonts w:ascii="Times New Roman" w:hAnsi="Times New Roman" w:cs="Times New Roman"/>
          <w:sz w:val="28"/>
          <w:szCs w:val="28"/>
        </w:rPr>
      </w:pPr>
      <w:r w:rsidRPr="008B70E1">
        <w:rPr>
          <w:rFonts w:ascii="Times New Roman" w:hAnsi="Times New Roman" w:cs="Times New Roman"/>
          <w:b/>
          <w:sz w:val="28"/>
          <w:szCs w:val="28"/>
        </w:rPr>
        <w:t>Коррекционно-развивающий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0457D9" w:rsidRDefault="008B70E1" w:rsidP="008B70E1">
      <w:pPr>
        <w:tabs>
          <w:tab w:val="left" w:pos="2805"/>
        </w:tabs>
        <w:jc w:val="right"/>
        <w:rPr>
          <w:rFonts w:ascii="Times New Roman" w:hAnsi="Times New Roman" w:cs="Times New Roman"/>
          <w:sz w:val="28"/>
          <w:szCs w:val="28"/>
        </w:rPr>
      </w:pPr>
      <w:r>
        <w:rPr>
          <w:rFonts w:ascii="Times New Roman" w:hAnsi="Times New Roman" w:cs="Times New Roman"/>
          <w:sz w:val="28"/>
          <w:szCs w:val="28"/>
        </w:rPr>
        <w:t xml:space="preserve"> </w:t>
      </w:r>
      <w:r w:rsidR="000457D9" w:rsidRPr="000457D9">
        <w:rPr>
          <w:rFonts w:ascii="Times New Roman" w:hAnsi="Times New Roman" w:cs="Times New Roman"/>
          <w:sz w:val="28"/>
          <w:szCs w:val="28"/>
        </w:rPr>
        <w:t xml:space="preserve">(Таблица </w:t>
      </w:r>
      <w:r w:rsidR="000457D9">
        <w:rPr>
          <w:rFonts w:ascii="Times New Roman" w:hAnsi="Times New Roman" w:cs="Times New Roman"/>
          <w:sz w:val="28"/>
          <w:szCs w:val="28"/>
        </w:rPr>
        <w:t>7</w:t>
      </w:r>
      <w:r w:rsidR="000457D9" w:rsidRPr="000457D9">
        <w:rPr>
          <w:rFonts w:ascii="Times New Roman" w:hAnsi="Times New Roman" w:cs="Times New Roman"/>
          <w:sz w:val="28"/>
          <w:szCs w:val="28"/>
        </w:rPr>
        <w:t xml:space="preserve">). </w:t>
      </w:r>
    </w:p>
    <w:p w:rsidR="000457D9" w:rsidRPr="000457D9" w:rsidRDefault="000457D9" w:rsidP="000457D9">
      <w:pPr>
        <w:tabs>
          <w:tab w:val="left" w:pos="2805"/>
        </w:tabs>
        <w:jc w:val="both"/>
        <w:rPr>
          <w:rFonts w:ascii="Times New Roman" w:hAnsi="Times New Roman" w:cs="Times New Roman"/>
          <w:b/>
          <w:sz w:val="28"/>
          <w:szCs w:val="28"/>
        </w:rPr>
      </w:pPr>
      <w:r w:rsidRPr="000457D9">
        <w:rPr>
          <w:rFonts w:ascii="Times New Roman" w:hAnsi="Times New Roman" w:cs="Times New Roman"/>
          <w:b/>
          <w:sz w:val="28"/>
          <w:szCs w:val="28"/>
        </w:rPr>
        <w:t xml:space="preserve">Коррекционно-развивающая работа включает: </w:t>
      </w:r>
    </w:p>
    <w:p w:rsidR="000457D9" w:rsidRDefault="000457D9" w:rsidP="000457D9">
      <w:pPr>
        <w:tabs>
          <w:tab w:val="left" w:pos="2805"/>
        </w:tabs>
        <w:jc w:val="both"/>
        <w:rPr>
          <w:rFonts w:ascii="Times New Roman" w:hAnsi="Times New Roman" w:cs="Times New Roman"/>
          <w:sz w:val="28"/>
          <w:szCs w:val="28"/>
        </w:rPr>
      </w:pPr>
      <w:r w:rsidRPr="000457D9">
        <w:rPr>
          <w:rFonts w:ascii="Times New Roman" w:hAnsi="Times New Roman" w:cs="Times New Roman"/>
          <w:sz w:val="28"/>
          <w:szCs w:val="28"/>
        </w:rPr>
        <w:t xml:space="preserve">– выбор оптимальных для развития ребёнка с ОВЗ коррекционных программ / методик, методов и приёмов обучения в соответствии с его особыми образовательными потребностями; </w:t>
      </w:r>
    </w:p>
    <w:p w:rsidR="000457D9" w:rsidRDefault="000457D9" w:rsidP="000457D9">
      <w:pPr>
        <w:tabs>
          <w:tab w:val="left" w:pos="2805"/>
        </w:tabs>
        <w:jc w:val="both"/>
        <w:rPr>
          <w:rFonts w:ascii="Times New Roman" w:hAnsi="Times New Roman" w:cs="Times New Roman"/>
          <w:sz w:val="28"/>
          <w:szCs w:val="28"/>
        </w:rPr>
      </w:pPr>
      <w:r w:rsidRPr="000457D9">
        <w:rPr>
          <w:rFonts w:ascii="Times New Roman" w:hAnsi="Times New Roman" w:cs="Times New Roman"/>
          <w:sz w:val="28"/>
          <w:szCs w:val="28"/>
        </w:rPr>
        <w:t xml:space="preserve">– организацию и проведение специалистами (педагог-психолог, учитель-логопед, учитель-дефектолог) индивидуальных и групповых коррекционно-развивающих занятий, необходимых для преодоления нарушений развития и трудностей обучения; –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0457D9" w:rsidRDefault="000457D9" w:rsidP="000457D9">
      <w:pPr>
        <w:tabs>
          <w:tab w:val="left" w:pos="2805"/>
        </w:tabs>
        <w:jc w:val="both"/>
        <w:rPr>
          <w:rFonts w:ascii="Times New Roman" w:hAnsi="Times New Roman" w:cs="Times New Roman"/>
          <w:sz w:val="28"/>
          <w:szCs w:val="28"/>
        </w:rPr>
      </w:pPr>
      <w:r w:rsidRPr="000457D9">
        <w:rPr>
          <w:rFonts w:ascii="Times New Roman" w:hAnsi="Times New Roman" w:cs="Times New Roman"/>
          <w:sz w:val="28"/>
          <w:szCs w:val="28"/>
        </w:rPr>
        <w:t xml:space="preserve">– коррекцию и развитие высших психических функций; </w:t>
      </w:r>
    </w:p>
    <w:p w:rsidR="000457D9" w:rsidRDefault="000457D9" w:rsidP="000457D9">
      <w:pPr>
        <w:tabs>
          <w:tab w:val="left" w:pos="2805"/>
        </w:tabs>
        <w:jc w:val="both"/>
        <w:rPr>
          <w:rFonts w:ascii="Times New Roman" w:hAnsi="Times New Roman" w:cs="Times New Roman"/>
          <w:sz w:val="28"/>
          <w:szCs w:val="28"/>
        </w:rPr>
      </w:pPr>
      <w:r w:rsidRPr="000457D9">
        <w:rPr>
          <w:rFonts w:ascii="Times New Roman" w:hAnsi="Times New Roman" w:cs="Times New Roman"/>
          <w:sz w:val="28"/>
          <w:szCs w:val="28"/>
        </w:rPr>
        <w:t xml:space="preserve">– развитие эмоционально-волевой и личностной сфер ребёнка и </w:t>
      </w:r>
      <w:proofErr w:type="spellStart"/>
      <w:r w:rsidRPr="000457D9">
        <w:rPr>
          <w:rFonts w:ascii="Times New Roman" w:hAnsi="Times New Roman" w:cs="Times New Roman"/>
          <w:sz w:val="28"/>
          <w:szCs w:val="28"/>
        </w:rPr>
        <w:t>психокоррекцию</w:t>
      </w:r>
      <w:proofErr w:type="spellEnd"/>
      <w:r w:rsidRPr="000457D9">
        <w:rPr>
          <w:rFonts w:ascii="Times New Roman" w:hAnsi="Times New Roman" w:cs="Times New Roman"/>
          <w:sz w:val="28"/>
          <w:szCs w:val="28"/>
        </w:rPr>
        <w:t xml:space="preserve"> его поведения; </w:t>
      </w:r>
    </w:p>
    <w:p w:rsidR="000457D9" w:rsidRDefault="000457D9" w:rsidP="000457D9">
      <w:pPr>
        <w:tabs>
          <w:tab w:val="left" w:pos="2805"/>
        </w:tabs>
        <w:jc w:val="both"/>
        <w:rPr>
          <w:rFonts w:ascii="Times New Roman" w:hAnsi="Times New Roman" w:cs="Times New Roman"/>
          <w:sz w:val="28"/>
          <w:szCs w:val="28"/>
        </w:rPr>
      </w:pPr>
      <w:r w:rsidRPr="000457D9">
        <w:rPr>
          <w:rFonts w:ascii="Times New Roman" w:hAnsi="Times New Roman" w:cs="Times New Roman"/>
          <w:sz w:val="28"/>
          <w:szCs w:val="28"/>
        </w:rPr>
        <w:lastRenderedPageBreak/>
        <w:t xml:space="preserve">– социальную защиту ребёнка в случае неблагоприятных условий жизни при психотравмирующих обстоятельствах. Содержание и формы коррекционной работы педагога, </w:t>
      </w:r>
      <w:proofErr w:type="spellStart"/>
      <w:r w:rsidRPr="000457D9">
        <w:rPr>
          <w:rFonts w:ascii="Times New Roman" w:hAnsi="Times New Roman" w:cs="Times New Roman"/>
          <w:sz w:val="28"/>
          <w:szCs w:val="28"/>
        </w:rPr>
        <w:t>реализирующем</w:t>
      </w:r>
      <w:proofErr w:type="spellEnd"/>
      <w:r w:rsidRPr="000457D9">
        <w:rPr>
          <w:rFonts w:ascii="Times New Roman" w:hAnsi="Times New Roman" w:cs="Times New Roman"/>
          <w:sz w:val="28"/>
          <w:szCs w:val="28"/>
        </w:rPr>
        <w:t xml:space="preserve"> АООП НОО отражено в таблице </w:t>
      </w:r>
      <w:r>
        <w:rPr>
          <w:rFonts w:ascii="Times New Roman" w:hAnsi="Times New Roman" w:cs="Times New Roman"/>
          <w:sz w:val="28"/>
          <w:szCs w:val="28"/>
        </w:rPr>
        <w:t>7</w:t>
      </w:r>
      <w:r w:rsidRPr="000457D9">
        <w:rPr>
          <w:rFonts w:ascii="Times New Roman" w:hAnsi="Times New Roman" w:cs="Times New Roman"/>
          <w:sz w:val="28"/>
          <w:szCs w:val="28"/>
        </w:rPr>
        <w:t>:</w:t>
      </w:r>
    </w:p>
    <w:p w:rsidR="000457D9" w:rsidRDefault="000457D9" w:rsidP="000457D9">
      <w:pPr>
        <w:tabs>
          <w:tab w:val="left" w:pos="2115"/>
        </w:tabs>
        <w:jc w:val="center"/>
        <w:rPr>
          <w:rFonts w:ascii="Times New Roman" w:hAnsi="Times New Roman" w:cs="Times New Roman"/>
          <w:b/>
          <w:sz w:val="28"/>
          <w:szCs w:val="28"/>
        </w:rPr>
      </w:pPr>
      <w:r w:rsidRPr="000457D9">
        <w:rPr>
          <w:rFonts w:ascii="Times New Roman" w:hAnsi="Times New Roman" w:cs="Times New Roman"/>
          <w:b/>
          <w:sz w:val="28"/>
          <w:szCs w:val="28"/>
        </w:rPr>
        <w:t xml:space="preserve">Содержание и формы коррекционной работы педагога, </w:t>
      </w:r>
      <w:proofErr w:type="spellStart"/>
      <w:r w:rsidRPr="000457D9">
        <w:rPr>
          <w:rFonts w:ascii="Times New Roman" w:hAnsi="Times New Roman" w:cs="Times New Roman"/>
          <w:b/>
          <w:sz w:val="28"/>
          <w:szCs w:val="28"/>
        </w:rPr>
        <w:t>реализирующих</w:t>
      </w:r>
      <w:proofErr w:type="spellEnd"/>
      <w:r w:rsidRPr="000457D9">
        <w:rPr>
          <w:rFonts w:ascii="Times New Roman" w:hAnsi="Times New Roman" w:cs="Times New Roman"/>
          <w:b/>
          <w:sz w:val="28"/>
          <w:szCs w:val="28"/>
        </w:rPr>
        <w:t xml:space="preserve"> адаптированные образовательные программы</w:t>
      </w:r>
    </w:p>
    <w:p w:rsidR="008B70E1" w:rsidRPr="000457D9" w:rsidRDefault="008B70E1" w:rsidP="008B70E1">
      <w:pPr>
        <w:tabs>
          <w:tab w:val="left" w:pos="2115"/>
        </w:tabs>
        <w:jc w:val="right"/>
        <w:rPr>
          <w:rFonts w:ascii="Times New Roman" w:hAnsi="Times New Roman" w:cs="Times New Roman"/>
          <w:b/>
          <w:sz w:val="28"/>
          <w:szCs w:val="28"/>
        </w:rPr>
      </w:pPr>
      <w:r>
        <w:rPr>
          <w:rFonts w:ascii="Times New Roman" w:hAnsi="Times New Roman" w:cs="Times New Roman"/>
          <w:sz w:val="28"/>
          <w:szCs w:val="28"/>
        </w:rPr>
        <w:tab/>
        <w:t>Т</w:t>
      </w:r>
      <w:r w:rsidRPr="000457D9">
        <w:rPr>
          <w:rFonts w:ascii="Times New Roman" w:hAnsi="Times New Roman" w:cs="Times New Roman"/>
          <w:sz w:val="28"/>
          <w:szCs w:val="28"/>
        </w:rPr>
        <w:t xml:space="preserve">аблице </w:t>
      </w:r>
      <w:r>
        <w:rPr>
          <w:rFonts w:ascii="Times New Roman" w:hAnsi="Times New Roman" w:cs="Times New Roman"/>
          <w:sz w:val="28"/>
          <w:szCs w:val="28"/>
        </w:rPr>
        <w:t>7</w:t>
      </w:r>
    </w:p>
    <w:tbl>
      <w:tblPr>
        <w:tblStyle w:val="a5"/>
        <w:tblW w:w="0" w:type="auto"/>
        <w:tblLook w:val="04A0" w:firstRow="1" w:lastRow="0" w:firstColumn="1" w:lastColumn="0" w:noHBand="0" w:noVBand="1"/>
      </w:tblPr>
      <w:tblGrid>
        <w:gridCol w:w="2943"/>
        <w:gridCol w:w="2268"/>
        <w:gridCol w:w="4360"/>
      </w:tblGrid>
      <w:tr w:rsidR="000457D9" w:rsidTr="000457D9">
        <w:tc>
          <w:tcPr>
            <w:tcW w:w="2943" w:type="dxa"/>
          </w:tcPr>
          <w:p w:rsidR="000457D9" w:rsidRPr="000457D9" w:rsidRDefault="000457D9" w:rsidP="000457D9">
            <w:pPr>
              <w:tabs>
                <w:tab w:val="left" w:pos="3705"/>
              </w:tabs>
              <w:jc w:val="both"/>
              <w:rPr>
                <w:rFonts w:ascii="Times New Roman" w:hAnsi="Times New Roman" w:cs="Times New Roman"/>
                <w:b/>
              </w:rPr>
            </w:pPr>
            <w:r w:rsidRPr="000457D9">
              <w:rPr>
                <w:rFonts w:ascii="Times New Roman" w:hAnsi="Times New Roman" w:cs="Times New Roman"/>
                <w:b/>
              </w:rPr>
              <w:t xml:space="preserve">Определение понятий  </w:t>
            </w:r>
          </w:p>
        </w:tc>
        <w:tc>
          <w:tcPr>
            <w:tcW w:w="6628" w:type="dxa"/>
            <w:gridSpan w:val="2"/>
          </w:tcPr>
          <w:p w:rsidR="000457D9" w:rsidRPr="000457D9" w:rsidRDefault="000457D9" w:rsidP="000457D9">
            <w:pPr>
              <w:tabs>
                <w:tab w:val="left" w:pos="3705"/>
              </w:tabs>
              <w:jc w:val="both"/>
              <w:rPr>
                <w:rFonts w:ascii="Times New Roman" w:hAnsi="Times New Roman" w:cs="Times New Roman"/>
                <w:b/>
              </w:rPr>
            </w:pPr>
            <w:proofErr w:type="gramStart"/>
            <w:r w:rsidRPr="000457D9">
              <w:rPr>
                <w:rFonts w:ascii="Times New Roman" w:hAnsi="Times New Roman" w:cs="Times New Roman"/>
                <w:b/>
              </w:rPr>
              <w:t>Система педагогических воздействий на обучающихся, направленная на преодоление или ослабление недостатков их развития.</w:t>
            </w:r>
            <w:proofErr w:type="gramEnd"/>
          </w:p>
        </w:tc>
      </w:tr>
      <w:tr w:rsidR="000457D9" w:rsidTr="000457D9">
        <w:tc>
          <w:tcPr>
            <w:tcW w:w="2943" w:type="dxa"/>
          </w:tcPr>
          <w:p w:rsidR="000457D9" w:rsidRPr="000457D9" w:rsidRDefault="000457D9" w:rsidP="000457D9">
            <w:pPr>
              <w:tabs>
                <w:tab w:val="left" w:pos="3705"/>
              </w:tabs>
              <w:jc w:val="both"/>
              <w:rPr>
                <w:rFonts w:ascii="Times New Roman" w:hAnsi="Times New Roman" w:cs="Times New Roman"/>
                <w:b/>
              </w:rPr>
            </w:pPr>
            <w:r w:rsidRPr="000457D9">
              <w:rPr>
                <w:rFonts w:ascii="Times New Roman" w:hAnsi="Times New Roman" w:cs="Times New Roman"/>
                <w:b/>
              </w:rPr>
              <w:t>Функции</w:t>
            </w:r>
          </w:p>
        </w:tc>
        <w:tc>
          <w:tcPr>
            <w:tcW w:w="2268" w:type="dxa"/>
          </w:tcPr>
          <w:p w:rsidR="000457D9" w:rsidRPr="000457D9" w:rsidRDefault="000457D9" w:rsidP="000457D9">
            <w:pPr>
              <w:tabs>
                <w:tab w:val="left" w:pos="3705"/>
              </w:tabs>
              <w:jc w:val="both"/>
              <w:rPr>
                <w:rFonts w:ascii="Times New Roman" w:hAnsi="Times New Roman" w:cs="Times New Roman"/>
              </w:rPr>
            </w:pPr>
            <w:r w:rsidRPr="000457D9">
              <w:rPr>
                <w:rFonts w:ascii="Times New Roman" w:hAnsi="Times New Roman" w:cs="Times New Roman"/>
              </w:rPr>
              <w:t>Коррекционно</w:t>
            </w:r>
          </w:p>
          <w:p w:rsidR="000457D9" w:rsidRPr="000457D9" w:rsidRDefault="000457D9" w:rsidP="000457D9">
            <w:pPr>
              <w:tabs>
                <w:tab w:val="left" w:pos="3705"/>
              </w:tabs>
              <w:jc w:val="both"/>
              <w:rPr>
                <w:rFonts w:ascii="Times New Roman" w:hAnsi="Times New Roman" w:cs="Times New Roman"/>
              </w:rPr>
            </w:pPr>
            <w:r w:rsidRPr="000457D9">
              <w:rPr>
                <w:rFonts w:ascii="Times New Roman" w:hAnsi="Times New Roman" w:cs="Times New Roman"/>
              </w:rPr>
              <w:t xml:space="preserve">образовательная  </w:t>
            </w:r>
          </w:p>
        </w:tc>
        <w:tc>
          <w:tcPr>
            <w:tcW w:w="4360" w:type="dxa"/>
          </w:tcPr>
          <w:p w:rsidR="000457D9" w:rsidRPr="000457D9" w:rsidRDefault="000457D9" w:rsidP="000457D9">
            <w:pPr>
              <w:tabs>
                <w:tab w:val="left" w:pos="3705"/>
              </w:tabs>
              <w:jc w:val="both"/>
              <w:rPr>
                <w:rFonts w:ascii="Times New Roman" w:hAnsi="Times New Roman" w:cs="Times New Roman"/>
              </w:rPr>
            </w:pPr>
            <w:r w:rsidRPr="000457D9">
              <w:rPr>
                <w:rFonts w:ascii="Times New Roman" w:hAnsi="Times New Roman" w:cs="Times New Roman"/>
              </w:rPr>
              <w:t>Формирование системы знаний, умений и навыков, необходимых для самостоятельной жизнедеятельности, формирование реалистичного мировоззрения, развитие умственных сил и коррекция отклонений развития познавательной сферы.</w:t>
            </w:r>
          </w:p>
        </w:tc>
      </w:tr>
      <w:tr w:rsidR="000457D9" w:rsidTr="000457D9">
        <w:tc>
          <w:tcPr>
            <w:tcW w:w="2943" w:type="dxa"/>
          </w:tcPr>
          <w:p w:rsidR="000457D9" w:rsidRPr="000457D9" w:rsidRDefault="000457D9" w:rsidP="000457D9">
            <w:pPr>
              <w:tabs>
                <w:tab w:val="left" w:pos="3705"/>
              </w:tabs>
              <w:jc w:val="both"/>
              <w:rPr>
                <w:rFonts w:ascii="Times New Roman" w:hAnsi="Times New Roman" w:cs="Times New Roman"/>
                <w:b/>
              </w:rPr>
            </w:pPr>
          </w:p>
        </w:tc>
        <w:tc>
          <w:tcPr>
            <w:tcW w:w="2268" w:type="dxa"/>
          </w:tcPr>
          <w:p w:rsidR="000457D9" w:rsidRPr="000457D9" w:rsidRDefault="000457D9" w:rsidP="000457D9">
            <w:pPr>
              <w:tabs>
                <w:tab w:val="left" w:pos="3705"/>
              </w:tabs>
              <w:jc w:val="both"/>
              <w:rPr>
                <w:rFonts w:ascii="Times New Roman" w:hAnsi="Times New Roman" w:cs="Times New Roman"/>
              </w:rPr>
            </w:pPr>
            <w:r w:rsidRPr="000457D9">
              <w:rPr>
                <w:rFonts w:ascii="Times New Roman" w:hAnsi="Times New Roman" w:cs="Times New Roman"/>
              </w:rPr>
              <w:t>Коррекционно</w:t>
            </w:r>
          </w:p>
          <w:p w:rsidR="000457D9" w:rsidRPr="000457D9" w:rsidRDefault="000457D9" w:rsidP="000457D9">
            <w:pPr>
              <w:tabs>
                <w:tab w:val="left" w:pos="3705"/>
              </w:tabs>
              <w:jc w:val="both"/>
              <w:rPr>
                <w:rFonts w:ascii="Times New Roman" w:hAnsi="Times New Roman" w:cs="Times New Roman"/>
              </w:rPr>
            </w:pPr>
            <w:r w:rsidRPr="000457D9">
              <w:rPr>
                <w:rFonts w:ascii="Times New Roman" w:hAnsi="Times New Roman" w:cs="Times New Roman"/>
              </w:rPr>
              <w:t xml:space="preserve">воспитательная  </w:t>
            </w:r>
          </w:p>
        </w:tc>
        <w:tc>
          <w:tcPr>
            <w:tcW w:w="4360" w:type="dxa"/>
          </w:tcPr>
          <w:p w:rsidR="000457D9" w:rsidRPr="000457D9" w:rsidRDefault="000457D9" w:rsidP="000457D9">
            <w:pPr>
              <w:tabs>
                <w:tab w:val="left" w:pos="3705"/>
              </w:tabs>
              <w:jc w:val="both"/>
              <w:rPr>
                <w:rFonts w:ascii="Times New Roman" w:hAnsi="Times New Roman" w:cs="Times New Roman"/>
              </w:rPr>
            </w:pPr>
            <w:r w:rsidRPr="000457D9">
              <w:rPr>
                <w:rFonts w:ascii="Times New Roman" w:hAnsi="Times New Roman" w:cs="Times New Roman"/>
              </w:rPr>
              <w:t>Предупреждение и исправление искажений в формировании нравственных качеств, взглядов, убеждений, ценностей ребенка, содействие социализации личности.</w:t>
            </w:r>
          </w:p>
        </w:tc>
      </w:tr>
      <w:tr w:rsidR="000457D9" w:rsidTr="000457D9">
        <w:tc>
          <w:tcPr>
            <w:tcW w:w="2943" w:type="dxa"/>
          </w:tcPr>
          <w:p w:rsidR="000457D9" w:rsidRPr="000457D9" w:rsidRDefault="000457D9" w:rsidP="000457D9">
            <w:pPr>
              <w:tabs>
                <w:tab w:val="left" w:pos="3705"/>
              </w:tabs>
              <w:jc w:val="both"/>
              <w:rPr>
                <w:rFonts w:ascii="Times New Roman" w:hAnsi="Times New Roman" w:cs="Times New Roman"/>
                <w:b/>
              </w:rPr>
            </w:pPr>
          </w:p>
        </w:tc>
        <w:tc>
          <w:tcPr>
            <w:tcW w:w="2268" w:type="dxa"/>
          </w:tcPr>
          <w:p w:rsidR="000457D9" w:rsidRPr="000457D9" w:rsidRDefault="000457D9" w:rsidP="000457D9">
            <w:pPr>
              <w:tabs>
                <w:tab w:val="left" w:pos="3705"/>
              </w:tabs>
              <w:jc w:val="both"/>
              <w:rPr>
                <w:rFonts w:ascii="Times New Roman" w:hAnsi="Times New Roman" w:cs="Times New Roman"/>
              </w:rPr>
            </w:pPr>
            <w:r w:rsidRPr="000457D9">
              <w:rPr>
                <w:rFonts w:ascii="Times New Roman" w:hAnsi="Times New Roman" w:cs="Times New Roman"/>
              </w:rPr>
              <w:t>Коррекционно</w:t>
            </w:r>
          </w:p>
          <w:p w:rsidR="000457D9" w:rsidRPr="000457D9" w:rsidRDefault="000457D9" w:rsidP="000457D9">
            <w:pPr>
              <w:tabs>
                <w:tab w:val="left" w:pos="3705"/>
              </w:tabs>
              <w:jc w:val="both"/>
              <w:rPr>
                <w:rFonts w:ascii="Times New Roman" w:hAnsi="Times New Roman" w:cs="Times New Roman"/>
              </w:rPr>
            </w:pPr>
            <w:r w:rsidRPr="000457D9">
              <w:rPr>
                <w:rFonts w:ascii="Times New Roman" w:hAnsi="Times New Roman" w:cs="Times New Roman"/>
              </w:rPr>
              <w:t xml:space="preserve">развивающая  </w:t>
            </w:r>
          </w:p>
        </w:tc>
        <w:tc>
          <w:tcPr>
            <w:tcW w:w="4360" w:type="dxa"/>
          </w:tcPr>
          <w:p w:rsidR="000457D9" w:rsidRPr="000457D9" w:rsidRDefault="000457D9" w:rsidP="000457D9">
            <w:pPr>
              <w:tabs>
                <w:tab w:val="left" w:pos="3705"/>
              </w:tabs>
              <w:jc w:val="both"/>
              <w:rPr>
                <w:rFonts w:ascii="Times New Roman" w:hAnsi="Times New Roman" w:cs="Times New Roman"/>
              </w:rPr>
            </w:pPr>
            <w:r w:rsidRPr="000457D9">
              <w:rPr>
                <w:rFonts w:ascii="Times New Roman" w:hAnsi="Times New Roman" w:cs="Times New Roman"/>
              </w:rPr>
              <w:t>Развитие психических процессов, предупреждение и ослабление отклонений, происходящих в психике, интеллекте и личностной сфере ребенка</w:t>
            </w:r>
          </w:p>
        </w:tc>
      </w:tr>
      <w:tr w:rsidR="000457D9" w:rsidTr="000457D9">
        <w:trPr>
          <w:trHeight w:val="345"/>
        </w:trPr>
        <w:tc>
          <w:tcPr>
            <w:tcW w:w="2943" w:type="dxa"/>
            <w:vMerge w:val="restart"/>
          </w:tcPr>
          <w:p w:rsidR="000457D9" w:rsidRPr="000457D9" w:rsidRDefault="000457D9" w:rsidP="000457D9">
            <w:pPr>
              <w:tabs>
                <w:tab w:val="left" w:pos="3705"/>
              </w:tabs>
              <w:jc w:val="both"/>
              <w:rPr>
                <w:rFonts w:ascii="Times New Roman" w:hAnsi="Times New Roman" w:cs="Times New Roman"/>
                <w:b/>
              </w:rPr>
            </w:pPr>
            <w:r w:rsidRPr="000457D9">
              <w:rPr>
                <w:rFonts w:ascii="Times New Roman" w:hAnsi="Times New Roman" w:cs="Times New Roman"/>
                <w:b/>
              </w:rPr>
              <w:t xml:space="preserve">Целостный подход   </w:t>
            </w:r>
          </w:p>
        </w:tc>
        <w:tc>
          <w:tcPr>
            <w:tcW w:w="6628" w:type="dxa"/>
            <w:gridSpan w:val="2"/>
          </w:tcPr>
          <w:p w:rsidR="000457D9" w:rsidRPr="000457D9" w:rsidRDefault="000457D9" w:rsidP="000457D9">
            <w:pPr>
              <w:tabs>
                <w:tab w:val="left" w:pos="3705"/>
              </w:tabs>
              <w:jc w:val="both"/>
              <w:rPr>
                <w:rFonts w:ascii="Times New Roman" w:hAnsi="Times New Roman" w:cs="Times New Roman"/>
              </w:rPr>
            </w:pPr>
            <w:r w:rsidRPr="000457D9">
              <w:rPr>
                <w:rFonts w:ascii="Times New Roman" w:hAnsi="Times New Roman" w:cs="Times New Roman"/>
              </w:rPr>
              <w:t>Комплексное решение задач образования, воспитания, развития и коррекции на уроках.</w:t>
            </w:r>
          </w:p>
        </w:tc>
      </w:tr>
      <w:tr w:rsidR="000457D9" w:rsidTr="000457D9">
        <w:trPr>
          <w:trHeight w:val="570"/>
        </w:trPr>
        <w:tc>
          <w:tcPr>
            <w:tcW w:w="2943" w:type="dxa"/>
            <w:vMerge/>
          </w:tcPr>
          <w:p w:rsidR="000457D9" w:rsidRPr="000457D9" w:rsidRDefault="000457D9" w:rsidP="000457D9">
            <w:pPr>
              <w:tabs>
                <w:tab w:val="left" w:pos="3705"/>
              </w:tabs>
              <w:jc w:val="both"/>
              <w:rPr>
                <w:rFonts w:ascii="Times New Roman" w:hAnsi="Times New Roman" w:cs="Times New Roman"/>
              </w:rPr>
            </w:pPr>
          </w:p>
        </w:tc>
        <w:tc>
          <w:tcPr>
            <w:tcW w:w="6628" w:type="dxa"/>
            <w:gridSpan w:val="2"/>
          </w:tcPr>
          <w:p w:rsidR="000457D9" w:rsidRPr="000457D9" w:rsidRDefault="000457D9" w:rsidP="000457D9">
            <w:pPr>
              <w:tabs>
                <w:tab w:val="left" w:pos="3705"/>
              </w:tabs>
              <w:jc w:val="both"/>
              <w:rPr>
                <w:rFonts w:ascii="Times New Roman" w:hAnsi="Times New Roman" w:cs="Times New Roman"/>
              </w:rPr>
            </w:pPr>
            <w:r w:rsidRPr="000457D9">
              <w:rPr>
                <w:rFonts w:ascii="Times New Roman" w:hAnsi="Times New Roman" w:cs="Times New Roman"/>
              </w:rPr>
              <w:t>Сочетание учебной работы с внеклассной работой по предмету.</w:t>
            </w:r>
          </w:p>
        </w:tc>
      </w:tr>
      <w:tr w:rsidR="000457D9" w:rsidTr="000457D9">
        <w:trPr>
          <w:trHeight w:val="336"/>
        </w:trPr>
        <w:tc>
          <w:tcPr>
            <w:tcW w:w="2943" w:type="dxa"/>
            <w:vMerge/>
          </w:tcPr>
          <w:p w:rsidR="000457D9" w:rsidRPr="000457D9" w:rsidRDefault="000457D9" w:rsidP="000457D9">
            <w:pPr>
              <w:tabs>
                <w:tab w:val="left" w:pos="3705"/>
              </w:tabs>
              <w:jc w:val="both"/>
              <w:rPr>
                <w:rFonts w:ascii="Times New Roman" w:hAnsi="Times New Roman" w:cs="Times New Roman"/>
              </w:rPr>
            </w:pPr>
          </w:p>
        </w:tc>
        <w:tc>
          <w:tcPr>
            <w:tcW w:w="6628" w:type="dxa"/>
            <w:gridSpan w:val="2"/>
          </w:tcPr>
          <w:p w:rsidR="000457D9" w:rsidRPr="000457D9" w:rsidRDefault="000457D9" w:rsidP="000457D9">
            <w:pPr>
              <w:tabs>
                <w:tab w:val="left" w:pos="3705"/>
              </w:tabs>
              <w:jc w:val="both"/>
              <w:rPr>
                <w:rFonts w:ascii="Times New Roman" w:hAnsi="Times New Roman" w:cs="Times New Roman"/>
              </w:rPr>
            </w:pPr>
            <w:r w:rsidRPr="000457D9">
              <w:rPr>
                <w:rFonts w:ascii="Times New Roman" w:hAnsi="Times New Roman" w:cs="Times New Roman"/>
              </w:rPr>
              <w:t xml:space="preserve">  Взаимодействие школы, семьи и общественности</w:t>
            </w:r>
          </w:p>
        </w:tc>
      </w:tr>
    </w:tbl>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t xml:space="preserve">Содержание и формы коррекционной работы педагога на уроке: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наблюдение за учениками в учебной и внеурочной деятельности (ежедневно);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поддержание постоянной связи </w:t>
      </w:r>
      <w:proofErr w:type="gramStart"/>
      <w:r w:rsidRPr="000457D9">
        <w:rPr>
          <w:rFonts w:ascii="Times New Roman" w:hAnsi="Times New Roman" w:cs="Times New Roman"/>
          <w:sz w:val="28"/>
          <w:szCs w:val="28"/>
        </w:rPr>
        <w:t>с</w:t>
      </w:r>
      <w:proofErr w:type="gramEnd"/>
      <w:r w:rsidRPr="000457D9">
        <w:rPr>
          <w:rFonts w:ascii="Times New Roman" w:hAnsi="Times New Roman" w:cs="Times New Roman"/>
          <w:sz w:val="28"/>
          <w:szCs w:val="28"/>
        </w:rPr>
        <w:t xml:space="preserve">: школьным психологом, медицинским работником, администрацией школы, родителями;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сверстниками и взрослыми, уровень и особенности актуального развития и результаты учебы, основные виды трудностей при обучении ребёнка;</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t xml:space="preserve"> </w:t>
      </w: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w:t>
      </w:r>
      <w:proofErr w:type="gramStart"/>
      <w:r w:rsidRPr="000457D9">
        <w:rPr>
          <w:rFonts w:ascii="Times New Roman" w:hAnsi="Times New Roman" w:cs="Times New Roman"/>
          <w:sz w:val="28"/>
          <w:szCs w:val="28"/>
        </w:rPr>
        <w:t xml:space="preserve">составление индивидуального маршрута сопровождения обучающегося (через школьный </w:t>
      </w:r>
      <w:proofErr w:type="spellStart"/>
      <w:r w:rsidRPr="000457D9">
        <w:rPr>
          <w:rFonts w:ascii="Times New Roman" w:hAnsi="Times New Roman" w:cs="Times New Roman"/>
          <w:sz w:val="28"/>
          <w:szCs w:val="28"/>
        </w:rPr>
        <w:t>ПМПк</w:t>
      </w:r>
      <w:proofErr w:type="spellEnd"/>
      <w:r w:rsidRPr="000457D9">
        <w:rPr>
          <w:rFonts w:ascii="Times New Roman" w:hAnsi="Times New Roman" w:cs="Times New Roman"/>
          <w:sz w:val="28"/>
          <w:szCs w:val="28"/>
        </w:rPr>
        <w:t xml:space="preserve">), где отражаются пробелы знаний и намечаются </w:t>
      </w:r>
      <w:r w:rsidRPr="000457D9">
        <w:rPr>
          <w:rFonts w:ascii="Times New Roman" w:hAnsi="Times New Roman" w:cs="Times New Roman"/>
          <w:sz w:val="28"/>
          <w:szCs w:val="28"/>
        </w:rPr>
        <w:lastRenderedPageBreak/>
        <w:t>пути их ликвидации, способ предъявления учебного материала, темп обучения, направления коррекционной работы;</w:t>
      </w:r>
      <w:proofErr w:type="gramEnd"/>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t xml:space="preserve"> </w:t>
      </w: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ведение документации (индивидуальной карты психолого-педагогического сопровождения);</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t xml:space="preserve"> </w:t>
      </w: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организация внеурочной деятельности, направленной на развитие познавательных интересов обучающихся, их общее развитие. Для повышения качества коррекционной работы необходимо выполнение следующих условий: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формирование БУД на всех этапах учебной деятельности;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побуждение к речевой деятельности, осуществление </w:t>
      </w:r>
      <w:proofErr w:type="gramStart"/>
      <w:r w:rsidRPr="000457D9">
        <w:rPr>
          <w:rFonts w:ascii="Times New Roman" w:hAnsi="Times New Roman" w:cs="Times New Roman"/>
          <w:sz w:val="28"/>
          <w:szCs w:val="28"/>
        </w:rPr>
        <w:t>контроля за</w:t>
      </w:r>
      <w:proofErr w:type="gramEnd"/>
      <w:r w:rsidRPr="000457D9">
        <w:rPr>
          <w:rFonts w:ascii="Times New Roman" w:hAnsi="Times New Roman" w:cs="Times New Roman"/>
          <w:sz w:val="28"/>
          <w:szCs w:val="28"/>
        </w:rPr>
        <w:t xml:space="preserve"> речевой деятельностью детей;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установление взаимосвязи между воспринимаемым предметом, его словесным обозначением и практическим действием;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использование более медленного темпа обучения, многократного возвращения к изученному материалу;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максимальное использование сохранных анализаторов ребенка;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разделение деятельности на отдельные составные части, элементы, операции, позволяющее осмысливать их во внутреннем отношении друг к другу;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использование упражнений, направленных на развитие внимания, памяти, восприятия.</w:t>
      </w:r>
      <w:r w:rsidR="008B70E1">
        <w:rPr>
          <w:rFonts w:ascii="Times New Roman" w:hAnsi="Times New Roman" w:cs="Times New Roman"/>
          <w:sz w:val="28"/>
          <w:szCs w:val="28"/>
        </w:rPr>
        <w:t xml:space="preserve">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t xml:space="preserve"> </w:t>
      </w:r>
      <w:r w:rsidRPr="000457D9">
        <w:rPr>
          <w:rFonts w:ascii="Times New Roman" w:hAnsi="Times New Roman" w:cs="Times New Roman"/>
          <w:sz w:val="28"/>
          <w:szCs w:val="28"/>
        </w:rPr>
        <w:sym w:font="Symbol" w:char="F0B7"/>
      </w:r>
      <w:r w:rsidRPr="000457D9">
        <w:rPr>
          <w:rFonts w:ascii="Times New Roman" w:hAnsi="Times New Roman" w:cs="Times New Roman"/>
          <w:sz w:val="28"/>
          <w:szCs w:val="28"/>
        </w:rPr>
        <w:t xml:space="preserve"> организация групповых и индивидуальных занятий, дополняющих коррекционно</w:t>
      </w:r>
      <w:r w:rsidR="00740BE7">
        <w:rPr>
          <w:rFonts w:ascii="Times New Roman" w:hAnsi="Times New Roman" w:cs="Times New Roman"/>
          <w:sz w:val="28"/>
          <w:szCs w:val="28"/>
        </w:rPr>
        <w:t>-</w:t>
      </w:r>
      <w:r w:rsidRPr="000457D9">
        <w:rPr>
          <w:rFonts w:ascii="Times New Roman" w:hAnsi="Times New Roman" w:cs="Times New Roman"/>
          <w:sz w:val="28"/>
          <w:szCs w:val="28"/>
        </w:rPr>
        <w:t xml:space="preserve">развивающую работу, </w:t>
      </w:r>
      <w:proofErr w:type="spellStart"/>
      <w:r w:rsidRPr="000457D9">
        <w:rPr>
          <w:rFonts w:ascii="Times New Roman" w:hAnsi="Times New Roman" w:cs="Times New Roman"/>
          <w:sz w:val="28"/>
          <w:szCs w:val="28"/>
        </w:rPr>
        <w:t>направленых</w:t>
      </w:r>
      <w:proofErr w:type="spellEnd"/>
      <w:r w:rsidRPr="000457D9">
        <w:rPr>
          <w:rFonts w:ascii="Times New Roman" w:hAnsi="Times New Roman" w:cs="Times New Roman"/>
          <w:sz w:val="28"/>
          <w:szCs w:val="28"/>
        </w:rPr>
        <w:t xml:space="preserve"> на преодоление специфических трудностей и недостатков, характерных </w:t>
      </w:r>
      <w:proofErr w:type="gramStart"/>
      <w:r w:rsidRPr="000457D9">
        <w:rPr>
          <w:rFonts w:ascii="Times New Roman" w:hAnsi="Times New Roman" w:cs="Times New Roman"/>
          <w:sz w:val="28"/>
          <w:szCs w:val="28"/>
        </w:rPr>
        <w:t>для</w:t>
      </w:r>
      <w:proofErr w:type="gramEnd"/>
      <w:r w:rsidRPr="000457D9">
        <w:rPr>
          <w:rFonts w:ascii="Times New Roman" w:hAnsi="Times New Roman" w:cs="Times New Roman"/>
          <w:sz w:val="28"/>
          <w:szCs w:val="28"/>
        </w:rPr>
        <w:t xml:space="preserve"> обучающихся. </w:t>
      </w:r>
    </w:p>
    <w:p w:rsidR="008B70E1" w:rsidRPr="008B70E1" w:rsidRDefault="000457D9" w:rsidP="000457D9">
      <w:pPr>
        <w:tabs>
          <w:tab w:val="left" w:pos="3705"/>
        </w:tabs>
        <w:jc w:val="both"/>
        <w:rPr>
          <w:rFonts w:ascii="Times New Roman" w:hAnsi="Times New Roman" w:cs="Times New Roman"/>
          <w:b/>
          <w:sz w:val="28"/>
          <w:szCs w:val="28"/>
        </w:rPr>
      </w:pPr>
      <w:r w:rsidRPr="000457D9">
        <w:rPr>
          <w:rFonts w:ascii="Times New Roman" w:hAnsi="Times New Roman" w:cs="Times New Roman"/>
          <w:sz w:val="28"/>
          <w:szCs w:val="28"/>
        </w:rPr>
        <w:t>2</w:t>
      </w:r>
      <w:r w:rsidRPr="008B70E1">
        <w:rPr>
          <w:rFonts w:ascii="Times New Roman" w:hAnsi="Times New Roman" w:cs="Times New Roman"/>
          <w:b/>
          <w:sz w:val="28"/>
          <w:szCs w:val="28"/>
        </w:rPr>
        <w:t xml:space="preserve">.5.2. Планирование коррекционной работы.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t xml:space="preserve">Информационно-просветительский модуль предполагает: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A7"/>
      </w:r>
      <w:r w:rsidRPr="000457D9">
        <w:rPr>
          <w:rFonts w:ascii="Times New Roman" w:hAnsi="Times New Roman" w:cs="Times New Roman"/>
          <w:sz w:val="28"/>
          <w:szCs w:val="28"/>
        </w:rPr>
        <w:t xml:space="preserve"> Различные формы просветительской деятельности (беседы, информационные стенды, печатные материалы), направленные на </w:t>
      </w:r>
      <w:r w:rsidRPr="000457D9">
        <w:rPr>
          <w:rFonts w:ascii="Times New Roman" w:hAnsi="Times New Roman" w:cs="Times New Roman"/>
          <w:sz w:val="28"/>
          <w:szCs w:val="28"/>
        </w:rPr>
        <w:lastRenderedPageBreak/>
        <w:t xml:space="preserve">разъяснение участникам образовательных </w:t>
      </w:r>
      <w:proofErr w:type="gramStart"/>
      <w:r w:rsidRPr="000457D9">
        <w:rPr>
          <w:rFonts w:ascii="Times New Roman" w:hAnsi="Times New Roman" w:cs="Times New Roman"/>
          <w:sz w:val="28"/>
          <w:szCs w:val="28"/>
        </w:rPr>
        <w:t>отношений–родителям</w:t>
      </w:r>
      <w:proofErr w:type="gramEnd"/>
      <w:r w:rsidRPr="000457D9">
        <w:rPr>
          <w:rFonts w:ascii="Times New Roman" w:hAnsi="Times New Roman" w:cs="Times New Roman"/>
          <w:sz w:val="28"/>
          <w:szCs w:val="28"/>
        </w:rPr>
        <w:t xml:space="preserve"> (законным представителям), педагогическим работникам, - вопросов, связанных с особенностями образовательной деятельности и сопровождения детей с ТМНР;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A7"/>
      </w:r>
      <w:r w:rsidRPr="000457D9">
        <w:rPr>
          <w:rFonts w:ascii="Times New Roman" w:hAnsi="Times New Roman" w:cs="Times New Roman"/>
          <w:sz w:val="28"/>
          <w:szCs w:val="28"/>
        </w:rPr>
        <w:t xml:space="preserve"> Проведение тематических выступлений для педагогов и родителей по разъяснению индивидуально-типологических особенностей детей с ТМНР. </w:t>
      </w:r>
    </w:p>
    <w:p w:rsidR="008B70E1" w:rsidRPr="008B70E1" w:rsidRDefault="000457D9" w:rsidP="000457D9">
      <w:pPr>
        <w:tabs>
          <w:tab w:val="left" w:pos="3705"/>
        </w:tabs>
        <w:jc w:val="both"/>
        <w:rPr>
          <w:rFonts w:ascii="Times New Roman" w:hAnsi="Times New Roman" w:cs="Times New Roman"/>
          <w:b/>
          <w:sz w:val="28"/>
          <w:szCs w:val="28"/>
        </w:rPr>
      </w:pPr>
      <w:r w:rsidRPr="008B70E1">
        <w:rPr>
          <w:rFonts w:ascii="Times New Roman" w:hAnsi="Times New Roman" w:cs="Times New Roman"/>
          <w:b/>
          <w:sz w:val="28"/>
          <w:szCs w:val="28"/>
        </w:rPr>
        <w:t xml:space="preserve">Лечебно-профилактический модуль предполагает: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A7"/>
      </w:r>
      <w:r w:rsidRPr="000457D9">
        <w:rPr>
          <w:rFonts w:ascii="Times New Roman" w:hAnsi="Times New Roman" w:cs="Times New Roman"/>
          <w:sz w:val="28"/>
          <w:szCs w:val="28"/>
        </w:rPr>
        <w:t xml:space="preserve"> проведение лечебно-профилактических мероприятий;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A7"/>
      </w:r>
      <w:r w:rsidRPr="000457D9">
        <w:rPr>
          <w:rFonts w:ascii="Times New Roman" w:hAnsi="Times New Roman" w:cs="Times New Roman"/>
          <w:sz w:val="28"/>
          <w:szCs w:val="28"/>
        </w:rPr>
        <w:t xml:space="preserve"> осуществление </w:t>
      </w:r>
      <w:proofErr w:type="gramStart"/>
      <w:r w:rsidRPr="000457D9">
        <w:rPr>
          <w:rFonts w:ascii="Times New Roman" w:hAnsi="Times New Roman" w:cs="Times New Roman"/>
          <w:sz w:val="28"/>
          <w:szCs w:val="28"/>
        </w:rPr>
        <w:t>контроля за</w:t>
      </w:r>
      <w:proofErr w:type="gramEnd"/>
      <w:r w:rsidRPr="000457D9">
        <w:rPr>
          <w:rFonts w:ascii="Times New Roman" w:hAnsi="Times New Roman" w:cs="Times New Roman"/>
          <w:sz w:val="28"/>
          <w:szCs w:val="28"/>
        </w:rPr>
        <w:t xml:space="preserve"> соблюдением санитарно-гигиенических норм, режимом дня, питанием ребенка;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A7"/>
      </w:r>
      <w:r w:rsidRPr="000457D9">
        <w:rPr>
          <w:rFonts w:ascii="Times New Roman" w:hAnsi="Times New Roman" w:cs="Times New Roman"/>
          <w:sz w:val="28"/>
          <w:szCs w:val="28"/>
        </w:rPr>
        <w:t xml:space="preserve">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особые приемы психотерапевтической работы при прослушивании сказок, рисовании, использование </w:t>
      </w:r>
      <w:proofErr w:type="spellStart"/>
      <w:r w:rsidRPr="000457D9">
        <w:rPr>
          <w:rFonts w:ascii="Times New Roman" w:hAnsi="Times New Roman" w:cs="Times New Roman"/>
          <w:sz w:val="28"/>
          <w:szCs w:val="28"/>
        </w:rPr>
        <w:t>здоровьесберегающих</w:t>
      </w:r>
      <w:proofErr w:type="spellEnd"/>
      <w:r w:rsidRPr="000457D9">
        <w:rPr>
          <w:rFonts w:ascii="Times New Roman" w:hAnsi="Times New Roman" w:cs="Times New Roman"/>
          <w:sz w:val="28"/>
          <w:szCs w:val="28"/>
        </w:rPr>
        <w:t xml:space="preserve"> технологий на уроках и во внеурочной деятельности).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t xml:space="preserve">Социально-педагогический модуль нацелен </w:t>
      </w:r>
      <w:proofErr w:type="gramStart"/>
      <w:r w:rsidRPr="000457D9">
        <w:rPr>
          <w:rFonts w:ascii="Times New Roman" w:hAnsi="Times New Roman" w:cs="Times New Roman"/>
          <w:sz w:val="28"/>
          <w:szCs w:val="28"/>
        </w:rPr>
        <w:t>на</w:t>
      </w:r>
      <w:proofErr w:type="gramEnd"/>
      <w:r w:rsidRPr="000457D9">
        <w:rPr>
          <w:rFonts w:ascii="Times New Roman" w:hAnsi="Times New Roman" w:cs="Times New Roman"/>
          <w:sz w:val="28"/>
          <w:szCs w:val="28"/>
        </w:rPr>
        <w:t xml:space="preserve">: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A7"/>
      </w:r>
      <w:r w:rsidRPr="000457D9">
        <w:rPr>
          <w:rFonts w:ascii="Times New Roman" w:hAnsi="Times New Roman" w:cs="Times New Roman"/>
          <w:sz w:val="28"/>
          <w:szCs w:val="28"/>
        </w:rPr>
        <w:t xml:space="preserve"> повышение уровня профессионального образования педагогов; </w:t>
      </w:r>
    </w:p>
    <w:p w:rsidR="008B70E1" w:rsidRDefault="000457D9" w:rsidP="000457D9">
      <w:pPr>
        <w:tabs>
          <w:tab w:val="left" w:pos="3705"/>
        </w:tabs>
        <w:jc w:val="both"/>
        <w:rPr>
          <w:rFonts w:ascii="Times New Roman" w:hAnsi="Times New Roman" w:cs="Times New Roman"/>
          <w:sz w:val="28"/>
          <w:szCs w:val="28"/>
        </w:rPr>
      </w:pPr>
      <w:r w:rsidRPr="000457D9">
        <w:rPr>
          <w:rFonts w:ascii="Times New Roman" w:hAnsi="Times New Roman" w:cs="Times New Roman"/>
          <w:sz w:val="28"/>
          <w:szCs w:val="28"/>
        </w:rPr>
        <w:sym w:font="Symbol" w:char="F0A7"/>
      </w:r>
      <w:r w:rsidRPr="000457D9">
        <w:rPr>
          <w:rFonts w:ascii="Times New Roman" w:hAnsi="Times New Roman" w:cs="Times New Roman"/>
          <w:sz w:val="28"/>
          <w:szCs w:val="28"/>
        </w:rPr>
        <w:t xml:space="preserve"> организацию социально-педагогической помощи детям и их родителям. Социально-педагогический модуль включает: </w:t>
      </w:r>
    </w:p>
    <w:p w:rsidR="008B70E1" w:rsidRPr="008B70E1" w:rsidRDefault="000457D9" w:rsidP="008B70E1">
      <w:pPr>
        <w:tabs>
          <w:tab w:val="left" w:pos="3705"/>
        </w:tabs>
        <w:jc w:val="both"/>
        <w:rPr>
          <w:rFonts w:ascii="Times New Roman" w:hAnsi="Times New Roman" w:cs="Times New Roman"/>
          <w:b/>
          <w:sz w:val="28"/>
          <w:szCs w:val="28"/>
        </w:rPr>
      </w:pPr>
      <w:r w:rsidRPr="008B70E1">
        <w:rPr>
          <w:rFonts w:ascii="Times New Roman" w:hAnsi="Times New Roman" w:cs="Times New Roman"/>
          <w:b/>
          <w:sz w:val="28"/>
          <w:szCs w:val="28"/>
        </w:rPr>
        <w:t xml:space="preserve">Программы повышения профессиональной компетентности педагогов. </w:t>
      </w:r>
    </w:p>
    <w:p w:rsidR="008B70E1" w:rsidRDefault="000457D9" w:rsidP="008B70E1">
      <w:pPr>
        <w:tabs>
          <w:tab w:val="left" w:pos="3705"/>
        </w:tabs>
        <w:jc w:val="both"/>
        <w:rPr>
          <w:rFonts w:ascii="Times New Roman" w:hAnsi="Times New Roman" w:cs="Times New Roman"/>
          <w:sz w:val="28"/>
          <w:szCs w:val="28"/>
        </w:rPr>
      </w:pPr>
      <w:r w:rsidRPr="008B70E1">
        <w:rPr>
          <w:rFonts w:ascii="Times New Roman" w:hAnsi="Times New Roman" w:cs="Times New Roman"/>
          <w:sz w:val="28"/>
          <w:szCs w:val="28"/>
        </w:rPr>
        <w:t xml:space="preserve">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sidRPr="008B70E1">
        <w:rPr>
          <w:rFonts w:ascii="Times New Roman" w:hAnsi="Times New Roman" w:cs="Times New Roman"/>
          <w:sz w:val="28"/>
          <w:szCs w:val="28"/>
        </w:rPr>
        <w:t>квалификации</w:t>
      </w:r>
      <w:proofErr w:type="gramEnd"/>
      <w:r w:rsidRPr="008B70E1">
        <w:rPr>
          <w:rFonts w:ascii="Times New Roman" w:hAnsi="Times New Roman" w:cs="Times New Roman"/>
          <w:sz w:val="28"/>
          <w:szCs w:val="28"/>
        </w:rPr>
        <w:t xml:space="preserve"> на семинарах-практикумах, курсах переподготовки по направлению «Коррекционная педагогика в начальном образовании». </w:t>
      </w:r>
    </w:p>
    <w:p w:rsidR="00F45D1F" w:rsidRDefault="00F45D1F" w:rsidP="008B70E1">
      <w:pPr>
        <w:tabs>
          <w:tab w:val="left" w:pos="3705"/>
        </w:tabs>
        <w:jc w:val="both"/>
        <w:rPr>
          <w:rFonts w:ascii="Times New Roman" w:hAnsi="Times New Roman" w:cs="Times New Roman"/>
          <w:b/>
          <w:sz w:val="28"/>
          <w:szCs w:val="28"/>
        </w:rPr>
      </w:pPr>
    </w:p>
    <w:p w:rsidR="008B70E1" w:rsidRPr="008B70E1" w:rsidRDefault="000457D9" w:rsidP="008B70E1">
      <w:pPr>
        <w:tabs>
          <w:tab w:val="left" w:pos="3705"/>
        </w:tabs>
        <w:jc w:val="both"/>
        <w:rPr>
          <w:rFonts w:ascii="Times New Roman" w:hAnsi="Times New Roman" w:cs="Times New Roman"/>
          <w:sz w:val="28"/>
          <w:szCs w:val="28"/>
        </w:rPr>
      </w:pPr>
      <w:r w:rsidRPr="008B70E1">
        <w:rPr>
          <w:rFonts w:ascii="Times New Roman" w:hAnsi="Times New Roman" w:cs="Times New Roman"/>
          <w:b/>
          <w:sz w:val="28"/>
          <w:szCs w:val="28"/>
        </w:rPr>
        <w:lastRenderedPageBreak/>
        <w:t>2. Психотерапевтическая работа с семьей.</w:t>
      </w:r>
      <w:r w:rsidRPr="008B70E1">
        <w:rPr>
          <w:rFonts w:ascii="Times New Roman" w:hAnsi="Times New Roman" w:cs="Times New Roman"/>
          <w:sz w:val="28"/>
          <w:szCs w:val="28"/>
        </w:rPr>
        <w:t xml:space="preserve"> </w:t>
      </w:r>
    </w:p>
    <w:p w:rsidR="008B70E1" w:rsidRDefault="000457D9" w:rsidP="008B70E1">
      <w:pPr>
        <w:tabs>
          <w:tab w:val="left" w:pos="3705"/>
        </w:tabs>
        <w:jc w:val="both"/>
        <w:rPr>
          <w:rFonts w:ascii="Times New Roman" w:hAnsi="Times New Roman" w:cs="Times New Roman"/>
          <w:sz w:val="28"/>
          <w:szCs w:val="28"/>
        </w:rPr>
      </w:pPr>
      <w:r w:rsidRPr="008B70E1">
        <w:rPr>
          <w:rFonts w:ascii="Times New Roman" w:hAnsi="Times New Roman" w:cs="Times New Roman"/>
          <w:b/>
          <w:sz w:val="28"/>
          <w:szCs w:val="28"/>
        </w:rPr>
        <w:t>Цель</w:t>
      </w:r>
      <w:r w:rsidRPr="008B70E1">
        <w:rPr>
          <w:rFonts w:ascii="Times New Roman" w:hAnsi="Times New Roman" w:cs="Times New Roman"/>
          <w:sz w:val="28"/>
          <w:szCs w:val="28"/>
        </w:rPr>
        <w:t xml:space="preserve">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8B70E1" w:rsidRDefault="000457D9" w:rsidP="008B70E1">
      <w:pPr>
        <w:tabs>
          <w:tab w:val="left" w:pos="3705"/>
        </w:tabs>
        <w:jc w:val="both"/>
        <w:rPr>
          <w:rFonts w:ascii="Times New Roman" w:hAnsi="Times New Roman" w:cs="Times New Roman"/>
          <w:sz w:val="28"/>
          <w:szCs w:val="28"/>
        </w:rPr>
      </w:pPr>
      <w:r w:rsidRPr="008B70E1">
        <w:rPr>
          <w:rFonts w:ascii="Times New Roman" w:hAnsi="Times New Roman" w:cs="Times New Roman"/>
          <w:sz w:val="28"/>
          <w:szCs w:val="28"/>
        </w:rPr>
        <w:t xml:space="preserve">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r w:rsidR="008B70E1">
        <w:rPr>
          <w:rFonts w:ascii="Times New Roman" w:hAnsi="Times New Roman" w:cs="Times New Roman"/>
          <w:sz w:val="28"/>
          <w:szCs w:val="28"/>
        </w:rPr>
        <w:t xml:space="preserve"> </w:t>
      </w:r>
    </w:p>
    <w:p w:rsidR="008B70E1" w:rsidRPr="008B70E1" w:rsidRDefault="000457D9" w:rsidP="008B70E1">
      <w:pPr>
        <w:tabs>
          <w:tab w:val="left" w:pos="3705"/>
        </w:tabs>
        <w:jc w:val="both"/>
        <w:rPr>
          <w:rFonts w:ascii="Times New Roman" w:hAnsi="Times New Roman" w:cs="Times New Roman"/>
          <w:b/>
          <w:sz w:val="28"/>
          <w:szCs w:val="28"/>
        </w:rPr>
      </w:pPr>
      <w:r w:rsidRPr="008B70E1">
        <w:rPr>
          <w:rFonts w:ascii="Times New Roman" w:hAnsi="Times New Roman" w:cs="Times New Roman"/>
          <w:sz w:val="28"/>
          <w:szCs w:val="28"/>
        </w:rPr>
        <w:t xml:space="preserve"> </w:t>
      </w:r>
      <w:r w:rsidRPr="008B70E1">
        <w:rPr>
          <w:rFonts w:ascii="Times New Roman" w:hAnsi="Times New Roman" w:cs="Times New Roman"/>
          <w:b/>
          <w:sz w:val="28"/>
          <w:szCs w:val="28"/>
        </w:rPr>
        <w:t xml:space="preserve">Этапы реализации программы. </w:t>
      </w:r>
    </w:p>
    <w:p w:rsidR="008B70E1" w:rsidRPr="008B70E1" w:rsidRDefault="000457D9" w:rsidP="008B70E1">
      <w:pPr>
        <w:tabs>
          <w:tab w:val="left" w:pos="3705"/>
        </w:tabs>
        <w:jc w:val="both"/>
        <w:rPr>
          <w:rFonts w:ascii="Times New Roman" w:hAnsi="Times New Roman" w:cs="Times New Roman"/>
          <w:sz w:val="28"/>
          <w:szCs w:val="28"/>
        </w:rPr>
      </w:pPr>
      <w:r w:rsidRPr="008B70E1">
        <w:rPr>
          <w:rFonts w:ascii="Times New Roman" w:hAnsi="Times New Roman" w:cs="Times New Roman"/>
          <w:sz w:val="28"/>
          <w:szCs w:val="28"/>
        </w:rPr>
        <w:t xml:space="preserve">Коррекционная работа реализуется поэтапно (Таблица </w:t>
      </w:r>
      <w:r w:rsidR="008B70E1">
        <w:rPr>
          <w:rFonts w:ascii="Times New Roman" w:hAnsi="Times New Roman" w:cs="Times New Roman"/>
          <w:sz w:val="28"/>
          <w:szCs w:val="28"/>
        </w:rPr>
        <w:t>8</w:t>
      </w:r>
      <w:r w:rsidRPr="008B70E1">
        <w:rPr>
          <w:rFonts w:ascii="Times New Roman" w:hAnsi="Times New Roman" w:cs="Times New Roman"/>
          <w:sz w:val="28"/>
          <w:szCs w:val="28"/>
        </w:rPr>
        <w:t xml:space="preserve">). Последовательность этапов и их адресность создают необходимые предпосылки для устранения </w:t>
      </w:r>
      <w:proofErr w:type="spellStart"/>
      <w:r w:rsidRPr="008B70E1">
        <w:rPr>
          <w:rFonts w:ascii="Times New Roman" w:hAnsi="Times New Roman" w:cs="Times New Roman"/>
          <w:sz w:val="28"/>
          <w:szCs w:val="28"/>
        </w:rPr>
        <w:t>дезорганизующих</w:t>
      </w:r>
      <w:proofErr w:type="spellEnd"/>
      <w:r w:rsidRPr="008B70E1">
        <w:rPr>
          <w:rFonts w:ascii="Times New Roman" w:hAnsi="Times New Roman" w:cs="Times New Roman"/>
          <w:sz w:val="28"/>
          <w:szCs w:val="28"/>
        </w:rPr>
        <w:t xml:space="preserve"> факторов.</w:t>
      </w:r>
    </w:p>
    <w:tbl>
      <w:tblPr>
        <w:tblStyle w:val="a5"/>
        <w:tblW w:w="0" w:type="auto"/>
        <w:tblLook w:val="04A0" w:firstRow="1" w:lastRow="0" w:firstColumn="1" w:lastColumn="0" w:noHBand="0" w:noVBand="1"/>
      </w:tblPr>
      <w:tblGrid>
        <w:gridCol w:w="1951"/>
        <w:gridCol w:w="2835"/>
        <w:gridCol w:w="4785"/>
      </w:tblGrid>
      <w:tr w:rsidR="008B70E1" w:rsidRPr="008B70E1" w:rsidTr="00740BE7">
        <w:tc>
          <w:tcPr>
            <w:tcW w:w="1951" w:type="dxa"/>
          </w:tcPr>
          <w:p w:rsidR="008B70E1" w:rsidRPr="008B70E1" w:rsidRDefault="008B70E1" w:rsidP="008B70E1">
            <w:pPr>
              <w:tabs>
                <w:tab w:val="left" w:pos="2400"/>
              </w:tabs>
              <w:jc w:val="both"/>
              <w:rPr>
                <w:rFonts w:ascii="Times New Roman" w:hAnsi="Times New Roman" w:cs="Times New Roman"/>
                <w:b/>
              </w:rPr>
            </w:pPr>
            <w:r w:rsidRPr="008B70E1">
              <w:rPr>
                <w:rFonts w:ascii="Times New Roman" w:hAnsi="Times New Roman" w:cs="Times New Roman"/>
                <w:b/>
              </w:rPr>
              <w:t xml:space="preserve">Этапы   </w:t>
            </w:r>
          </w:p>
        </w:tc>
        <w:tc>
          <w:tcPr>
            <w:tcW w:w="2835" w:type="dxa"/>
          </w:tcPr>
          <w:p w:rsidR="008B70E1" w:rsidRPr="008B70E1" w:rsidRDefault="008B70E1" w:rsidP="008B70E1">
            <w:pPr>
              <w:tabs>
                <w:tab w:val="left" w:pos="2400"/>
              </w:tabs>
              <w:jc w:val="both"/>
              <w:rPr>
                <w:rFonts w:ascii="Times New Roman" w:hAnsi="Times New Roman" w:cs="Times New Roman"/>
                <w:b/>
              </w:rPr>
            </w:pPr>
            <w:r w:rsidRPr="008B70E1">
              <w:rPr>
                <w:rFonts w:ascii="Times New Roman" w:hAnsi="Times New Roman" w:cs="Times New Roman"/>
                <w:b/>
              </w:rPr>
              <w:t>Содержание работы</w:t>
            </w:r>
          </w:p>
        </w:tc>
        <w:tc>
          <w:tcPr>
            <w:tcW w:w="4785" w:type="dxa"/>
          </w:tcPr>
          <w:p w:rsidR="008B70E1" w:rsidRPr="008B70E1" w:rsidRDefault="008B70E1" w:rsidP="008B70E1">
            <w:pPr>
              <w:tabs>
                <w:tab w:val="left" w:pos="2400"/>
              </w:tabs>
              <w:jc w:val="both"/>
              <w:rPr>
                <w:rFonts w:ascii="Times New Roman" w:hAnsi="Times New Roman" w:cs="Times New Roman"/>
                <w:b/>
              </w:rPr>
            </w:pPr>
            <w:r w:rsidRPr="008B70E1">
              <w:rPr>
                <w:rFonts w:ascii="Times New Roman" w:hAnsi="Times New Roman" w:cs="Times New Roman"/>
                <w:b/>
              </w:rPr>
              <w:t>Результат коррекционной работы</w:t>
            </w:r>
          </w:p>
        </w:tc>
      </w:tr>
      <w:tr w:rsidR="008B70E1" w:rsidRPr="008B70E1" w:rsidTr="00740BE7">
        <w:tc>
          <w:tcPr>
            <w:tcW w:w="1951" w:type="dxa"/>
          </w:tcPr>
          <w:p w:rsidR="008B70E1" w:rsidRPr="008B70E1" w:rsidRDefault="008B70E1" w:rsidP="008B70E1">
            <w:pPr>
              <w:tabs>
                <w:tab w:val="left" w:pos="2400"/>
              </w:tabs>
              <w:jc w:val="both"/>
              <w:rPr>
                <w:rFonts w:ascii="Times New Roman" w:hAnsi="Times New Roman" w:cs="Times New Roman"/>
              </w:rPr>
            </w:pPr>
            <w:r w:rsidRPr="008B70E1">
              <w:rPr>
                <w:rFonts w:ascii="Times New Roman" w:hAnsi="Times New Roman" w:cs="Times New Roman"/>
              </w:rPr>
              <w:t xml:space="preserve">Этап сбора и анализа информации.    </w:t>
            </w:r>
          </w:p>
        </w:tc>
        <w:tc>
          <w:tcPr>
            <w:tcW w:w="2835" w:type="dxa"/>
          </w:tcPr>
          <w:p w:rsidR="008B70E1" w:rsidRPr="008B70E1" w:rsidRDefault="008B70E1" w:rsidP="008B70E1">
            <w:pPr>
              <w:tabs>
                <w:tab w:val="left" w:pos="2400"/>
              </w:tabs>
              <w:jc w:val="both"/>
              <w:rPr>
                <w:rFonts w:ascii="Times New Roman" w:hAnsi="Times New Roman" w:cs="Times New Roman"/>
              </w:rPr>
            </w:pPr>
            <w:r w:rsidRPr="008B70E1">
              <w:rPr>
                <w:rFonts w:ascii="Times New Roman" w:hAnsi="Times New Roman" w:cs="Times New Roman"/>
              </w:rPr>
              <w:t>Информационно-аналитическая деятельность</w:t>
            </w:r>
          </w:p>
        </w:tc>
        <w:tc>
          <w:tcPr>
            <w:tcW w:w="4785" w:type="dxa"/>
          </w:tcPr>
          <w:p w:rsidR="008B70E1" w:rsidRPr="008B70E1" w:rsidRDefault="008B70E1" w:rsidP="008B70E1">
            <w:pPr>
              <w:tabs>
                <w:tab w:val="left" w:pos="2400"/>
              </w:tabs>
              <w:jc w:val="both"/>
              <w:rPr>
                <w:rFonts w:ascii="Times New Roman" w:hAnsi="Times New Roman" w:cs="Times New Roman"/>
              </w:rPr>
            </w:pPr>
            <w:r w:rsidRPr="008B70E1">
              <w:rPr>
                <w:rFonts w:ascii="Times New Roman" w:hAnsi="Times New Roman" w:cs="Times New Roman"/>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организации, осуществляющей образовательную деятельность</w:t>
            </w:r>
          </w:p>
        </w:tc>
      </w:tr>
      <w:tr w:rsidR="008B70E1" w:rsidRPr="008B70E1" w:rsidTr="00740BE7">
        <w:tc>
          <w:tcPr>
            <w:tcW w:w="1951" w:type="dxa"/>
          </w:tcPr>
          <w:p w:rsidR="008B70E1" w:rsidRPr="008B70E1" w:rsidRDefault="008B70E1" w:rsidP="008B70E1">
            <w:pPr>
              <w:tabs>
                <w:tab w:val="left" w:pos="2400"/>
              </w:tabs>
              <w:jc w:val="both"/>
              <w:rPr>
                <w:rFonts w:ascii="Times New Roman" w:hAnsi="Times New Roman" w:cs="Times New Roman"/>
              </w:rPr>
            </w:pPr>
            <w:r w:rsidRPr="008B70E1">
              <w:rPr>
                <w:rFonts w:ascii="Times New Roman" w:hAnsi="Times New Roman" w:cs="Times New Roman"/>
              </w:rPr>
              <w:t xml:space="preserve">Этап планирования, организации, координации    </w:t>
            </w:r>
          </w:p>
        </w:tc>
        <w:tc>
          <w:tcPr>
            <w:tcW w:w="2835" w:type="dxa"/>
          </w:tcPr>
          <w:p w:rsidR="008B70E1" w:rsidRPr="008B70E1" w:rsidRDefault="008B70E1" w:rsidP="008B70E1">
            <w:pPr>
              <w:tabs>
                <w:tab w:val="left" w:pos="2400"/>
              </w:tabs>
              <w:jc w:val="both"/>
              <w:rPr>
                <w:rFonts w:ascii="Times New Roman" w:hAnsi="Times New Roman" w:cs="Times New Roman"/>
              </w:rPr>
            </w:pPr>
            <w:r w:rsidRPr="008B70E1">
              <w:rPr>
                <w:rFonts w:ascii="Times New Roman" w:hAnsi="Times New Roman" w:cs="Times New Roman"/>
              </w:rPr>
              <w:t>Организационно-исполнительская деятельность</w:t>
            </w:r>
          </w:p>
        </w:tc>
        <w:tc>
          <w:tcPr>
            <w:tcW w:w="4785" w:type="dxa"/>
          </w:tcPr>
          <w:p w:rsidR="008B70E1" w:rsidRPr="008B70E1" w:rsidRDefault="008B70E1" w:rsidP="008B70E1">
            <w:pPr>
              <w:tabs>
                <w:tab w:val="left" w:pos="2400"/>
              </w:tabs>
              <w:jc w:val="both"/>
              <w:rPr>
                <w:rFonts w:ascii="Times New Roman" w:hAnsi="Times New Roman" w:cs="Times New Roman"/>
              </w:rPr>
            </w:pPr>
            <w:r w:rsidRPr="008B70E1">
              <w:rPr>
                <w:rFonts w:ascii="Times New Roman" w:hAnsi="Times New Roman" w:cs="Times New Roman"/>
              </w:rPr>
              <w:t>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при специально созданных (вариативных) условиях обучения, воспитания, развития, социализации рассматриваемой категории.</w:t>
            </w:r>
          </w:p>
        </w:tc>
      </w:tr>
      <w:tr w:rsidR="008B70E1" w:rsidRPr="008B70E1" w:rsidTr="00740BE7">
        <w:tc>
          <w:tcPr>
            <w:tcW w:w="1951" w:type="dxa"/>
          </w:tcPr>
          <w:p w:rsidR="008B70E1" w:rsidRPr="008B70E1" w:rsidRDefault="008B70E1" w:rsidP="008B70E1">
            <w:pPr>
              <w:tabs>
                <w:tab w:val="left" w:pos="2400"/>
              </w:tabs>
              <w:jc w:val="both"/>
              <w:rPr>
                <w:rFonts w:ascii="Times New Roman" w:hAnsi="Times New Roman" w:cs="Times New Roman"/>
              </w:rPr>
            </w:pPr>
            <w:r w:rsidRPr="008B70E1">
              <w:rPr>
                <w:rFonts w:ascii="Times New Roman" w:hAnsi="Times New Roman" w:cs="Times New Roman"/>
              </w:rPr>
              <w:t xml:space="preserve">Этап диагностики коррекционно-развивающей </w:t>
            </w:r>
            <w:proofErr w:type="gramStart"/>
            <w:r w:rsidRPr="008B70E1">
              <w:rPr>
                <w:rFonts w:ascii="Times New Roman" w:hAnsi="Times New Roman" w:cs="Times New Roman"/>
              </w:rPr>
              <w:t>образовательно й</w:t>
            </w:r>
            <w:proofErr w:type="gramEnd"/>
            <w:r w:rsidRPr="008B70E1">
              <w:rPr>
                <w:rFonts w:ascii="Times New Roman" w:hAnsi="Times New Roman" w:cs="Times New Roman"/>
              </w:rPr>
              <w:t xml:space="preserve"> среды    </w:t>
            </w:r>
          </w:p>
        </w:tc>
        <w:tc>
          <w:tcPr>
            <w:tcW w:w="2835" w:type="dxa"/>
          </w:tcPr>
          <w:p w:rsidR="008B70E1" w:rsidRPr="008B70E1" w:rsidRDefault="008B70E1" w:rsidP="008B70E1">
            <w:pPr>
              <w:tabs>
                <w:tab w:val="left" w:pos="2400"/>
              </w:tabs>
              <w:jc w:val="both"/>
              <w:rPr>
                <w:rFonts w:ascii="Times New Roman" w:hAnsi="Times New Roman" w:cs="Times New Roman"/>
              </w:rPr>
            </w:pPr>
            <w:r w:rsidRPr="008B70E1">
              <w:rPr>
                <w:rFonts w:ascii="Times New Roman" w:hAnsi="Times New Roman" w:cs="Times New Roman"/>
              </w:rPr>
              <w:t>Контрольно-диагностическая деятельность</w:t>
            </w:r>
          </w:p>
        </w:tc>
        <w:tc>
          <w:tcPr>
            <w:tcW w:w="4785" w:type="dxa"/>
          </w:tcPr>
          <w:p w:rsidR="008B70E1" w:rsidRPr="008B70E1" w:rsidRDefault="008B70E1" w:rsidP="008B70E1">
            <w:pPr>
              <w:tabs>
                <w:tab w:val="left" w:pos="2400"/>
              </w:tabs>
              <w:jc w:val="both"/>
              <w:rPr>
                <w:rFonts w:ascii="Times New Roman" w:hAnsi="Times New Roman" w:cs="Times New Roman"/>
              </w:rPr>
            </w:pPr>
            <w:r w:rsidRPr="008B70E1">
              <w:rPr>
                <w:rFonts w:ascii="Times New Roman" w:hAnsi="Times New Roman" w:cs="Times New Roman"/>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8B70E1" w:rsidRPr="008B70E1" w:rsidTr="00740BE7">
        <w:tc>
          <w:tcPr>
            <w:tcW w:w="1951" w:type="dxa"/>
          </w:tcPr>
          <w:p w:rsidR="008B70E1" w:rsidRPr="008B70E1" w:rsidRDefault="008B70E1" w:rsidP="008B70E1">
            <w:pPr>
              <w:tabs>
                <w:tab w:val="left" w:pos="2400"/>
              </w:tabs>
              <w:jc w:val="both"/>
              <w:rPr>
                <w:rFonts w:ascii="Times New Roman" w:hAnsi="Times New Roman" w:cs="Times New Roman"/>
              </w:rPr>
            </w:pPr>
            <w:r w:rsidRPr="008B70E1">
              <w:rPr>
                <w:rFonts w:ascii="Times New Roman" w:hAnsi="Times New Roman" w:cs="Times New Roman"/>
              </w:rPr>
              <w:t xml:space="preserve">Этап регуляции и корректировки    </w:t>
            </w:r>
          </w:p>
        </w:tc>
        <w:tc>
          <w:tcPr>
            <w:tcW w:w="2835" w:type="dxa"/>
          </w:tcPr>
          <w:p w:rsidR="008B70E1" w:rsidRPr="008B70E1" w:rsidRDefault="008B70E1" w:rsidP="008B70E1">
            <w:pPr>
              <w:tabs>
                <w:tab w:val="left" w:pos="2400"/>
              </w:tabs>
              <w:jc w:val="both"/>
              <w:rPr>
                <w:rFonts w:ascii="Times New Roman" w:hAnsi="Times New Roman" w:cs="Times New Roman"/>
              </w:rPr>
            </w:pPr>
            <w:r w:rsidRPr="008B70E1">
              <w:rPr>
                <w:rFonts w:ascii="Times New Roman" w:hAnsi="Times New Roman" w:cs="Times New Roman"/>
              </w:rPr>
              <w:t>Регулятивно-</w:t>
            </w:r>
            <w:r w:rsidR="00740BE7">
              <w:rPr>
                <w:rFonts w:ascii="Times New Roman" w:hAnsi="Times New Roman" w:cs="Times New Roman"/>
              </w:rPr>
              <w:t>корректировоч</w:t>
            </w:r>
            <w:r w:rsidRPr="008B70E1">
              <w:rPr>
                <w:rFonts w:ascii="Times New Roman" w:hAnsi="Times New Roman" w:cs="Times New Roman"/>
              </w:rPr>
              <w:t>ная деятельность</w:t>
            </w:r>
          </w:p>
        </w:tc>
        <w:tc>
          <w:tcPr>
            <w:tcW w:w="4785" w:type="dxa"/>
          </w:tcPr>
          <w:p w:rsidR="008B70E1" w:rsidRPr="008B70E1" w:rsidRDefault="008B70E1" w:rsidP="008B70E1">
            <w:pPr>
              <w:tabs>
                <w:tab w:val="left" w:pos="2400"/>
              </w:tabs>
              <w:jc w:val="both"/>
              <w:rPr>
                <w:rFonts w:ascii="Times New Roman" w:hAnsi="Times New Roman" w:cs="Times New Roman"/>
              </w:rPr>
            </w:pPr>
            <w:r w:rsidRPr="008B70E1">
              <w:rPr>
                <w:rFonts w:ascii="Times New Roman" w:hAnsi="Times New Roman" w:cs="Times New Roman"/>
              </w:rPr>
              <w:t>Результатом является внесение необходимых изменений в образовательную деятельность и процесс сопровождения детей с ТМНР, корректировка условий и форм обучения, методов и приёмов работы</w:t>
            </w:r>
          </w:p>
        </w:tc>
      </w:tr>
    </w:tbl>
    <w:p w:rsidR="00740BE7" w:rsidRDefault="00740BE7" w:rsidP="008B70E1">
      <w:pPr>
        <w:tabs>
          <w:tab w:val="left" w:pos="2400"/>
        </w:tabs>
        <w:rPr>
          <w:rFonts w:ascii="Times New Roman" w:hAnsi="Times New Roman" w:cs="Times New Roman"/>
          <w:sz w:val="28"/>
          <w:szCs w:val="28"/>
        </w:rPr>
      </w:pPr>
    </w:p>
    <w:p w:rsidR="00740BE7" w:rsidRPr="00740BE7" w:rsidRDefault="00740BE7" w:rsidP="00740BE7">
      <w:pPr>
        <w:jc w:val="both"/>
        <w:rPr>
          <w:rFonts w:ascii="Times New Roman" w:hAnsi="Times New Roman" w:cs="Times New Roman"/>
          <w:b/>
          <w:sz w:val="28"/>
          <w:szCs w:val="28"/>
        </w:rPr>
      </w:pPr>
      <w:r w:rsidRPr="00740BE7">
        <w:rPr>
          <w:rFonts w:ascii="Times New Roman" w:hAnsi="Times New Roman" w:cs="Times New Roman"/>
          <w:b/>
          <w:sz w:val="28"/>
          <w:szCs w:val="28"/>
        </w:rPr>
        <w:t xml:space="preserve">2.5.3. Механизм реализации программы коррекционной работы.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Одним из основных механизмов реализации коррекционной работы является оптимально выстроенное взаимодействие специалистов школы, </w:t>
      </w:r>
      <w:r w:rsidRPr="00740BE7">
        <w:rPr>
          <w:rFonts w:ascii="Times New Roman" w:hAnsi="Times New Roman" w:cs="Times New Roman"/>
          <w:sz w:val="28"/>
          <w:szCs w:val="28"/>
        </w:rPr>
        <w:lastRenderedPageBreak/>
        <w:t>обеспечивающее системное сопровождение детей специалистами (педагог-психолог, учитель-логопед, учитель</w:t>
      </w:r>
      <w:r w:rsidR="00A9508B">
        <w:rPr>
          <w:rFonts w:ascii="Times New Roman" w:hAnsi="Times New Roman" w:cs="Times New Roman"/>
          <w:sz w:val="28"/>
          <w:szCs w:val="28"/>
        </w:rPr>
        <w:t>-</w:t>
      </w:r>
      <w:r w:rsidRPr="00740BE7">
        <w:rPr>
          <w:rFonts w:ascii="Times New Roman" w:hAnsi="Times New Roman" w:cs="Times New Roman"/>
          <w:sz w:val="28"/>
          <w:szCs w:val="28"/>
        </w:rPr>
        <w:t xml:space="preserve">дефектолог, социальный педагог) в образовательной деятельности. Такое взаимодействие включает: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sym w:font="Symbol" w:char="F0A7"/>
      </w:r>
      <w:r w:rsidRPr="00740BE7">
        <w:rPr>
          <w:rFonts w:ascii="Times New Roman" w:hAnsi="Times New Roman" w:cs="Times New Roman"/>
          <w:sz w:val="28"/>
          <w:szCs w:val="28"/>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sym w:font="Symbol" w:char="F0A7"/>
      </w:r>
      <w:r w:rsidRPr="00740BE7">
        <w:rPr>
          <w:rFonts w:ascii="Times New Roman" w:hAnsi="Times New Roman" w:cs="Times New Roman"/>
          <w:sz w:val="28"/>
          <w:szCs w:val="28"/>
        </w:rPr>
        <w:t xml:space="preserve"> многоаспектный анализ личностного и познавательного развития ребёнка; </w:t>
      </w:r>
      <w:r w:rsidRPr="00740BE7">
        <w:rPr>
          <w:rFonts w:ascii="Times New Roman" w:hAnsi="Times New Roman" w:cs="Times New Roman"/>
          <w:sz w:val="28"/>
          <w:szCs w:val="28"/>
        </w:rPr>
        <w:sym w:font="Symbol" w:char="F0A7"/>
      </w:r>
      <w:r w:rsidRPr="00740BE7">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 волевой и личностной сфер ребёнка. 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gramStart"/>
      <w:r w:rsidRPr="00740BE7">
        <w:rPr>
          <w:rFonts w:ascii="Times New Roman" w:hAnsi="Times New Roman" w:cs="Times New Roman"/>
          <w:sz w:val="28"/>
          <w:szCs w:val="28"/>
        </w:rPr>
        <w:t>психолого-медико</w:t>
      </w:r>
      <w:proofErr w:type="gramEnd"/>
      <w:r w:rsidRPr="00740BE7">
        <w:rPr>
          <w:rFonts w:ascii="Times New Roman" w:hAnsi="Times New Roman" w:cs="Times New Roman"/>
          <w:sz w:val="28"/>
          <w:szCs w:val="28"/>
        </w:rPr>
        <w:t xml:space="preserve"> педагогического сопровождения и эффективно решать проблемы ребёнка. Наиболее действенной формой организованного взаимодействия специалистов является школьный психолого-медико-педагогический консилиум (</w:t>
      </w:r>
      <w:proofErr w:type="spellStart"/>
      <w:r w:rsidRPr="00740BE7">
        <w:rPr>
          <w:rFonts w:ascii="Times New Roman" w:hAnsi="Times New Roman" w:cs="Times New Roman"/>
          <w:sz w:val="28"/>
          <w:szCs w:val="28"/>
        </w:rPr>
        <w:t>ПМПк</w:t>
      </w:r>
      <w:proofErr w:type="spellEnd"/>
      <w:r w:rsidRPr="00740BE7">
        <w:rPr>
          <w:rFonts w:ascii="Times New Roman" w:hAnsi="Times New Roman" w:cs="Times New Roman"/>
          <w:sz w:val="28"/>
          <w:szCs w:val="28"/>
        </w:rPr>
        <w:t>) и территориальная психолого-медико-педагогическая комиссия (</w:t>
      </w:r>
      <w:proofErr w:type="spellStart"/>
      <w:r w:rsidRPr="00740BE7">
        <w:rPr>
          <w:rFonts w:ascii="Times New Roman" w:hAnsi="Times New Roman" w:cs="Times New Roman"/>
          <w:sz w:val="28"/>
          <w:szCs w:val="28"/>
        </w:rPr>
        <w:t>ПМПк</w:t>
      </w:r>
      <w:proofErr w:type="spellEnd"/>
      <w:r w:rsidRPr="00740BE7">
        <w:rPr>
          <w:rFonts w:ascii="Times New Roman" w:hAnsi="Times New Roman" w:cs="Times New Roman"/>
          <w:sz w:val="28"/>
          <w:szCs w:val="28"/>
        </w:rPr>
        <w:t xml:space="preserve">) которые предоставляет  многопрофильную помощь ребёнку и его родителям (законным представителям), а также организации, осуществляющей образовательную деятельность, в решении вопросов, связанных с адаптацией, обучением, воспитанием, развитием, социализацией детей с ТМНР. </w:t>
      </w:r>
    </w:p>
    <w:p w:rsidR="00740BE7" w:rsidRPr="00740BE7" w:rsidRDefault="00740BE7" w:rsidP="00740BE7">
      <w:pPr>
        <w:jc w:val="both"/>
        <w:rPr>
          <w:rFonts w:ascii="Times New Roman" w:hAnsi="Times New Roman" w:cs="Times New Roman"/>
          <w:b/>
          <w:sz w:val="28"/>
          <w:szCs w:val="28"/>
        </w:rPr>
      </w:pPr>
      <w:r w:rsidRPr="00740BE7">
        <w:rPr>
          <w:rFonts w:ascii="Times New Roman" w:hAnsi="Times New Roman" w:cs="Times New Roman"/>
          <w:b/>
          <w:sz w:val="28"/>
          <w:szCs w:val="28"/>
        </w:rPr>
        <w:t xml:space="preserve">2.5.4. Требования к условиям реализации программы коррекционной работы. Психолого-педагогическое обеспечение: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Обеспечение дифференцированных условий в соответствии с рекомендациями территориальной психолого-медико-педагогической комиссии:</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 оптимальный режим учебных нагрузок во время урока;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вариативные формы получения образования (индивидуальное обучение на дому, инклюзивное обучение);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специализированная помощь (индивидуальные или групповые занятия с педагогом-психологом, учителем-логопедом, учителем-дефектологом); </w:t>
      </w:r>
      <w:r>
        <w:rPr>
          <w:rFonts w:ascii="Times New Roman" w:hAnsi="Times New Roman" w:cs="Times New Roman"/>
          <w:sz w:val="28"/>
          <w:szCs w:val="28"/>
        </w:rPr>
        <w:t xml:space="preserve"> </w:t>
      </w:r>
      <w:r w:rsidRPr="00740BE7">
        <w:rPr>
          <w:rFonts w:ascii="Times New Roman" w:hAnsi="Times New Roman" w:cs="Times New Roman"/>
          <w:sz w:val="28"/>
          <w:szCs w:val="28"/>
        </w:rPr>
        <w:t xml:space="preserve">Обеспечение психолого-педагогических условий: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lastRenderedPageBreak/>
        <w:t>– коррекционная направленность учебно-воспитательной деятельности (планирование коррекционно-развивающих задач во время урочной и внеурочной деятельности);</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 учёт индивидуальных особенностей ребёнка;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соблюдение комфортного психоэмоционального режима;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 </w:t>
      </w:r>
      <w:r>
        <w:rPr>
          <w:rFonts w:ascii="Times New Roman" w:hAnsi="Times New Roman" w:cs="Times New Roman"/>
          <w:sz w:val="28"/>
          <w:szCs w:val="28"/>
        </w:rPr>
        <w:t xml:space="preserve"> </w:t>
      </w:r>
      <w:r w:rsidRPr="00740BE7">
        <w:rPr>
          <w:rFonts w:ascii="Times New Roman" w:hAnsi="Times New Roman" w:cs="Times New Roman"/>
          <w:sz w:val="28"/>
          <w:szCs w:val="28"/>
        </w:rPr>
        <w:t xml:space="preserve">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Обеспечение специализированных условий: – использование специализированных образовательных и коррекционных программ, специальных методов, приёмов, средств обучения ориентированных на особые образовательные потребности детей;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дифференцированное и индивидуализированное обучение с учётом специфики нарушения развития ребёнка;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комплексное воздействие на </w:t>
      </w:r>
      <w:proofErr w:type="gramStart"/>
      <w:r w:rsidRPr="00740BE7">
        <w:rPr>
          <w:rFonts w:ascii="Times New Roman" w:hAnsi="Times New Roman" w:cs="Times New Roman"/>
          <w:sz w:val="28"/>
          <w:szCs w:val="28"/>
        </w:rPr>
        <w:t>обучающегося</w:t>
      </w:r>
      <w:proofErr w:type="gramEnd"/>
      <w:r w:rsidRPr="00740BE7">
        <w:rPr>
          <w:rFonts w:ascii="Times New Roman" w:hAnsi="Times New Roman" w:cs="Times New Roman"/>
          <w:sz w:val="28"/>
          <w:szCs w:val="28"/>
        </w:rPr>
        <w:t xml:space="preserve">, осуществляемое на индивидуальных и групповых коррекционных занятиях. </w:t>
      </w:r>
      <w:r>
        <w:rPr>
          <w:rFonts w:ascii="Times New Roman" w:hAnsi="Times New Roman" w:cs="Times New Roman"/>
          <w:sz w:val="28"/>
          <w:szCs w:val="28"/>
        </w:rPr>
        <w:t xml:space="preserve">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Обеспечение </w:t>
      </w:r>
      <w:proofErr w:type="spellStart"/>
      <w:r w:rsidRPr="00740BE7">
        <w:rPr>
          <w:rFonts w:ascii="Times New Roman" w:hAnsi="Times New Roman" w:cs="Times New Roman"/>
          <w:sz w:val="28"/>
          <w:szCs w:val="28"/>
        </w:rPr>
        <w:t>здоровьесберегающих</w:t>
      </w:r>
      <w:proofErr w:type="spellEnd"/>
      <w:r w:rsidRPr="00740BE7">
        <w:rPr>
          <w:rFonts w:ascii="Times New Roman" w:hAnsi="Times New Roman" w:cs="Times New Roman"/>
          <w:sz w:val="28"/>
          <w:szCs w:val="28"/>
        </w:rPr>
        <w:t xml:space="preserve"> условий: – оздоровительный и охранительный режим; – укрепление физического и психического здоровья; – профилактика физических, умственных и психологических перегрузок обучающихся; – соблюдение санитарно-гигиенических правил и норм. </w:t>
      </w:r>
      <w:r w:rsidRPr="00740BE7">
        <w:rPr>
          <w:rFonts w:ascii="Times New Roman" w:hAnsi="Times New Roman" w:cs="Times New Roman"/>
          <w:sz w:val="28"/>
          <w:szCs w:val="28"/>
        </w:rPr>
        <w:sym w:font="Symbol" w:char="F0FC"/>
      </w:r>
      <w:r w:rsidRPr="00740BE7">
        <w:rPr>
          <w:rFonts w:ascii="Times New Roman" w:hAnsi="Times New Roman" w:cs="Times New Roman"/>
          <w:sz w:val="28"/>
          <w:szCs w:val="28"/>
        </w:rPr>
        <w:t xml:space="preserve"> Обеспечение участия всех детей,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мероприятиях. </w:t>
      </w:r>
      <w:r>
        <w:rPr>
          <w:rFonts w:ascii="Times New Roman" w:hAnsi="Times New Roman" w:cs="Times New Roman"/>
          <w:sz w:val="28"/>
          <w:szCs w:val="28"/>
        </w:rPr>
        <w:t xml:space="preserve">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Развитие системы обучения и воспитания детей, имеющих сложные нарушения психического и физического развития:</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 оказание методической помощи педагогическим работникам;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оказание консультативной и психолого-педагогической помощи обучающимся и их родителям (законным представителям). </w:t>
      </w:r>
    </w:p>
    <w:p w:rsidR="00740BE7" w:rsidRPr="00740BE7" w:rsidRDefault="00740BE7" w:rsidP="00740BE7">
      <w:pPr>
        <w:jc w:val="both"/>
        <w:rPr>
          <w:rFonts w:ascii="Times New Roman" w:hAnsi="Times New Roman" w:cs="Times New Roman"/>
          <w:b/>
          <w:sz w:val="28"/>
          <w:szCs w:val="28"/>
        </w:rPr>
      </w:pPr>
      <w:r w:rsidRPr="00740BE7">
        <w:rPr>
          <w:rFonts w:ascii="Times New Roman" w:hAnsi="Times New Roman" w:cs="Times New Roman"/>
          <w:b/>
          <w:sz w:val="28"/>
          <w:szCs w:val="28"/>
        </w:rPr>
        <w:t xml:space="preserve">Программно-методическое обеспечение.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В процессе реализации программы коррекционной работы используются: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коррекционно-развивающие программы на развитие: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lastRenderedPageBreak/>
        <w:t xml:space="preserve">– познавательной активности детей;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эмоционально-волевой сферы;</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 коммуникативных навыков;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высших психических функций (память, внимание, мышление и т.д.); </w:t>
      </w:r>
      <w:r>
        <w:rPr>
          <w:rFonts w:ascii="Times New Roman" w:hAnsi="Times New Roman" w:cs="Times New Roman"/>
          <w:sz w:val="28"/>
          <w:szCs w:val="28"/>
        </w:rPr>
        <w:t xml:space="preserve">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диагностический и коррекционно-развивающий инструментарий, необходимый для осуществления профессиональной деятельности учителя, педагога</w:t>
      </w:r>
      <w:r>
        <w:rPr>
          <w:rFonts w:ascii="Times New Roman" w:hAnsi="Times New Roman" w:cs="Times New Roman"/>
          <w:sz w:val="28"/>
          <w:szCs w:val="28"/>
        </w:rPr>
        <w:t>-</w:t>
      </w:r>
      <w:r w:rsidRPr="00740BE7">
        <w:rPr>
          <w:rFonts w:ascii="Times New Roman" w:hAnsi="Times New Roman" w:cs="Times New Roman"/>
          <w:sz w:val="28"/>
          <w:szCs w:val="28"/>
        </w:rPr>
        <w:t xml:space="preserve">психолога, социального педагога, учителя-логопеда, учителя-дефектолога. </w:t>
      </w:r>
    </w:p>
    <w:p w:rsidR="00740BE7" w:rsidRPr="00740BE7" w:rsidRDefault="00740BE7" w:rsidP="00740BE7">
      <w:pPr>
        <w:jc w:val="both"/>
        <w:rPr>
          <w:rFonts w:ascii="Times New Roman" w:hAnsi="Times New Roman" w:cs="Times New Roman"/>
          <w:b/>
          <w:sz w:val="28"/>
          <w:szCs w:val="28"/>
        </w:rPr>
      </w:pPr>
      <w:r w:rsidRPr="00740BE7">
        <w:rPr>
          <w:rFonts w:ascii="Times New Roman" w:hAnsi="Times New Roman" w:cs="Times New Roman"/>
          <w:b/>
          <w:sz w:val="28"/>
          <w:szCs w:val="28"/>
        </w:rPr>
        <w:t xml:space="preserve">Кадровое обеспечение.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Коррекционная работа осуществляется: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специалистами соответствующей квалификации, имеющими специализированное образование (педагог-психолог, учитель-логопед, учитель</w:t>
      </w:r>
      <w:r>
        <w:rPr>
          <w:rFonts w:ascii="Times New Roman" w:hAnsi="Times New Roman" w:cs="Times New Roman"/>
          <w:sz w:val="28"/>
          <w:szCs w:val="28"/>
        </w:rPr>
        <w:t>-</w:t>
      </w:r>
      <w:r w:rsidRPr="00740BE7">
        <w:rPr>
          <w:rFonts w:ascii="Times New Roman" w:hAnsi="Times New Roman" w:cs="Times New Roman"/>
          <w:sz w:val="28"/>
          <w:szCs w:val="28"/>
        </w:rPr>
        <w:t xml:space="preserve">дефектолог, социальный педагог);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педагогами, прошедшими обязательную курсовую подготовку и курсы повышения квалификации в рамках обозначенной темы.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С целью обеспечения освоения детьми с ТМНР АООП НОО, коррекции недостатков их физического и психического развития введены в штатное расписание ставки педагогических работников (учитель-дефектолог, учитель-логопед, педагог-психолог, социальный педагог).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Уровень квалификации работников для каждой занимаемой должности соответствует квалификационным характеристикам по соответствующей должности. Специфика организации образовательной и коррекционной работы обуславливает необходимость специальной подготовки педагогического коллектива школы. Для этого обеспечивается на постоянной основе профессиональная подготовка и переподготовка, повышение квалификации работников организаций, занимающихся решением вопросов образования детей с ОВЗ. </w:t>
      </w:r>
    </w:p>
    <w:p w:rsidR="00740BE7" w:rsidRPr="00740BE7" w:rsidRDefault="00740BE7" w:rsidP="00740BE7">
      <w:pPr>
        <w:jc w:val="both"/>
        <w:rPr>
          <w:rFonts w:ascii="Times New Roman" w:hAnsi="Times New Roman" w:cs="Times New Roman"/>
          <w:b/>
          <w:sz w:val="28"/>
          <w:szCs w:val="28"/>
        </w:rPr>
      </w:pPr>
      <w:r w:rsidRPr="00740BE7">
        <w:rPr>
          <w:rFonts w:ascii="Times New Roman" w:hAnsi="Times New Roman" w:cs="Times New Roman"/>
          <w:b/>
          <w:sz w:val="28"/>
          <w:szCs w:val="28"/>
        </w:rPr>
        <w:t xml:space="preserve">Материально-техническое обеспечение.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Оборудованы и функционируют: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кабинет психолога;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 кабинет учителя-логопеда; – кабинет учителя-дефектолога;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спортивный </w:t>
      </w:r>
      <w:r w:rsidRPr="00740BE7">
        <w:rPr>
          <w:rFonts w:ascii="Times New Roman" w:hAnsi="Times New Roman" w:cs="Times New Roman"/>
          <w:sz w:val="28"/>
          <w:szCs w:val="28"/>
        </w:rPr>
        <w:t xml:space="preserve"> зал для проведения занятий по физической культуре; – специально оборудованные учебные места. </w:t>
      </w:r>
    </w:p>
    <w:p w:rsidR="00740BE7" w:rsidRPr="00740BE7" w:rsidRDefault="00740BE7" w:rsidP="00740BE7">
      <w:pPr>
        <w:jc w:val="both"/>
        <w:rPr>
          <w:rFonts w:ascii="Times New Roman" w:hAnsi="Times New Roman" w:cs="Times New Roman"/>
          <w:b/>
          <w:sz w:val="28"/>
          <w:szCs w:val="28"/>
        </w:rPr>
      </w:pPr>
      <w:r w:rsidRPr="00740BE7">
        <w:rPr>
          <w:rFonts w:ascii="Times New Roman" w:hAnsi="Times New Roman" w:cs="Times New Roman"/>
          <w:b/>
          <w:sz w:val="28"/>
          <w:szCs w:val="28"/>
        </w:rPr>
        <w:t xml:space="preserve">Информационное обеспечение.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ОВЗ (обучение на дому) с использованием современных информационно-коммуникативных технологий. </w:t>
      </w:r>
    </w:p>
    <w:p w:rsidR="00740BE7" w:rsidRPr="00740BE7" w:rsidRDefault="00740BE7" w:rsidP="00740BE7">
      <w:pPr>
        <w:jc w:val="both"/>
        <w:rPr>
          <w:rFonts w:ascii="Times New Roman" w:hAnsi="Times New Roman" w:cs="Times New Roman"/>
          <w:b/>
          <w:sz w:val="28"/>
          <w:szCs w:val="28"/>
        </w:rPr>
      </w:pPr>
      <w:r w:rsidRPr="00740BE7">
        <w:rPr>
          <w:rFonts w:ascii="Times New Roman" w:hAnsi="Times New Roman" w:cs="Times New Roman"/>
          <w:b/>
          <w:sz w:val="28"/>
          <w:szCs w:val="28"/>
        </w:rPr>
        <w:t xml:space="preserve">2.5.5. Планируемые результаты коррекционной работы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Группа школьников разнородна: они имеют не только общие, но и особые образовательные потребности. При этом диапазон различий обучающихся в целом и каждой категории в отдельности столь велик, что единый итоговый уровень школьного образования невозможен. Компонент жизненной компетенции рассматривается в структуре образования детей с ОВЗ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r>
        <w:rPr>
          <w:rFonts w:ascii="Times New Roman" w:hAnsi="Times New Roman" w:cs="Times New Roman"/>
          <w:sz w:val="28"/>
          <w:szCs w:val="28"/>
        </w:rPr>
        <w:t xml:space="preserve"> </w:t>
      </w:r>
    </w:p>
    <w:p w:rsidR="00740BE7" w:rsidRPr="00740BE7" w:rsidRDefault="00740BE7" w:rsidP="00740BE7">
      <w:pPr>
        <w:jc w:val="both"/>
        <w:rPr>
          <w:rFonts w:ascii="Times New Roman" w:hAnsi="Times New Roman" w:cs="Times New Roman"/>
          <w:b/>
          <w:sz w:val="28"/>
          <w:szCs w:val="28"/>
        </w:rPr>
      </w:pPr>
      <w:r w:rsidRPr="00740BE7">
        <w:rPr>
          <w:rFonts w:ascii="Times New Roman" w:hAnsi="Times New Roman" w:cs="Times New Roman"/>
          <w:b/>
          <w:sz w:val="28"/>
          <w:szCs w:val="28"/>
        </w:rPr>
        <w:t xml:space="preserve">2.6. Программа внеурочной деятельности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Внеурочная деятельность способствует социальной интеграции обучающихся с ТМНР путем организации и проведения мероприятий, в которых предусмотрена совместная деятельность разных обучающихся (с НОДА</w:t>
      </w:r>
      <w:proofErr w:type="gramStart"/>
      <w:r w:rsidRPr="00740BE7">
        <w:rPr>
          <w:rFonts w:ascii="Times New Roman" w:hAnsi="Times New Roman" w:cs="Times New Roman"/>
          <w:sz w:val="28"/>
          <w:szCs w:val="28"/>
        </w:rPr>
        <w:t>,Т</w:t>
      </w:r>
      <w:proofErr w:type="gramEnd"/>
      <w:r w:rsidRPr="00740BE7">
        <w:rPr>
          <w:rFonts w:ascii="Times New Roman" w:hAnsi="Times New Roman" w:cs="Times New Roman"/>
          <w:sz w:val="28"/>
          <w:szCs w:val="28"/>
        </w:rPr>
        <w:t xml:space="preserve">МНР и без таковых), различных организаций.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 </w:t>
      </w:r>
      <w:r>
        <w:rPr>
          <w:rFonts w:ascii="Times New Roman" w:hAnsi="Times New Roman" w:cs="Times New Roman"/>
          <w:sz w:val="28"/>
          <w:szCs w:val="28"/>
        </w:rPr>
        <w:t xml:space="preserve">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Реализация АООП НОО осуществляется через урочную и внеурочную деятельность.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Внеурочная деятельность рассматривается как неотъемлемая часть образовательной деятельности и характеризуется как образовательная деятельность, осуществляемая в формах, отличных от классно-урочной </w:t>
      </w:r>
      <w:r w:rsidRPr="00740BE7">
        <w:rPr>
          <w:rFonts w:ascii="Times New Roman" w:hAnsi="Times New Roman" w:cs="Times New Roman"/>
          <w:sz w:val="28"/>
          <w:szCs w:val="28"/>
        </w:rPr>
        <w:lastRenderedPageBreak/>
        <w:t xml:space="preserve">системы, и направленная на достижение планируемых результатов освоения АООП НОО. </w:t>
      </w:r>
    </w:p>
    <w:p w:rsidR="00740BE7"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t xml:space="preserve">Формы организации внеурочной деятельности, как и в целом образовательного процесса, определяет образовательная организация. Внеурочная деятельность </w:t>
      </w:r>
      <w:proofErr w:type="gramStart"/>
      <w:r w:rsidRPr="00740BE7">
        <w:rPr>
          <w:rFonts w:ascii="Times New Roman" w:hAnsi="Times New Roman" w:cs="Times New Roman"/>
          <w:sz w:val="28"/>
          <w:szCs w:val="28"/>
        </w:rPr>
        <w:t>обучающихся</w:t>
      </w:r>
      <w:proofErr w:type="gramEnd"/>
      <w:r w:rsidRPr="00740BE7">
        <w:rPr>
          <w:rFonts w:ascii="Times New Roman" w:hAnsi="Times New Roman" w:cs="Times New Roman"/>
          <w:sz w:val="28"/>
          <w:szCs w:val="28"/>
        </w:rPr>
        <w:t xml:space="preserve"> направлена на социальное, спортивно оздоровительное, нравственное, </w:t>
      </w:r>
      <w:proofErr w:type="spellStart"/>
      <w:r w:rsidRPr="00740BE7">
        <w:rPr>
          <w:rFonts w:ascii="Times New Roman" w:hAnsi="Times New Roman" w:cs="Times New Roman"/>
          <w:sz w:val="28"/>
          <w:szCs w:val="28"/>
        </w:rPr>
        <w:t>общеинтеллектуальное</w:t>
      </w:r>
      <w:proofErr w:type="spellEnd"/>
      <w:r w:rsidRPr="00740BE7">
        <w:rPr>
          <w:rFonts w:ascii="Times New Roman" w:hAnsi="Times New Roman" w:cs="Times New Roman"/>
          <w:sz w:val="28"/>
          <w:szCs w:val="28"/>
        </w:rPr>
        <w:t xml:space="preserve">, общекультурное развитие личности и осуществляется по соответствующим направлениям. </w:t>
      </w:r>
    </w:p>
    <w:p w:rsidR="00740BE7"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t xml:space="preserve">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ТМНР, создание воспитывающей среды, обеспечивающей развитие социальных, интеллектуальных интересов обучающихся в свободное время. </w:t>
      </w:r>
      <w:r w:rsidRPr="00740BE7">
        <w:rPr>
          <w:rFonts w:ascii="Times New Roman" w:hAnsi="Times New Roman" w:cs="Times New Roman"/>
          <w:b/>
          <w:sz w:val="28"/>
          <w:szCs w:val="28"/>
        </w:rPr>
        <w:t>Основные задачи:</w:t>
      </w:r>
      <w:r w:rsidRPr="00740BE7">
        <w:rPr>
          <w:rFonts w:ascii="Times New Roman" w:hAnsi="Times New Roman" w:cs="Times New Roman"/>
          <w:sz w:val="28"/>
          <w:szCs w:val="28"/>
        </w:rPr>
        <w:t xml:space="preserve"> </w:t>
      </w:r>
    </w:p>
    <w:p w:rsidR="00740BE7"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sym w:font="Symbol" w:char="F02D"/>
      </w:r>
      <w:r w:rsidRPr="00740BE7">
        <w:rPr>
          <w:rFonts w:ascii="Times New Roman" w:hAnsi="Times New Roman" w:cs="Times New Roman"/>
          <w:sz w:val="28"/>
          <w:szCs w:val="28"/>
        </w:rPr>
        <w:t xml:space="preserve"> 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740BE7"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t xml:space="preserve"> </w:t>
      </w:r>
      <w:r w:rsidRPr="00740BE7">
        <w:rPr>
          <w:rFonts w:ascii="Times New Roman" w:hAnsi="Times New Roman" w:cs="Times New Roman"/>
          <w:sz w:val="28"/>
          <w:szCs w:val="28"/>
        </w:rPr>
        <w:sym w:font="Symbol" w:char="F02D"/>
      </w:r>
      <w:r w:rsidRPr="00740BE7">
        <w:rPr>
          <w:rFonts w:ascii="Times New Roman" w:hAnsi="Times New Roman" w:cs="Times New Roman"/>
          <w:sz w:val="28"/>
          <w:szCs w:val="28"/>
        </w:rPr>
        <w:t xml:space="preserve"> развитие активности, самостоятельности и независимости в повседневной жизни; </w:t>
      </w:r>
      <w:r w:rsidRPr="00740BE7">
        <w:rPr>
          <w:rFonts w:ascii="Times New Roman" w:hAnsi="Times New Roman" w:cs="Times New Roman"/>
          <w:sz w:val="28"/>
          <w:szCs w:val="28"/>
        </w:rPr>
        <w:sym w:font="Symbol" w:char="F02D"/>
      </w:r>
      <w:r w:rsidRPr="00740BE7">
        <w:rPr>
          <w:rFonts w:ascii="Times New Roman" w:hAnsi="Times New Roman" w:cs="Times New Roman"/>
          <w:sz w:val="28"/>
          <w:szCs w:val="28"/>
        </w:rPr>
        <w:t xml:space="preserve"> развитие возможных избирательных способностей и интересов ребенка в разных видах деятельности; </w:t>
      </w:r>
    </w:p>
    <w:p w:rsidR="00740BE7"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sym w:font="Symbol" w:char="F02D"/>
      </w:r>
      <w:r w:rsidRPr="00740BE7">
        <w:rPr>
          <w:rFonts w:ascii="Times New Roman" w:hAnsi="Times New Roman" w:cs="Times New Roman"/>
          <w:sz w:val="28"/>
          <w:szCs w:val="28"/>
        </w:rPr>
        <w:t xml:space="preserve"> формирование основ нравственного самосознания личности, умения правильно оценивать окружающее и самих себя, </w:t>
      </w:r>
    </w:p>
    <w:p w:rsidR="00740BE7"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sym w:font="Symbol" w:char="F02D"/>
      </w:r>
      <w:r w:rsidRPr="00740BE7">
        <w:rPr>
          <w:rFonts w:ascii="Times New Roman" w:hAnsi="Times New Roman" w:cs="Times New Roman"/>
          <w:sz w:val="28"/>
          <w:szCs w:val="28"/>
        </w:rPr>
        <w:t xml:space="preserve"> формирование эстетических потребностей, ценностей и чувств; </w:t>
      </w:r>
    </w:p>
    <w:p w:rsidR="00740BE7"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sym w:font="Symbol" w:char="F02D"/>
      </w:r>
      <w:r w:rsidRPr="00740BE7">
        <w:rPr>
          <w:rFonts w:ascii="Times New Roman" w:hAnsi="Times New Roman" w:cs="Times New Roman"/>
          <w:sz w:val="28"/>
          <w:szCs w:val="28"/>
        </w:rPr>
        <w:t xml:space="preserve"> развитие трудолюбия, способности к преодолению трудностей, </w:t>
      </w:r>
      <w:proofErr w:type="spellStart"/>
      <w:r w:rsidRPr="00740BE7">
        <w:rPr>
          <w:rFonts w:ascii="Times New Roman" w:hAnsi="Times New Roman" w:cs="Times New Roman"/>
          <w:sz w:val="28"/>
          <w:szCs w:val="28"/>
        </w:rPr>
        <w:t>целеустремлѐнности</w:t>
      </w:r>
      <w:proofErr w:type="spellEnd"/>
      <w:r w:rsidRPr="00740BE7">
        <w:rPr>
          <w:rFonts w:ascii="Times New Roman" w:hAnsi="Times New Roman" w:cs="Times New Roman"/>
          <w:sz w:val="28"/>
          <w:szCs w:val="28"/>
        </w:rPr>
        <w:t xml:space="preserve"> и настойчивости в достижении результата; </w:t>
      </w:r>
    </w:p>
    <w:p w:rsidR="00740BE7"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sym w:font="Symbol" w:char="F02D"/>
      </w:r>
      <w:r w:rsidRPr="00740BE7">
        <w:rPr>
          <w:rFonts w:ascii="Times New Roman" w:hAnsi="Times New Roman" w:cs="Times New Roman"/>
          <w:sz w:val="28"/>
          <w:szCs w:val="28"/>
        </w:rPr>
        <w:t xml:space="preserve"> расширение представлений ребенка о мире и о себе, его социального опыта; </w:t>
      </w:r>
      <w:r w:rsidRPr="00740BE7">
        <w:rPr>
          <w:rFonts w:ascii="Times New Roman" w:hAnsi="Times New Roman" w:cs="Times New Roman"/>
          <w:sz w:val="28"/>
          <w:szCs w:val="28"/>
        </w:rPr>
        <w:sym w:font="Symbol" w:char="F02D"/>
      </w:r>
      <w:r w:rsidRPr="00740BE7">
        <w:rPr>
          <w:rFonts w:ascii="Times New Roman" w:hAnsi="Times New Roman" w:cs="Times New Roman"/>
          <w:sz w:val="28"/>
          <w:szCs w:val="28"/>
        </w:rPr>
        <w:t xml:space="preserve"> формирование положительного отношения к базовым общественным ценностям; </w:t>
      </w:r>
    </w:p>
    <w:p w:rsidR="00740BE7"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sym w:font="Symbol" w:char="F02D"/>
      </w:r>
      <w:r w:rsidRPr="00740BE7">
        <w:rPr>
          <w:rFonts w:ascii="Times New Roman" w:hAnsi="Times New Roman" w:cs="Times New Roman"/>
          <w:sz w:val="28"/>
          <w:szCs w:val="28"/>
        </w:rPr>
        <w:t xml:space="preserve"> формирование умений, навыков социального общения людей; </w:t>
      </w:r>
      <w:r w:rsidRPr="00740BE7">
        <w:rPr>
          <w:rFonts w:ascii="Times New Roman" w:hAnsi="Times New Roman" w:cs="Times New Roman"/>
          <w:sz w:val="28"/>
          <w:szCs w:val="28"/>
        </w:rPr>
        <w:sym w:font="Symbol" w:char="F02D"/>
      </w:r>
      <w:r w:rsidRPr="00740BE7">
        <w:rPr>
          <w:rFonts w:ascii="Times New Roman" w:hAnsi="Times New Roman" w:cs="Times New Roman"/>
          <w:sz w:val="28"/>
          <w:szCs w:val="28"/>
        </w:rPr>
        <w:t xml:space="preserve"> расширение круга общения, выход обучающегося за пределы семьи и общеобразовательной организации; </w:t>
      </w:r>
    </w:p>
    <w:p w:rsidR="00740BE7"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lastRenderedPageBreak/>
        <w:sym w:font="Symbol" w:char="F02D"/>
      </w:r>
      <w:r w:rsidRPr="00740BE7">
        <w:rPr>
          <w:rFonts w:ascii="Times New Roman" w:hAnsi="Times New Roman" w:cs="Times New Roman"/>
          <w:sz w:val="28"/>
          <w:szCs w:val="28"/>
        </w:rPr>
        <w:t xml:space="preserve"> развитие навыков осуществления сотрудничества с педагогами, сверстниками, родителями, старшими детьми в решении общих проблем;</w:t>
      </w:r>
    </w:p>
    <w:p w:rsidR="00740BE7"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t xml:space="preserve"> </w:t>
      </w:r>
      <w:r w:rsidRPr="00740BE7">
        <w:rPr>
          <w:rFonts w:ascii="Times New Roman" w:hAnsi="Times New Roman" w:cs="Times New Roman"/>
          <w:sz w:val="28"/>
          <w:szCs w:val="28"/>
        </w:rPr>
        <w:sym w:font="Symbol" w:char="F02D"/>
      </w:r>
      <w:r w:rsidRPr="00740BE7">
        <w:rPr>
          <w:rFonts w:ascii="Times New Roman" w:hAnsi="Times New Roman" w:cs="Times New Roman"/>
          <w:sz w:val="28"/>
          <w:szCs w:val="28"/>
        </w:rPr>
        <w:t xml:space="preserve"> укрепление доверия к другим людям; </w:t>
      </w:r>
    </w:p>
    <w:p w:rsidR="00740BE7"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sym w:font="Symbol" w:char="F02D"/>
      </w:r>
      <w:r w:rsidRPr="00740BE7">
        <w:rPr>
          <w:rFonts w:ascii="Times New Roman" w:hAnsi="Times New Roman" w:cs="Times New Roman"/>
          <w:sz w:val="28"/>
          <w:szCs w:val="28"/>
        </w:rPr>
        <w:t xml:space="preserve"> развитие доброжелательности и эмоциональной отзывчивости, понимания других людей и сопереживания им. </w:t>
      </w:r>
    </w:p>
    <w:p w:rsidR="00740BE7"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ТМНР и детей, не имеющих каких-либо нарушений развития.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w:t>
      </w:r>
    </w:p>
    <w:p w:rsidR="00B9633E" w:rsidRDefault="00740BE7" w:rsidP="00740BE7">
      <w:pPr>
        <w:ind w:firstLine="708"/>
        <w:jc w:val="both"/>
        <w:rPr>
          <w:rFonts w:ascii="Times New Roman" w:hAnsi="Times New Roman" w:cs="Times New Roman"/>
          <w:sz w:val="28"/>
          <w:szCs w:val="28"/>
        </w:rPr>
      </w:pPr>
      <w:r w:rsidRPr="00740BE7">
        <w:rPr>
          <w:rFonts w:ascii="Times New Roman" w:hAnsi="Times New Roman" w:cs="Times New Roman"/>
          <w:sz w:val="28"/>
          <w:szCs w:val="28"/>
        </w:rPr>
        <w:t xml:space="preserve">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В соответствии с требованиями Стандарта внеурочная деятельность организована по двум направлениям: </w:t>
      </w:r>
    </w:p>
    <w:p w:rsidR="00B9633E" w:rsidRPr="00B9633E" w:rsidRDefault="00740BE7" w:rsidP="00B9633E">
      <w:pPr>
        <w:jc w:val="both"/>
        <w:rPr>
          <w:rFonts w:ascii="Times New Roman" w:hAnsi="Times New Roman" w:cs="Times New Roman"/>
          <w:b/>
          <w:sz w:val="28"/>
          <w:szCs w:val="28"/>
        </w:rPr>
      </w:pPr>
      <w:r w:rsidRPr="00B9633E">
        <w:rPr>
          <w:rFonts w:ascii="Times New Roman" w:hAnsi="Times New Roman" w:cs="Times New Roman"/>
          <w:b/>
          <w:sz w:val="28"/>
          <w:szCs w:val="28"/>
        </w:rPr>
        <w:t xml:space="preserve">Уход и присмотр. </w:t>
      </w:r>
    </w:p>
    <w:p w:rsidR="00740BE7" w:rsidRDefault="00740BE7" w:rsidP="00740BE7">
      <w:pPr>
        <w:jc w:val="both"/>
        <w:rPr>
          <w:rFonts w:ascii="Times New Roman" w:hAnsi="Times New Roman" w:cs="Times New Roman"/>
          <w:sz w:val="28"/>
          <w:szCs w:val="28"/>
        </w:rPr>
      </w:pPr>
      <w:r w:rsidRPr="00740BE7">
        <w:rPr>
          <w:rFonts w:ascii="Times New Roman" w:hAnsi="Times New Roman" w:cs="Times New Roman"/>
          <w:sz w:val="28"/>
          <w:szCs w:val="28"/>
        </w:rPr>
        <w:t xml:space="preserve">Уход необходим </w:t>
      </w:r>
      <w:proofErr w:type="gramStart"/>
      <w:r w:rsidRPr="00740BE7">
        <w:rPr>
          <w:rFonts w:ascii="Times New Roman" w:hAnsi="Times New Roman" w:cs="Times New Roman"/>
          <w:sz w:val="28"/>
          <w:szCs w:val="28"/>
        </w:rPr>
        <w:t>обучающимся</w:t>
      </w:r>
      <w:proofErr w:type="gramEnd"/>
      <w:r w:rsidRPr="00740BE7">
        <w:rPr>
          <w:rFonts w:ascii="Times New Roman" w:hAnsi="Times New Roman" w:cs="Times New Roman"/>
          <w:sz w:val="28"/>
          <w:szCs w:val="28"/>
        </w:rPr>
        <w:t xml:space="preserve"> с ТМНР, возможности, которых к самообслуживанию отсутствуют или значительно ограничены. </w:t>
      </w:r>
      <w:r w:rsidR="00B9633E">
        <w:rPr>
          <w:rFonts w:ascii="Times New Roman" w:hAnsi="Times New Roman" w:cs="Times New Roman"/>
          <w:sz w:val="28"/>
          <w:szCs w:val="28"/>
        </w:rPr>
        <w:t xml:space="preserve"> </w:t>
      </w:r>
      <w:r w:rsidRPr="00740BE7">
        <w:rPr>
          <w:rFonts w:ascii="Times New Roman" w:hAnsi="Times New Roman" w:cs="Times New Roman"/>
          <w:sz w:val="28"/>
          <w:szCs w:val="28"/>
        </w:rPr>
        <w:t xml:space="preserve"> Присмотр педагогами, </w:t>
      </w:r>
      <w:proofErr w:type="spellStart"/>
      <w:r w:rsidRPr="00740BE7">
        <w:rPr>
          <w:rFonts w:ascii="Times New Roman" w:hAnsi="Times New Roman" w:cs="Times New Roman"/>
          <w:sz w:val="28"/>
          <w:szCs w:val="28"/>
        </w:rPr>
        <w:t>ассистеном</w:t>
      </w:r>
      <w:proofErr w:type="spellEnd"/>
      <w:r w:rsidRPr="00740BE7">
        <w:rPr>
          <w:rFonts w:ascii="Times New Roman" w:hAnsi="Times New Roman" w:cs="Times New Roman"/>
          <w:sz w:val="28"/>
          <w:szCs w:val="28"/>
        </w:rPr>
        <w:t xml:space="preserve"> и родителями (законными представителями)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w:t>
      </w:r>
      <w:proofErr w:type="gramStart"/>
      <w:r w:rsidRPr="00740BE7">
        <w:rPr>
          <w:rFonts w:ascii="Times New Roman" w:hAnsi="Times New Roman" w:cs="Times New Roman"/>
          <w:sz w:val="28"/>
          <w:szCs w:val="28"/>
        </w:rPr>
        <w:t>Для обучающихся с ТМНР, которые самостоятельны в самообслуживании и не нуждаются в тщательном присмотре и уходе используется модель организации внеурочной деятельности на основе оптимизации внутренних ресурсов школы и интеграции с организациями дополнительного образования детей.</w:t>
      </w:r>
      <w:proofErr w:type="gramEnd"/>
      <w:r w:rsidRPr="00740BE7">
        <w:rPr>
          <w:rFonts w:ascii="Times New Roman" w:hAnsi="Times New Roman" w:cs="Times New Roman"/>
          <w:sz w:val="28"/>
          <w:szCs w:val="28"/>
        </w:rPr>
        <w:t xml:space="preserve"> Внеурочную деятельность реализуют классные руководители, учителя физической культуры, педагог-организатор, педагог-психолог, учитель-дефектолог, учитель-логопед педагоги дополнительного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ЦРТДиЮ</w:t>
      </w:r>
      <w:proofErr w:type="spellEnd"/>
      <w:r w:rsidRPr="00740BE7">
        <w:rPr>
          <w:rFonts w:ascii="Times New Roman" w:hAnsi="Times New Roman" w:cs="Times New Roman"/>
          <w:sz w:val="28"/>
          <w:szCs w:val="28"/>
        </w:rPr>
        <w:t>.</w:t>
      </w:r>
    </w:p>
    <w:p w:rsidR="00920181" w:rsidRDefault="00740BE7" w:rsidP="00F45D1F">
      <w:pPr>
        <w:jc w:val="both"/>
        <w:rPr>
          <w:rFonts w:ascii="Times New Roman" w:hAnsi="Times New Roman" w:cs="Times New Roman"/>
          <w:sz w:val="28"/>
          <w:szCs w:val="28"/>
        </w:rPr>
      </w:pPr>
      <w:r w:rsidRPr="00740BE7">
        <w:rPr>
          <w:rFonts w:ascii="Times New Roman" w:hAnsi="Times New Roman" w:cs="Times New Roman"/>
          <w:sz w:val="28"/>
          <w:szCs w:val="28"/>
        </w:rPr>
        <w:t xml:space="preserve">Для реализации плана внеурочной деятельности (таблица </w:t>
      </w:r>
      <w:r>
        <w:rPr>
          <w:rFonts w:ascii="Times New Roman" w:hAnsi="Times New Roman" w:cs="Times New Roman"/>
          <w:sz w:val="28"/>
          <w:szCs w:val="28"/>
        </w:rPr>
        <w:t>9</w:t>
      </w:r>
      <w:r w:rsidRPr="00740BE7">
        <w:rPr>
          <w:rFonts w:ascii="Times New Roman" w:hAnsi="Times New Roman" w:cs="Times New Roman"/>
          <w:sz w:val="28"/>
          <w:szCs w:val="28"/>
        </w:rPr>
        <w:t>) в зависимости от направления используются следующие формы раб</w:t>
      </w:r>
      <w:r w:rsidR="00F45D1F">
        <w:rPr>
          <w:rFonts w:ascii="Times New Roman" w:hAnsi="Times New Roman" w:cs="Times New Roman"/>
          <w:sz w:val="28"/>
          <w:szCs w:val="28"/>
        </w:rPr>
        <w:t xml:space="preserve">оты с </w:t>
      </w:r>
      <w:proofErr w:type="gramStart"/>
      <w:r w:rsidR="00F45D1F">
        <w:rPr>
          <w:rFonts w:ascii="Times New Roman" w:hAnsi="Times New Roman" w:cs="Times New Roman"/>
          <w:sz w:val="28"/>
          <w:szCs w:val="28"/>
        </w:rPr>
        <w:t>обучающимися</w:t>
      </w:r>
      <w:proofErr w:type="gramEnd"/>
      <w:r w:rsidR="00F45D1F">
        <w:rPr>
          <w:rFonts w:ascii="Times New Roman" w:hAnsi="Times New Roman" w:cs="Times New Roman"/>
          <w:sz w:val="28"/>
          <w:szCs w:val="28"/>
        </w:rPr>
        <w:t xml:space="preserve"> (таблица 10)</w:t>
      </w:r>
    </w:p>
    <w:p w:rsidR="00920181" w:rsidRPr="00920181" w:rsidRDefault="00920181" w:rsidP="00920181">
      <w:pPr>
        <w:tabs>
          <w:tab w:val="left" w:pos="1095"/>
        </w:tabs>
        <w:jc w:val="right"/>
        <w:rPr>
          <w:rFonts w:ascii="Times New Roman" w:hAnsi="Times New Roman" w:cs="Times New Roman"/>
          <w:sz w:val="28"/>
          <w:szCs w:val="28"/>
        </w:rPr>
      </w:pPr>
      <w:r w:rsidRPr="00920181">
        <w:rPr>
          <w:rFonts w:ascii="Times New Roman" w:hAnsi="Times New Roman" w:cs="Times New Roman"/>
          <w:sz w:val="28"/>
          <w:szCs w:val="28"/>
        </w:rPr>
        <w:lastRenderedPageBreak/>
        <w:t>Таблица 10</w:t>
      </w:r>
    </w:p>
    <w:p w:rsidR="00920181" w:rsidRPr="00920181" w:rsidRDefault="00920181" w:rsidP="00920181">
      <w:pPr>
        <w:tabs>
          <w:tab w:val="left" w:pos="1095"/>
        </w:tabs>
        <w:jc w:val="center"/>
        <w:rPr>
          <w:rFonts w:ascii="Times New Roman" w:hAnsi="Times New Roman" w:cs="Times New Roman"/>
          <w:b/>
          <w:sz w:val="28"/>
          <w:szCs w:val="28"/>
        </w:rPr>
      </w:pPr>
      <w:r w:rsidRPr="00920181">
        <w:rPr>
          <w:rFonts w:ascii="Times New Roman" w:hAnsi="Times New Roman" w:cs="Times New Roman"/>
          <w:b/>
          <w:sz w:val="28"/>
          <w:szCs w:val="28"/>
        </w:rPr>
        <w:t xml:space="preserve">Направления </w:t>
      </w:r>
      <w:r>
        <w:rPr>
          <w:rFonts w:ascii="Times New Roman" w:hAnsi="Times New Roman" w:cs="Times New Roman"/>
          <w:b/>
          <w:sz w:val="28"/>
          <w:szCs w:val="28"/>
        </w:rPr>
        <w:t>и формы внеурочной деятельности</w:t>
      </w:r>
    </w:p>
    <w:tbl>
      <w:tblPr>
        <w:tblStyle w:val="a5"/>
        <w:tblW w:w="0" w:type="auto"/>
        <w:tblLook w:val="04A0" w:firstRow="1" w:lastRow="0" w:firstColumn="1" w:lastColumn="0" w:noHBand="0" w:noVBand="1"/>
      </w:tblPr>
      <w:tblGrid>
        <w:gridCol w:w="3227"/>
        <w:gridCol w:w="6344"/>
      </w:tblGrid>
      <w:tr w:rsidR="00920181" w:rsidTr="00920181">
        <w:trPr>
          <w:trHeight w:val="544"/>
        </w:trPr>
        <w:tc>
          <w:tcPr>
            <w:tcW w:w="3227" w:type="dxa"/>
          </w:tcPr>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Направления </w:t>
            </w:r>
            <w:proofErr w:type="gramStart"/>
            <w:r w:rsidRPr="00920181">
              <w:rPr>
                <w:rFonts w:ascii="Times New Roman" w:eastAsia="Times New Roman" w:hAnsi="Times New Roman" w:cs="Times New Roman"/>
                <w:sz w:val="24"/>
                <w:szCs w:val="24"/>
                <w:lang w:eastAsia="ru-RU"/>
              </w:rPr>
              <w:t>внеурочной</w:t>
            </w:r>
            <w:proofErr w:type="gramEnd"/>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деятельности</w:t>
            </w:r>
          </w:p>
        </w:tc>
        <w:tc>
          <w:tcPr>
            <w:tcW w:w="6344" w:type="dxa"/>
          </w:tcPr>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Формы </w:t>
            </w:r>
            <w:r w:rsidRPr="00920181">
              <w:rPr>
                <w:rFonts w:ascii="Times New Roman" w:eastAsia="Times New Roman" w:hAnsi="Times New Roman" w:cs="Times New Roman"/>
                <w:sz w:val="24"/>
                <w:szCs w:val="24"/>
                <w:lang w:eastAsia="ru-RU"/>
              </w:rPr>
              <w:t>внеурочной деятельности</w:t>
            </w:r>
          </w:p>
          <w:p w:rsidR="00920181" w:rsidRPr="00920181" w:rsidRDefault="00920181" w:rsidP="00A866BB">
            <w:pPr>
              <w:autoSpaceDE w:val="0"/>
              <w:autoSpaceDN w:val="0"/>
              <w:adjustRightInd w:val="0"/>
              <w:jc w:val="both"/>
              <w:textAlignment w:val="center"/>
              <w:rPr>
                <w:rFonts w:ascii="Times New Roman" w:eastAsia="Times New Roman" w:hAnsi="Times New Roman" w:cs="Times New Roman"/>
                <w:sz w:val="24"/>
                <w:szCs w:val="24"/>
                <w:lang w:eastAsia="ru-RU"/>
              </w:rPr>
            </w:pPr>
          </w:p>
        </w:tc>
      </w:tr>
      <w:tr w:rsidR="00920181" w:rsidTr="00920181">
        <w:trPr>
          <w:trHeight w:val="1620"/>
        </w:trPr>
        <w:tc>
          <w:tcPr>
            <w:tcW w:w="3227" w:type="dxa"/>
          </w:tcPr>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 xml:space="preserve"> Спортивно-оздоровительное</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 xml:space="preserve"> </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 xml:space="preserve"> </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 xml:space="preserve"> </w:t>
            </w:r>
          </w:p>
        </w:tc>
        <w:tc>
          <w:tcPr>
            <w:tcW w:w="6344" w:type="dxa"/>
          </w:tcPr>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1. Занятия спортивных секций.</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2. Беседы о ЗОЖ, участие в оздоровительных процедурах.</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3. Школьные спортивные турниры и оздоровительные акции.</w:t>
            </w:r>
          </w:p>
        </w:tc>
      </w:tr>
      <w:tr w:rsidR="00920181" w:rsidTr="00920181">
        <w:tc>
          <w:tcPr>
            <w:tcW w:w="3227" w:type="dxa"/>
          </w:tcPr>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 xml:space="preserve">Духовно-нравственное  </w:t>
            </w:r>
          </w:p>
          <w:p w:rsidR="00920181" w:rsidRPr="00920181" w:rsidRDefault="00920181" w:rsidP="00A866BB">
            <w:pPr>
              <w:autoSpaceDE w:val="0"/>
              <w:autoSpaceDN w:val="0"/>
              <w:adjustRightInd w:val="0"/>
              <w:jc w:val="both"/>
              <w:textAlignment w:val="center"/>
              <w:rPr>
                <w:rFonts w:ascii="Times New Roman" w:eastAsia="Times New Roman" w:hAnsi="Times New Roman" w:cs="Times New Roman"/>
                <w:sz w:val="24"/>
                <w:szCs w:val="24"/>
                <w:lang w:eastAsia="ru-RU"/>
              </w:rPr>
            </w:pPr>
          </w:p>
        </w:tc>
        <w:tc>
          <w:tcPr>
            <w:tcW w:w="6344" w:type="dxa"/>
          </w:tcPr>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1. Этическая беседа.</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2.Занятия гражданско-патриотической направленности.</w:t>
            </w:r>
          </w:p>
          <w:p w:rsidR="00920181" w:rsidRPr="00920181" w:rsidRDefault="00920181" w:rsidP="00A866BB">
            <w:pPr>
              <w:autoSpaceDE w:val="0"/>
              <w:autoSpaceDN w:val="0"/>
              <w:adjustRightInd w:val="0"/>
              <w:jc w:val="both"/>
              <w:textAlignment w:val="center"/>
              <w:rPr>
                <w:rFonts w:ascii="Times New Roman" w:eastAsia="Times New Roman" w:hAnsi="Times New Roman" w:cs="Times New Roman"/>
                <w:sz w:val="24"/>
                <w:szCs w:val="24"/>
                <w:lang w:eastAsia="ru-RU"/>
              </w:rPr>
            </w:pPr>
          </w:p>
        </w:tc>
      </w:tr>
      <w:tr w:rsidR="00920181" w:rsidTr="00920181">
        <w:tc>
          <w:tcPr>
            <w:tcW w:w="3227" w:type="dxa"/>
          </w:tcPr>
          <w:p w:rsidR="00920181" w:rsidRPr="00920181" w:rsidRDefault="00920181" w:rsidP="00A866BB">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Социальное</w:t>
            </w:r>
          </w:p>
        </w:tc>
        <w:tc>
          <w:tcPr>
            <w:tcW w:w="6344" w:type="dxa"/>
          </w:tcPr>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1. Досугово-развлекательные акции школьников в окружающем школу социуме.</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2. Художественные акции школьников в окружающем школу социуме.</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3. Социальная проба (инициативное участие ребёнка в социальном деле, акции).</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4. КТД (коллективно-творческое дело).</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5. Социально-образовательный проект.</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6. Социально-моделирующая игра.</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7. Игра с ролевым и деловым акцентом</w:t>
            </w:r>
          </w:p>
          <w:p w:rsidR="00920181" w:rsidRPr="00920181" w:rsidRDefault="00920181" w:rsidP="00A866BB">
            <w:pPr>
              <w:autoSpaceDE w:val="0"/>
              <w:autoSpaceDN w:val="0"/>
              <w:adjustRightInd w:val="0"/>
              <w:jc w:val="both"/>
              <w:textAlignment w:val="center"/>
              <w:rPr>
                <w:rFonts w:ascii="Times New Roman" w:eastAsia="Times New Roman" w:hAnsi="Times New Roman" w:cs="Times New Roman"/>
                <w:sz w:val="24"/>
                <w:szCs w:val="24"/>
                <w:lang w:eastAsia="ru-RU"/>
              </w:rPr>
            </w:pPr>
          </w:p>
        </w:tc>
      </w:tr>
      <w:tr w:rsidR="00920181" w:rsidTr="00920181">
        <w:tc>
          <w:tcPr>
            <w:tcW w:w="3227" w:type="dxa"/>
          </w:tcPr>
          <w:p w:rsidR="00920181" w:rsidRPr="00920181" w:rsidRDefault="00920181" w:rsidP="00A866BB">
            <w:pPr>
              <w:autoSpaceDE w:val="0"/>
              <w:autoSpaceDN w:val="0"/>
              <w:adjustRightInd w:val="0"/>
              <w:jc w:val="both"/>
              <w:textAlignment w:val="center"/>
              <w:rPr>
                <w:rFonts w:ascii="Times New Roman" w:eastAsia="Times New Roman" w:hAnsi="Times New Roman" w:cs="Times New Roman"/>
                <w:sz w:val="24"/>
                <w:szCs w:val="24"/>
                <w:lang w:eastAsia="ru-RU"/>
              </w:rPr>
            </w:pPr>
            <w:proofErr w:type="spellStart"/>
            <w:r w:rsidRPr="00920181">
              <w:rPr>
                <w:rFonts w:ascii="Times New Roman" w:eastAsia="Times New Roman" w:hAnsi="Times New Roman" w:cs="Times New Roman"/>
                <w:sz w:val="24"/>
                <w:szCs w:val="24"/>
                <w:lang w:eastAsia="ru-RU"/>
              </w:rPr>
              <w:t>Общеинтеллектуальное</w:t>
            </w:r>
            <w:proofErr w:type="spellEnd"/>
          </w:p>
        </w:tc>
        <w:tc>
          <w:tcPr>
            <w:tcW w:w="6344" w:type="dxa"/>
          </w:tcPr>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 xml:space="preserve"> 1. Познавательные беседы, предметные факультативы, олимпиады.</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2. Образовательная экскурсия, туристические походы.</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3. Викторины, познавательные игры, познавательные беседы</w:t>
            </w:r>
          </w:p>
        </w:tc>
      </w:tr>
      <w:tr w:rsidR="00920181" w:rsidTr="00920181">
        <w:tc>
          <w:tcPr>
            <w:tcW w:w="3227" w:type="dxa"/>
          </w:tcPr>
          <w:p w:rsidR="00920181" w:rsidRPr="00920181" w:rsidRDefault="00920181" w:rsidP="00A866BB">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Общекультурное</w:t>
            </w:r>
          </w:p>
        </w:tc>
        <w:tc>
          <w:tcPr>
            <w:tcW w:w="6344" w:type="dxa"/>
          </w:tcPr>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1. Культпоходы в театры, музеи, концертные залы.</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2. Концерты, инсценировки, праздничные мероприятия на уровне класса и школы.</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3. Занятия объединений художественного творчества.</w:t>
            </w:r>
          </w:p>
          <w:p w:rsidR="00920181" w:rsidRPr="00920181" w:rsidRDefault="00920181" w:rsidP="00920181">
            <w:pPr>
              <w:autoSpaceDE w:val="0"/>
              <w:autoSpaceDN w:val="0"/>
              <w:adjustRightInd w:val="0"/>
              <w:jc w:val="both"/>
              <w:textAlignment w:val="center"/>
              <w:rPr>
                <w:rFonts w:ascii="Times New Roman" w:eastAsia="Times New Roman" w:hAnsi="Times New Roman" w:cs="Times New Roman"/>
                <w:sz w:val="24"/>
                <w:szCs w:val="24"/>
                <w:lang w:eastAsia="ru-RU"/>
              </w:rPr>
            </w:pPr>
            <w:r w:rsidRPr="00920181">
              <w:rPr>
                <w:rFonts w:ascii="Times New Roman" w:eastAsia="Times New Roman" w:hAnsi="Times New Roman" w:cs="Times New Roman"/>
                <w:sz w:val="24"/>
                <w:szCs w:val="24"/>
                <w:lang w:eastAsia="ru-RU"/>
              </w:rPr>
              <w:t>4. Художественные выставки, фестивали искусств, спектакли в классе, школе.</w:t>
            </w:r>
          </w:p>
        </w:tc>
      </w:tr>
    </w:tbl>
    <w:p w:rsidR="00A866BB" w:rsidRDefault="00A866BB" w:rsidP="00A866BB">
      <w:pPr>
        <w:autoSpaceDE w:val="0"/>
        <w:autoSpaceDN w:val="0"/>
        <w:adjustRightInd w:val="0"/>
        <w:spacing w:after="0"/>
        <w:ind w:firstLine="454"/>
        <w:jc w:val="both"/>
        <w:textAlignment w:val="center"/>
        <w:rPr>
          <w:rFonts w:ascii="Times New Roman" w:eastAsia="Times New Roman" w:hAnsi="Times New Roman" w:cs="Times New Roman"/>
          <w:sz w:val="28"/>
          <w:szCs w:val="28"/>
          <w:lang w:eastAsia="ru-RU"/>
        </w:rPr>
      </w:pPr>
    </w:p>
    <w:p w:rsidR="0028469F" w:rsidRDefault="0028469F" w:rsidP="00920181">
      <w:pPr>
        <w:autoSpaceDE w:val="0"/>
        <w:autoSpaceDN w:val="0"/>
        <w:adjustRightInd w:val="0"/>
        <w:spacing w:after="0"/>
        <w:ind w:firstLine="454"/>
        <w:jc w:val="right"/>
        <w:textAlignment w:val="center"/>
        <w:rPr>
          <w:rFonts w:ascii="Times New Roman" w:eastAsia="Times New Roman" w:hAnsi="Times New Roman" w:cs="Times New Roman"/>
          <w:sz w:val="28"/>
          <w:szCs w:val="28"/>
          <w:lang w:eastAsia="ru-RU"/>
        </w:rPr>
      </w:pPr>
    </w:p>
    <w:p w:rsidR="0028469F" w:rsidRDefault="0028469F" w:rsidP="00920181">
      <w:pPr>
        <w:autoSpaceDE w:val="0"/>
        <w:autoSpaceDN w:val="0"/>
        <w:adjustRightInd w:val="0"/>
        <w:spacing w:after="0"/>
        <w:ind w:firstLine="454"/>
        <w:jc w:val="right"/>
        <w:textAlignment w:val="center"/>
        <w:rPr>
          <w:rFonts w:ascii="Times New Roman" w:eastAsia="Times New Roman" w:hAnsi="Times New Roman" w:cs="Times New Roman"/>
          <w:sz w:val="28"/>
          <w:szCs w:val="28"/>
          <w:lang w:eastAsia="ru-RU"/>
        </w:rPr>
      </w:pPr>
    </w:p>
    <w:p w:rsidR="0028469F" w:rsidRDefault="0028469F" w:rsidP="00920181">
      <w:pPr>
        <w:autoSpaceDE w:val="0"/>
        <w:autoSpaceDN w:val="0"/>
        <w:adjustRightInd w:val="0"/>
        <w:spacing w:after="0"/>
        <w:ind w:firstLine="454"/>
        <w:jc w:val="right"/>
        <w:textAlignment w:val="center"/>
        <w:rPr>
          <w:rFonts w:ascii="Times New Roman" w:eastAsia="Times New Roman" w:hAnsi="Times New Roman" w:cs="Times New Roman"/>
          <w:sz w:val="28"/>
          <w:szCs w:val="28"/>
          <w:lang w:eastAsia="ru-RU"/>
        </w:rPr>
      </w:pPr>
    </w:p>
    <w:p w:rsidR="0028469F" w:rsidRDefault="0028469F" w:rsidP="00920181">
      <w:pPr>
        <w:autoSpaceDE w:val="0"/>
        <w:autoSpaceDN w:val="0"/>
        <w:adjustRightInd w:val="0"/>
        <w:spacing w:after="0"/>
        <w:ind w:firstLine="454"/>
        <w:jc w:val="right"/>
        <w:textAlignment w:val="center"/>
        <w:rPr>
          <w:rFonts w:ascii="Times New Roman" w:eastAsia="Times New Roman" w:hAnsi="Times New Roman" w:cs="Times New Roman"/>
          <w:sz w:val="28"/>
          <w:szCs w:val="28"/>
          <w:lang w:eastAsia="ru-RU"/>
        </w:rPr>
      </w:pPr>
    </w:p>
    <w:p w:rsidR="0028469F" w:rsidRDefault="0028469F" w:rsidP="00920181">
      <w:pPr>
        <w:autoSpaceDE w:val="0"/>
        <w:autoSpaceDN w:val="0"/>
        <w:adjustRightInd w:val="0"/>
        <w:spacing w:after="0"/>
        <w:ind w:firstLine="454"/>
        <w:jc w:val="right"/>
        <w:textAlignment w:val="center"/>
        <w:rPr>
          <w:rFonts w:ascii="Times New Roman" w:eastAsia="Times New Roman" w:hAnsi="Times New Roman" w:cs="Times New Roman"/>
          <w:sz w:val="28"/>
          <w:szCs w:val="28"/>
          <w:lang w:eastAsia="ru-RU"/>
        </w:rPr>
      </w:pPr>
    </w:p>
    <w:p w:rsidR="0028469F" w:rsidRDefault="0028469F" w:rsidP="00920181">
      <w:pPr>
        <w:autoSpaceDE w:val="0"/>
        <w:autoSpaceDN w:val="0"/>
        <w:adjustRightInd w:val="0"/>
        <w:spacing w:after="0"/>
        <w:ind w:firstLine="454"/>
        <w:jc w:val="right"/>
        <w:textAlignment w:val="center"/>
        <w:rPr>
          <w:rFonts w:ascii="Times New Roman" w:eastAsia="Times New Roman" w:hAnsi="Times New Roman" w:cs="Times New Roman"/>
          <w:sz w:val="28"/>
          <w:szCs w:val="28"/>
          <w:lang w:eastAsia="ru-RU"/>
        </w:rPr>
      </w:pPr>
    </w:p>
    <w:p w:rsidR="0028469F" w:rsidRDefault="0028469F" w:rsidP="00920181">
      <w:pPr>
        <w:autoSpaceDE w:val="0"/>
        <w:autoSpaceDN w:val="0"/>
        <w:adjustRightInd w:val="0"/>
        <w:spacing w:after="0"/>
        <w:ind w:firstLine="454"/>
        <w:jc w:val="right"/>
        <w:textAlignment w:val="center"/>
        <w:rPr>
          <w:rFonts w:ascii="Times New Roman" w:eastAsia="Times New Roman" w:hAnsi="Times New Roman" w:cs="Times New Roman"/>
          <w:sz w:val="28"/>
          <w:szCs w:val="28"/>
          <w:lang w:eastAsia="ru-RU"/>
        </w:rPr>
      </w:pPr>
    </w:p>
    <w:p w:rsidR="0028469F" w:rsidRDefault="0028469F" w:rsidP="00920181">
      <w:pPr>
        <w:autoSpaceDE w:val="0"/>
        <w:autoSpaceDN w:val="0"/>
        <w:adjustRightInd w:val="0"/>
        <w:spacing w:after="0"/>
        <w:ind w:firstLine="454"/>
        <w:jc w:val="right"/>
        <w:textAlignment w:val="center"/>
        <w:rPr>
          <w:rFonts w:ascii="Times New Roman" w:eastAsia="Times New Roman" w:hAnsi="Times New Roman" w:cs="Times New Roman"/>
          <w:sz w:val="28"/>
          <w:szCs w:val="28"/>
          <w:lang w:eastAsia="ru-RU"/>
        </w:rPr>
      </w:pPr>
    </w:p>
    <w:p w:rsidR="0028469F" w:rsidRDefault="0028469F" w:rsidP="00920181">
      <w:pPr>
        <w:autoSpaceDE w:val="0"/>
        <w:autoSpaceDN w:val="0"/>
        <w:adjustRightInd w:val="0"/>
        <w:spacing w:after="0"/>
        <w:ind w:firstLine="454"/>
        <w:jc w:val="right"/>
        <w:textAlignment w:val="center"/>
        <w:rPr>
          <w:rFonts w:ascii="Times New Roman" w:eastAsia="Times New Roman" w:hAnsi="Times New Roman" w:cs="Times New Roman"/>
          <w:sz w:val="28"/>
          <w:szCs w:val="28"/>
          <w:lang w:eastAsia="ru-RU"/>
        </w:rPr>
      </w:pPr>
    </w:p>
    <w:p w:rsidR="0028469F" w:rsidRDefault="0028469F" w:rsidP="00920181">
      <w:pPr>
        <w:autoSpaceDE w:val="0"/>
        <w:autoSpaceDN w:val="0"/>
        <w:adjustRightInd w:val="0"/>
        <w:spacing w:after="0"/>
        <w:ind w:firstLine="454"/>
        <w:jc w:val="right"/>
        <w:textAlignment w:val="center"/>
        <w:rPr>
          <w:rFonts w:ascii="Times New Roman" w:eastAsia="Times New Roman" w:hAnsi="Times New Roman" w:cs="Times New Roman"/>
          <w:sz w:val="28"/>
          <w:szCs w:val="28"/>
          <w:lang w:eastAsia="ru-RU"/>
        </w:rPr>
      </w:pPr>
    </w:p>
    <w:p w:rsidR="00920181" w:rsidRDefault="00920181" w:rsidP="00920181">
      <w:pPr>
        <w:autoSpaceDE w:val="0"/>
        <w:autoSpaceDN w:val="0"/>
        <w:adjustRightInd w:val="0"/>
        <w:spacing w:after="0"/>
        <w:ind w:firstLine="454"/>
        <w:jc w:val="right"/>
        <w:textAlignment w:val="center"/>
        <w:rPr>
          <w:rFonts w:ascii="Times New Roman" w:eastAsia="Times New Roman" w:hAnsi="Times New Roman" w:cs="Times New Roman"/>
          <w:sz w:val="28"/>
          <w:szCs w:val="28"/>
          <w:lang w:eastAsia="ru-RU"/>
        </w:rPr>
      </w:pPr>
      <w:r w:rsidRPr="00920181">
        <w:rPr>
          <w:rFonts w:ascii="Times New Roman" w:eastAsia="Times New Roman" w:hAnsi="Times New Roman" w:cs="Times New Roman"/>
          <w:sz w:val="28"/>
          <w:szCs w:val="28"/>
          <w:lang w:eastAsia="ru-RU"/>
        </w:rPr>
        <w:lastRenderedPageBreak/>
        <w:t xml:space="preserve">Таблица 11 </w:t>
      </w:r>
    </w:p>
    <w:p w:rsidR="0028469F" w:rsidRDefault="00920181" w:rsidP="0028469F">
      <w:pPr>
        <w:autoSpaceDE w:val="0"/>
        <w:autoSpaceDN w:val="0"/>
        <w:adjustRightInd w:val="0"/>
        <w:spacing w:after="0"/>
        <w:ind w:firstLine="454"/>
        <w:jc w:val="center"/>
        <w:textAlignment w:val="center"/>
        <w:rPr>
          <w:rFonts w:ascii="Times New Roman" w:eastAsia="Times New Roman" w:hAnsi="Times New Roman" w:cs="Times New Roman"/>
          <w:b/>
          <w:sz w:val="28"/>
          <w:szCs w:val="28"/>
          <w:lang w:eastAsia="ru-RU"/>
        </w:rPr>
      </w:pPr>
      <w:r w:rsidRPr="00920181">
        <w:rPr>
          <w:rFonts w:ascii="Times New Roman" w:eastAsia="Times New Roman" w:hAnsi="Times New Roman" w:cs="Times New Roman"/>
          <w:b/>
          <w:sz w:val="28"/>
          <w:szCs w:val="28"/>
          <w:lang w:eastAsia="ru-RU"/>
        </w:rPr>
        <w:t xml:space="preserve">Примерный план внеурочной деятельности в 1-х классах </w:t>
      </w:r>
      <w:proofErr w:type="gramStart"/>
      <w:r w:rsidRPr="00920181">
        <w:rPr>
          <w:rFonts w:ascii="Times New Roman" w:eastAsia="Times New Roman" w:hAnsi="Times New Roman" w:cs="Times New Roman"/>
          <w:b/>
          <w:sz w:val="28"/>
          <w:szCs w:val="28"/>
          <w:lang w:eastAsia="ru-RU"/>
        </w:rPr>
        <w:t>для</w:t>
      </w:r>
      <w:proofErr w:type="gramEnd"/>
      <w:r w:rsidRPr="00920181">
        <w:rPr>
          <w:rFonts w:ascii="Times New Roman" w:eastAsia="Times New Roman" w:hAnsi="Times New Roman" w:cs="Times New Roman"/>
          <w:b/>
          <w:sz w:val="28"/>
          <w:szCs w:val="28"/>
          <w:lang w:eastAsia="ru-RU"/>
        </w:rPr>
        <w:t xml:space="preserve"> </w:t>
      </w:r>
      <w:r w:rsidR="0028469F">
        <w:rPr>
          <w:rFonts w:ascii="Times New Roman" w:eastAsia="Times New Roman" w:hAnsi="Times New Roman" w:cs="Times New Roman"/>
          <w:b/>
          <w:sz w:val="28"/>
          <w:szCs w:val="28"/>
          <w:lang w:eastAsia="ru-RU"/>
        </w:rPr>
        <w:t>обучающихся с ТМНР</w:t>
      </w:r>
    </w:p>
    <w:tbl>
      <w:tblPr>
        <w:tblStyle w:val="a5"/>
        <w:tblW w:w="0" w:type="auto"/>
        <w:tblLook w:val="04A0" w:firstRow="1" w:lastRow="0" w:firstColumn="1" w:lastColumn="0" w:noHBand="0" w:noVBand="1"/>
      </w:tblPr>
      <w:tblGrid>
        <w:gridCol w:w="2650"/>
        <w:gridCol w:w="2457"/>
        <w:gridCol w:w="2214"/>
        <w:gridCol w:w="2250"/>
      </w:tblGrid>
      <w:tr w:rsidR="0028469F" w:rsidTr="005223AA">
        <w:trPr>
          <w:trHeight w:val="997"/>
        </w:trPr>
        <w:tc>
          <w:tcPr>
            <w:tcW w:w="2470" w:type="dxa"/>
          </w:tcPr>
          <w:p w:rsidR="0028469F" w:rsidRPr="00CD5430" w:rsidRDefault="0028469F" w:rsidP="0028469F">
            <w:pPr>
              <w:autoSpaceDE w:val="0"/>
              <w:autoSpaceDN w:val="0"/>
              <w:adjustRightInd w:val="0"/>
              <w:jc w:val="center"/>
              <w:textAlignment w:val="center"/>
              <w:rPr>
                <w:rFonts w:ascii="Times New Roman" w:eastAsia="Times New Roman" w:hAnsi="Times New Roman" w:cs="Times New Roman"/>
                <w:sz w:val="24"/>
                <w:szCs w:val="24"/>
                <w:lang w:eastAsia="ru-RU"/>
              </w:rPr>
            </w:pPr>
            <w:r w:rsidRPr="00CD5430">
              <w:rPr>
                <w:rFonts w:ascii="Times New Roman" w:eastAsia="Times New Roman" w:hAnsi="Times New Roman" w:cs="Times New Roman"/>
                <w:sz w:val="24"/>
                <w:szCs w:val="24"/>
                <w:lang w:eastAsia="ru-RU"/>
              </w:rPr>
              <w:t>Направления</w:t>
            </w:r>
          </w:p>
          <w:p w:rsidR="0028469F" w:rsidRPr="00CD5430" w:rsidRDefault="0028469F" w:rsidP="0028469F">
            <w:pPr>
              <w:autoSpaceDE w:val="0"/>
              <w:autoSpaceDN w:val="0"/>
              <w:adjustRightInd w:val="0"/>
              <w:jc w:val="center"/>
              <w:textAlignment w:val="center"/>
              <w:rPr>
                <w:rFonts w:ascii="Times New Roman" w:eastAsia="Times New Roman" w:hAnsi="Times New Roman" w:cs="Times New Roman"/>
                <w:sz w:val="24"/>
                <w:szCs w:val="24"/>
                <w:lang w:eastAsia="ru-RU"/>
              </w:rPr>
            </w:pPr>
            <w:r w:rsidRPr="00CD5430">
              <w:rPr>
                <w:rFonts w:ascii="Times New Roman" w:eastAsia="Times New Roman" w:hAnsi="Times New Roman" w:cs="Times New Roman"/>
                <w:sz w:val="24"/>
                <w:szCs w:val="24"/>
                <w:lang w:eastAsia="ru-RU"/>
              </w:rPr>
              <w:t>внеурочной</w:t>
            </w:r>
          </w:p>
          <w:p w:rsidR="0028469F" w:rsidRPr="00CD5430" w:rsidRDefault="0028469F" w:rsidP="0028469F">
            <w:pPr>
              <w:autoSpaceDE w:val="0"/>
              <w:autoSpaceDN w:val="0"/>
              <w:adjustRightInd w:val="0"/>
              <w:jc w:val="center"/>
              <w:textAlignment w:val="center"/>
              <w:rPr>
                <w:rFonts w:ascii="Times New Roman" w:eastAsia="Times New Roman" w:hAnsi="Times New Roman" w:cs="Times New Roman"/>
                <w:sz w:val="24"/>
                <w:szCs w:val="24"/>
                <w:lang w:eastAsia="ru-RU"/>
              </w:rPr>
            </w:pPr>
            <w:r w:rsidRPr="00CD5430">
              <w:rPr>
                <w:rFonts w:ascii="Times New Roman" w:eastAsia="Times New Roman" w:hAnsi="Times New Roman" w:cs="Times New Roman"/>
                <w:sz w:val="24"/>
                <w:szCs w:val="24"/>
                <w:lang w:eastAsia="ru-RU"/>
              </w:rPr>
              <w:t>деятельности</w:t>
            </w:r>
          </w:p>
        </w:tc>
        <w:tc>
          <w:tcPr>
            <w:tcW w:w="2532" w:type="dxa"/>
          </w:tcPr>
          <w:p w:rsidR="0028469F" w:rsidRPr="00CD5430" w:rsidRDefault="0028469F" w:rsidP="0028469F">
            <w:pPr>
              <w:autoSpaceDE w:val="0"/>
              <w:autoSpaceDN w:val="0"/>
              <w:adjustRightInd w:val="0"/>
              <w:jc w:val="center"/>
              <w:textAlignment w:val="center"/>
              <w:rPr>
                <w:rFonts w:ascii="Times New Roman" w:eastAsia="Times New Roman" w:hAnsi="Times New Roman" w:cs="Times New Roman"/>
                <w:sz w:val="24"/>
                <w:szCs w:val="24"/>
                <w:lang w:eastAsia="ru-RU"/>
              </w:rPr>
            </w:pPr>
            <w:r w:rsidRPr="00CD5430">
              <w:rPr>
                <w:rFonts w:ascii="Times New Roman" w:eastAsia="Times New Roman" w:hAnsi="Times New Roman" w:cs="Times New Roman"/>
                <w:sz w:val="24"/>
                <w:szCs w:val="24"/>
                <w:lang w:eastAsia="ru-RU"/>
              </w:rPr>
              <w:t>Учебные предметы,</w:t>
            </w:r>
          </w:p>
          <w:p w:rsidR="0028469F" w:rsidRPr="00CD5430" w:rsidRDefault="0028469F" w:rsidP="0028469F">
            <w:pPr>
              <w:autoSpaceDE w:val="0"/>
              <w:autoSpaceDN w:val="0"/>
              <w:adjustRightInd w:val="0"/>
              <w:jc w:val="center"/>
              <w:textAlignment w:val="center"/>
              <w:rPr>
                <w:rFonts w:ascii="Times New Roman" w:eastAsia="Times New Roman" w:hAnsi="Times New Roman" w:cs="Times New Roman"/>
                <w:sz w:val="24"/>
                <w:szCs w:val="24"/>
                <w:lang w:eastAsia="ru-RU"/>
              </w:rPr>
            </w:pPr>
            <w:r w:rsidRPr="00CD5430">
              <w:rPr>
                <w:rFonts w:ascii="Times New Roman" w:eastAsia="Times New Roman" w:hAnsi="Times New Roman" w:cs="Times New Roman"/>
                <w:sz w:val="24"/>
                <w:szCs w:val="24"/>
                <w:lang w:eastAsia="ru-RU"/>
              </w:rPr>
              <w:t>Мероприятия</w:t>
            </w:r>
          </w:p>
        </w:tc>
        <w:tc>
          <w:tcPr>
            <w:tcW w:w="2278" w:type="dxa"/>
          </w:tcPr>
          <w:p w:rsidR="0028469F" w:rsidRPr="00CD5430" w:rsidRDefault="0028469F" w:rsidP="0028469F">
            <w:pPr>
              <w:autoSpaceDE w:val="0"/>
              <w:autoSpaceDN w:val="0"/>
              <w:adjustRightInd w:val="0"/>
              <w:jc w:val="center"/>
              <w:textAlignment w:val="center"/>
              <w:rPr>
                <w:rFonts w:ascii="Times New Roman" w:eastAsia="Times New Roman" w:hAnsi="Times New Roman" w:cs="Times New Roman"/>
                <w:sz w:val="24"/>
                <w:szCs w:val="24"/>
                <w:lang w:eastAsia="ru-RU"/>
              </w:rPr>
            </w:pPr>
            <w:r w:rsidRPr="00CD5430">
              <w:rPr>
                <w:rFonts w:ascii="Times New Roman" w:eastAsia="Times New Roman" w:hAnsi="Times New Roman" w:cs="Times New Roman"/>
                <w:sz w:val="24"/>
                <w:szCs w:val="24"/>
                <w:lang w:eastAsia="ru-RU"/>
              </w:rPr>
              <w:t>Периодичность</w:t>
            </w:r>
          </w:p>
          <w:p w:rsidR="0028469F" w:rsidRPr="00CD5430" w:rsidRDefault="0028469F" w:rsidP="0028469F">
            <w:pPr>
              <w:autoSpaceDE w:val="0"/>
              <w:autoSpaceDN w:val="0"/>
              <w:adjustRightInd w:val="0"/>
              <w:jc w:val="center"/>
              <w:textAlignment w:val="center"/>
              <w:rPr>
                <w:rFonts w:ascii="Times New Roman" w:eastAsia="Times New Roman" w:hAnsi="Times New Roman" w:cs="Times New Roman"/>
                <w:sz w:val="24"/>
                <w:szCs w:val="24"/>
                <w:lang w:eastAsia="ru-RU"/>
              </w:rPr>
            </w:pPr>
            <w:r w:rsidRPr="00CD5430">
              <w:rPr>
                <w:rFonts w:ascii="Times New Roman" w:eastAsia="Times New Roman" w:hAnsi="Times New Roman" w:cs="Times New Roman"/>
                <w:sz w:val="24"/>
                <w:szCs w:val="24"/>
                <w:lang w:eastAsia="ru-RU"/>
              </w:rPr>
              <w:t>проведения</w:t>
            </w:r>
          </w:p>
          <w:p w:rsidR="0028469F" w:rsidRPr="00CD5430" w:rsidRDefault="0028469F" w:rsidP="00920181">
            <w:pPr>
              <w:autoSpaceDE w:val="0"/>
              <w:autoSpaceDN w:val="0"/>
              <w:adjustRightInd w:val="0"/>
              <w:jc w:val="center"/>
              <w:textAlignment w:val="center"/>
              <w:rPr>
                <w:rFonts w:ascii="Times New Roman" w:eastAsia="Times New Roman" w:hAnsi="Times New Roman" w:cs="Times New Roman"/>
                <w:sz w:val="24"/>
                <w:szCs w:val="24"/>
                <w:lang w:eastAsia="ru-RU"/>
              </w:rPr>
            </w:pPr>
          </w:p>
        </w:tc>
        <w:tc>
          <w:tcPr>
            <w:tcW w:w="2291" w:type="dxa"/>
          </w:tcPr>
          <w:p w:rsidR="0028469F" w:rsidRPr="00CD5430" w:rsidRDefault="0028469F" w:rsidP="00920181">
            <w:pPr>
              <w:autoSpaceDE w:val="0"/>
              <w:autoSpaceDN w:val="0"/>
              <w:adjustRightInd w:val="0"/>
              <w:jc w:val="center"/>
              <w:textAlignment w:val="center"/>
              <w:rPr>
                <w:rFonts w:ascii="Times New Roman" w:eastAsia="Times New Roman" w:hAnsi="Times New Roman" w:cs="Times New Roman"/>
                <w:sz w:val="24"/>
                <w:szCs w:val="24"/>
                <w:lang w:eastAsia="ru-RU"/>
              </w:rPr>
            </w:pPr>
            <w:r w:rsidRPr="00CD5430">
              <w:rPr>
                <w:rFonts w:ascii="Times New Roman" w:eastAsia="Times New Roman" w:hAnsi="Times New Roman" w:cs="Times New Roman"/>
                <w:sz w:val="24"/>
                <w:szCs w:val="24"/>
                <w:lang w:eastAsia="ru-RU"/>
              </w:rPr>
              <w:t>Ответственные</w:t>
            </w:r>
          </w:p>
        </w:tc>
      </w:tr>
      <w:tr w:rsidR="0028469F" w:rsidTr="005223AA">
        <w:trPr>
          <w:trHeight w:val="390"/>
        </w:trPr>
        <w:tc>
          <w:tcPr>
            <w:tcW w:w="2470" w:type="dxa"/>
            <w:vMerge w:val="restart"/>
          </w:tcPr>
          <w:p w:rsidR="0028469F" w:rsidRPr="00CD5430" w:rsidRDefault="0028469F" w:rsidP="0028469F">
            <w:pPr>
              <w:pStyle w:val="a3"/>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Коррекционно – развивающая работа</w:t>
            </w:r>
          </w:p>
        </w:tc>
        <w:tc>
          <w:tcPr>
            <w:tcW w:w="2532" w:type="dxa"/>
          </w:tcPr>
          <w:p w:rsidR="0028469F" w:rsidRPr="00CD5430" w:rsidRDefault="0028469F" w:rsidP="0028469F">
            <w:pPr>
              <w:pStyle w:val="a3"/>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 xml:space="preserve">Речевая практика      </w:t>
            </w:r>
          </w:p>
        </w:tc>
        <w:tc>
          <w:tcPr>
            <w:tcW w:w="2278" w:type="dxa"/>
          </w:tcPr>
          <w:p w:rsidR="0028469F" w:rsidRPr="00CD5430" w:rsidRDefault="0028469F" w:rsidP="0028469F">
            <w:pPr>
              <w:pStyle w:val="a3"/>
              <w:rPr>
                <w:rFonts w:ascii="Times New Roman" w:eastAsia="Times New Roman" w:hAnsi="Times New Roman" w:cs="Times New Roman"/>
                <w:sz w:val="24"/>
                <w:szCs w:val="24"/>
                <w:lang w:eastAsia="ru-RU"/>
              </w:rPr>
            </w:pPr>
            <w:r w:rsidRPr="00CD5430">
              <w:rPr>
                <w:rFonts w:ascii="Times New Roman" w:hAnsi="Times New Roman" w:cs="Times New Roman"/>
                <w:sz w:val="24"/>
                <w:szCs w:val="24"/>
              </w:rPr>
              <w:t xml:space="preserve">1 час в </w:t>
            </w:r>
            <w:proofErr w:type="spellStart"/>
            <w:r w:rsidRPr="00CD5430">
              <w:rPr>
                <w:rFonts w:ascii="Times New Roman" w:hAnsi="Times New Roman" w:cs="Times New Roman"/>
                <w:sz w:val="24"/>
                <w:szCs w:val="24"/>
              </w:rPr>
              <w:t>нед</w:t>
            </w:r>
            <w:proofErr w:type="spellEnd"/>
            <w:r w:rsidRPr="00CD5430">
              <w:rPr>
                <w:rFonts w:ascii="Times New Roman" w:hAnsi="Times New Roman" w:cs="Times New Roman"/>
                <w:sz w:val="24"/>
                <w:szCs w:val="24"/>
              </w:rPr>
              <w:t>/ 33 часа в год</w:t>
            </w:r>
          </w:p>
        </w:tc>
        <w:tc>
          <w:tcPr>
            <w:tcW w:w="2291" w:type="dxa"/>
          </w:tcPr>
          <w:p w:rsidR="0028469F" w:rsidRPr="00CD5430" w:rsidRDefault="0028469F" w:rsidP="0028469F">
            <w:pPr>
              <w:pStyle w:val="a3"/>
              <w:rPr>
                <w:rFonts w:ascii="Times New Roman" w:eastAsia="Times New Roman" w:hAnsi="Times New Roman" w:cs="Times New Roman"/>
                <w:sz w:val="24"/>
                <w:szCs w:val="24"/>
                <w:lang w:eastAsia="ru-RU"/>
              </w:rPr>
            </w:pPr>
            <w:r w:rsidRPr="00CD5430">
              <w:rPr>
                <w:rFonts w:ascii="Times New Roman" w:hAnsi="Times New Roman" w:cs="Times New Roman"/>
                <w:sz w:val="24"/>
                <w:szCs w:val="24"/>
              </w:rPr>
              <w:t>Крюк А.С.   – учитель-логопед,</w:t>
            </w:r>
          </w:p>
        </w:tc>
      </w:tr>
      <w:tr w:rsidR="0028469F" w:rsidTr="005223AA">
        <w:trPr>
          <w:trHeight w:val="451"/>
        </w:trPr>
        <w:tc>
          <w:tcPr>
            <w:tcW w:w="2470" w:type="dxa"/>
            <w:vMerge/>
          </w:tcPr>
          <w:p w:rsidR="0028469F" w:rsidRPr="00CD5430" w:rsidRDefault="0028469F" w:rsidP="0028469F">
            <w:pPr>
              <w:pStyle w:val="a3"/>
              <w:rPr>
                <w:rFonts w:ascii="Times New Roman" w:hAnsi="Times New Roman" w:cs="Times New Roman"/>
                <w:sz w:val="24"/>
                <w:szCs w:val="24"/>
              </w:rPr>
            </w:pPr>
          </w:p>
        </w:tc>
        <w:tc>
          <w:tcPr>
            <w:tcW w:w="2532" w:type="dxa"/>
          </w:tcPr>
          <w:p w:rsidR="0028469F" w:rsidRPr="00CD5430" w:rsidRDefault="0028469F" w:rsidP="0028469F">
            <w:pPr>
              <w:pStyle w:val="a3"/>
              <w:rPr>
                <w:rFonts w:ascii="Times New Roman" w:hAnsi="Times New Roman" w:cs="Times New Roman"/>
                <w:sz w:val="24"/>
                <w:szCs w:val="24"/>
              </w:rPr>
            </w:pPr>
            <w:r w:rsidRPr="00CD5430">
              <w:rPr>
                <w:rFonts w:ascii="Times New Roman" w:hAnsi="Times New Roman" w:cs="Times New Roman"/>
                <w:sz w:val="24"/>
                <w:szCs w:val="24"/>
              </w:rPr>
              <w:t xml:space="preserve">Основы коммуникации     </w:t>
            </w:r>
          </w:p>
        </w:tc>
        <w:tc>
          <w:tcPr>
            <w:tcW w:w="2278" w:type="dxa"/>
          </w:tcPr>
          <w:p w:rsidR="0028469F" w:rsidRPr="00CD5430" w:rsidRDefault="0028469F" w:rsidP="0028469F">
            <w:pPr>
              <w:pStyle w:val="a3"/>
              <w:rPr>
                <w:rFonts w:ascii="Times New Roman" w:eastAsia="Times New Roman" w:hAnsi="Times New Roman" w:cs="Times New Roman"/>
                <w:sz w:val="24"/>
                <w:szCs w:val="24"/>
                <w:lang w:eastAsia="ru-RU"/>
              </w:rPr>
            </w:pPr>
            <w:r w:rsidRPr="00CD5430">
              <w:rPr>
                <w:rFonts w:ascii="Times New Roman" w:hAnsi="Times New Roman" w:cs="Times New Roman"/>
                <w:sz w:val="24"/>
                <w:szCs w:val="24"/>
              </w:rPr>
              <w:t xml:space="preserve">1 час в </w:t>
            </w:r>
            <w:proofErr w:type="spellStart"/>
            <w:r w:rsidRPr="00CD5430">
              <w:rPr>
                <w:rFonts w:ascii="Times New Roman" w:hAnsi="Times New Roman" w:cs="Times New Roman"/>
                <w:sz w:val="24"/>
                <w:szCs w:val="24"/>
              </w:rPr>
              <w:t>нед</w:t>
            </w:r>
            <w:proofErr w:type="spellEnd"/>
            <w:r w:rsidRPr="00CD5430">
              <w:rPr>
                <w:rFonts w:ascii="Times New Roman" w:hAnsi="Times New Roman" w:cs="Times New Roman"/>
                <w:sz w:val="24"/>
                <w:szCs w:val="24"/>
              </w:rPr>
              <w:t>/ 33 часа в год</w:t>
            </w:r>
          </w:p>
          <w:p w:rsidR="0028469F" w:rsidRPr="00CD5430" w:rsidRDefault="0028469F" w:rsidP="0028469F">
            <w:pPr>
              <w:pStyle w:val="a3"/>
              <w:rPr>
                <w:rFonts w:ascii="Times New Roman" w:hAnsi="Times New Roman" w:cs="Times New Roman"/>
                <w:sz w:val="24"/>
                <w:szCs w:val="24"/>
              </w:rPr>
            </w:pPr>
          </w:p>
        </w:tc>
        <w:tc>
          <w:tcPr>
            <w:tcW w:w="2291" w:type="dxa"/>
          </w:tcPr>
          <w:p w:rsidR="0028469F" w:rsidRPr="00CD5430" w:rsidRDefault="0028469F" w:rsidP="0028469F">
            <w:pPr>
              <w:pStyle w:val="a3"/>
              <w:rPr>
                <w:rFonts w:ascii="Times New Roman" w:eastAsia="Times New Roman" w:hAnsi="Times New Roman" w:cs="Times New Roman"/>
                <w:sz w:val="24"/>
                <w:szCs w:val="24"/>
                <w:lang w:eastAsia="ru-RU"/>
              </w:rPr>
            </w:pPr>
            <w:r w:rsidRPr="00CD5430">
              <w:rPr>
                <w:rFonts w:ascii="Times New Roman" w:hAnsi="Times New Roman" w:cs="Times New Roman"/>
                <w:sz w:val="24"/>
                <w:szCs w:val="24"/>
              </w:rPr>
              <w:t>Крюк А.С. – учитель-логопед</w:t>
            </w:r>
          </w:p>
          <w:p w:rsidR="0028469F" w:rsidRPr="00CD5430" w:rsidRDefault="0028469F" w:rsidP="0028469F">
            <w:pPr>
              <w:pStyle w:val="a3"/>
              <w:rPr>
                <w:rFonts w:ascii="Times New Roman" w:hAnsi="Times New Roman" w:cs="Times New Roman"/>
                <w:sz w:val="24"/>
                <w:szCs w:val="24"/>
              </w:rPr>
            </w:pPr>
          </w:p>
        </w:tc>
      </w:tr>
      <w:tr w:rsidR="0028469F" w:rsidTr="005223AA">
        <w:trPr>
          <w:trHeight w:val="750"/>
        </w:trPr>
        <w:tc>
          <w:tcPr>
            <w:tcW w:w="2470" w:type="dxa"/>
            <w:vMerge/>
          </w:tcPr>
          <w:p w:rsidR="0028469F" w:rsidRPr="00CD5430" w:rsidRDefault="0028469F" w:rsidP="0028469F">
            <w:pPr>
              <w:pStyle w:val="a3"/>
              <w:rPr>
                <w:rFonts w:ascii="Times New Roman" w:hAnsi="Times New Roman" w:cs="Times New Roman"/>
                <w:sz w:val="24"/>
                <w:szCs w:val="24"/>
              </w:rPr>
            </w:pPr>
          </w:p>
        </w:tc>
        <w:tc>
          <w:tcPr>
            <w:tcW w:w="2532" w:type="dxa"/>
          </w:tcPr>
          <w:p w:rsidR="0028469F" w:rsidRPr="00CD5430" w:rsidRDefault="0028469F" w:rsidP="0028469F">
            <w:pPr>
              <w:pStyle w:val="a3"/>
              <w:rPr>
                <w:rFonts w:ascii="Times New Roman" w:hAnsi="Times New Roman" w:cs="Times New Roman"/>
                <w:sz w:val="24"/>
                <w:szCs w:val="24"/>
              </w:rPr>
            </w:pPr>
            <w:r w:rsidRPr="00CD5430">
              <w:rPr>
                <w:rFonts w:ascii="Times New Roman" w:hAnsi="Times New Roman" w:cs="Times New Roman"/>
                <w:sz w:val="24"/>
                <w:szCs w:val="24"/>
              </w:rPr>
              <w:t xml:space="preserve">Психомоторика и развитие деятельности    </w:t>
            </w:r>
          </w:p>
        </w:tc>
        <w:tc>
          <w:tcPr>
            <w:tcW w:w="2278" w:type="dxa"/>
          </w:tcPr>
          <w:p w:rsidR="0028469F" w:rsidRPr="00CD5430" w:rsidRDefault="0028469F" w:rsidP="0028469F">
            <w:pPr>
              <w:pStyle w:val="a3"/>
              <w:rPr>
                <w:rFonts w:ascii="Times New Roman" w:eastAsia="Times New Roman" w:hAnsi="Times New Roman" w:cs="Times New Roman"/>
                <w:sz w:val="24"/>
                <w:szCs w:val="24"/>
                <w:lang w:eastAsia="ru-RU"/>
              </w:rPr>
            </w:pPr>
            <w:r w:rsidRPr="00CD5430">
              <w:rPr>
                <w:rFonts w:ascii="Times New Roman" w:hAnsi="Times New Roman" w:cs="Times New Roman"/>
                <w:sz w:val="24"/>
                <w:szCs w:val="24"/>
              </w:rPr>
              <w:t xml:space="preserve"> </w:t>
            </w:r>
          </w:p>
          <w:p w:rsidR="0028469F" w:rsidRPr="00CD5430" w:rsidRDefault="0028469F" w:rsidP="0028469F">
            <w:pPr>
              <w:pStyle w:val="a3"/>
              <w:rPr>
                <w:rFonts w:ascii="Times New Roman" w:eastAsia="Times New Roman" w:hAnsi="Times New Roman" w:cs="Times New Roman"/>
                <w:sz w:val="24"/>
                <w:szCs w:val="24"/>
                <w:lang w:eastAsia="ru-RU"/>
              </w:rPr>
            </w:pPr>
            <w:r w:rsidRPr="00CD5430">
              <w:rPr>
                <w:rFonts w:ascii="Times New Roman" w:hAnsi="Times New Roman" w:cs="Times New Roman"/>
                <w:sz w:val="24"/>
                <w:szCs w:val="24"/>
              </w:rPr>
              <w:t xml:space="preserve">1 час в </w:t>
            </w:r>
            <w:proofErr w:type="spellStart"/>
            <w:r w:rsidRPr="00CD5430">
              <w:rPr>
                <w:rFonts w:ascii="Times New Roman" w:hAnsi="Times New Roman" w:cs="Times New Roman"/>
                <w:sz w:val="24"/>
                <w:szCs w:val="24"/>
              </w:rPr>
              <w:t>нед</w:t>
            </w:r>
            <w:proofErr w:type="spellEnd"/>
            <w:r w:rsidRPr="00CD5430">
              <w:rPr>
                <w:rFonts w:ascii="Times New Roman" w:hAnsi="Times New Roman" w:cs="Times New Roman"/>
                <w:sz w:val="24"/>
                <w:szCs w:val="24"/>
              </w:rPr>
              <w:t xml:space="preserve">/ 33 часа </w:t>
            </w:r>
            <w:proofErr w:type="gramStart"/>
            <w:r w:rsidRPr="00CD5430">
              <w:rPr>
                <w:rFonts w:ascii="Times New Roman" w:hAnsi="Times New Roman" w:cs="Times New Roman"/>
                <w:sz w:val="24"/>
                <w:szCs w:val="24"/>
              </w:rPr>
              <w:t>в</w:t>
            </w:r>
            <w:proofErr w:type="gramEnd"/>
            <w:r w:rsidRPr="00CD5430">
              <w:rPr>
                <w:rFonts w:ascii="Times New Roman" w:hAnsi="Times New Roman" w:cs="Times New Roman"/>
                <w:sz w:val="24"/>
                <w:szCs w:val="24"/>
              </w:rPr>
              <w:t xml:space="preserve"> </w:t>
            </w:r>
          </w:p>
        </w:tc>
        <w:tc>
          <w:tcPr>
            <w:tcW w:w="2291" w:type="dxa"/>
          </w:tcPr>
          <w:p w:rsidR="0028469F" w:rsidRPr="00CD5430" w:rsidRDefault="0028469F" w:rsidP="0028469F">
            <w:pPr>
              <w:pStyle w:val="a3"/>
              <w:rPr>
                <w:rFonts w:ascii="Times New Roman" w:eastAsia="Times New Roman" w:hAnsi="Times New Roman" w:cs="Times New Roman"/>
                <w:sz w:val="24"/>
                <w:szCs w:val="24"/>
                <w:lang w:eastAsia="ru-RU"/>
              </w:rPr>
            </w:pPr>
            <w:r w:rsidRPr="00CD5430">
              <w:rPr>
                <w:rFonts w:ascii="Times New Roman" w:hAnsi="Times New Roman" w:cs="Times New Roman"/>
                <w:sz w:val="24"/>
                <w:szCs w:val="24"/>
              </w:rPr>
              <w:t xml:space="preserve"> </w:t>
            </w:r>
          </w:p>
          <w:p w:rsidR="0028469F" w:rsidRPr="00CD5430" w:rsidRDefault="0028469F" w:rsidP="0028469F">
            <w:pPr>
              <w:pStyle w:val="a3"/>
              <w:rPr>
                <w:rFonts w:ascii="Times New Roman" w:eastAsia="Times New Roman" w:hAnsi="Times New Roman" w:cs="Times New Roman"/>
                <w:sz w:val="24"/>
                <w:szCs w:val="24"/>
                <w:lang w:eastAsia="ru-RU"/>
              </w:rPr>
            </w:pPr>
            <w:r w:rsidRPr="00CD5430">
              <w:rPr>
                <w:rFonts w:ascii="Times New Roman" w:hAnsi="Times New Roman" w:cs="Times New Roman"/>
                <w:sz w:val="24"/>
                <w:szCs w:val="24"/>
              </w:rPr>
              <w:t>педагог - психолог</w:t>
            </w:r>
          </w:p>
          <w:p w:rsidR="0028469F" w:rsidRPr="00CD5430" w:rsidRDefault="0028469F" w:rsidP="0028469F">
            <w:pPr>
              <w:pStyle w:val="a3"/>
              <w:rPr>
                <w:rFonts w:ascii="Times New Roman" w:eastAsia="Times New Roman" w:hAnsi="Times New Roman" w:cs="Times New Roman"/>
                <w:sz w:val="24"/>
                <w:szCs w:val="24"/>
                <w:lang w:eastAsia="ru-RU"/>
              </w:rPr>
            </w:pPr>
          </w:p>
        </w:tc>
      </w:tr>
      <w:tr w:rsidR="0028469F" w:rsidTr="005223AA">
        <w:trPr>
          <w:trHeight w:val="1230"/>
        </w:trPr>
        <w:tc>
          <w:tcPr>
            <w:tcW w:w="2470" w:type="dxa"/>
            <w:vMerge/>
          </w:tcPr>
          <w:p w:rsidR="0028469F" w:rsidRPr="00CD5430" w:rsidRDefault="0028469F" w:rsidP="0028469F">
            <w:pPr>
              <w:pStyle w:val="a3"/>
              <w:rPr>
                <w:rFonts w:ascii="Times New Roman" w:hAnsi="Times New Roman" w:cs="Times New Roman"/>
                <w:sz w:val="24"/>
                <w:szCs w:val="24"/>
              </w:rPr>
            </w:pPr>
          </w:p>
        </w:tc>
        <w:tc>
          <w:tcPr>
            <w:tcW w:w="2532" w:type="dxa"/>
          </w:tcPr>
          <w:p w:rsidR="0028469F" w:rsidRPr="00CD5430" w:rsidRDefault="0028469F" w:rsidP="0028469F">
            <w:pPr>
              <w:pStyle w:val="a3"/>
              <w:rPr>
                <w:rFonts w:ascii="Times New Roman" w:hAnsi="Times New Roman" w:cs="Times New Roman"/>
                <w:sz w:val="24"/>
                <w:szCs w:val="24"/>
              </w:rPr>
            </w:pPr>
            <w:proofErr w:type="gramStart"/>
            <w:r w:rsidRPr="00CD5430">
              <w:rPr>
                <w:rFonts w:ascii="Times New Roman" w:hAnsi="Times New Roman" w:cs="Times New Roman"/>
                <w:sz w:val="24"/>
                <w:szCs w:val="24"/>
              </w:rPr>
              <w:t xml:space="preserve">Двигательная активность (развитие крупной и мелкой моторики    </w:t>
            </w:r>
            <w:proofErr w:type="gramEnd"/>
          </w:p>
        </w:tc>
        <w:tc>
          <w:tcPr>
            <w:tcW w:w="2278" w:type="dxa"/>
          </w:tcPr>
          <w:p w:rsidR="0028469F" w:rsidRPr="00CD5430" w:rsidRDefault="0028469F" w:rsidP="0028469F">
            <w:pPr>
              <w:pStyle w:val="a3"/>
              <w:rPr>
                <w:rFonts w:ascii="Times New Roman" w:eastAsia="Times New Roman" w:hAnsi="Times New Roman" w:cs="Times New Roman"/>
                <w:sz w:val="24"/>
                <w:szCs w:val="24"/>
                <w:lang w:eastAsia="ru-RU"/>
              </w:rPr>
            </w:pPr>
            <w:r w:rsidRPr="00CD5430">
              <w:rPr>
                <w:rFonts w:ascii="Times New Roman" w:hAnsi="Times New Roman" w:cs="Times New Roman"/>
                <w:sz w:val="24"/>
                <w:szCs w:val="24"/>
              </w:rPr>
              <w:t>год</w:t>
            </w:r>
          </w:p>
          <w:p w:rsidR="0028469F" w:rsidRPr="00CD5430" w:rsidRDefault="0028469F" w:rsidP="0028469F">
            <w:pPr>
              <w:pStyle w:val="a3"/>
              <w:rPr>
                <w:rFonts w:ascii="Times New Roman" w:hAnsi="Times New Roman" w:cs="Times New Roman"/>
                <w:sz w:val="24"/>
                <w:szCs w:val="24"/>
              </w:rPr>
            </w:pPr>
            <w:r w:rsidRPr="00CD5430">
              <w:rPr>
                <w:rFonts w:ascii="Times New Roman" w:hAnsi="Times New Roman" w:cs="Times New Roman"/>
                <w:sz w:val="24"/>
                <w:szCs w:val="24"/>
              </w:rPr>
              <w:t xml:space="preserve">2 часа в </w:t>
            </w:r>
            <w:proofErr w:type="spellStart"/>
            <w:r w:rsidRPr="00CD5430">
              <w:rPr>
                <w:rFonts w:ascii="Times New Roman" w:hAnsi="Times New Roman" w:cs="Times New Roman"/>
                <w:sz w:val="24"/>
                <w:szCs w:val="24"/>
              </w:rPr>
              <w:t>нед</w:t>
            </w:r>
            <w:proofErr w:type="spellEnd"/>
            <w:r w:rsidRPr="00CD5430">
              <w:rPr>
                <w:rFonts w:ascii="Times New Roman" w:hAnsi="Times New Roman" w:cs="Times New Roman"/>
                <w:sz w:val="24"/>
                <w:szCs w:val="24"/>
              </w:rPr>
              <w:t>/ 66 часа в год</w:t>
            </w:r>
          </w:p>
        </w:tc>
        <w:tc>
          <w:tcPr>
            <w:tcW w:w="2291" w:type="dxa"/>
          </w:tcPr>
          <w:p w:rsidR="0028469F" w:rsidRPr="00CD5430" w:rsidRDefault="0028469F" w:rsidP="0028469F">
            <w:pPr>
              <w:pStyle w:val="a3"/>
              <w:rPr>
                <w:rFonts w:ascii="Times New Roman" w:eastAsia="Times New Roman" w:hAnsi="Times New Roman" w:cs="Times New Roman"/>
                <w:sz w:val="24"/>
                <w:szCs w:val="24"/>
                <w:lang w:eastAsia="ru-RU"/>
              </w:rPr>
            </w:pPr>
            <w:r w:rsidRPr="00CD5430">
              <w:rPr>
                <w:rFonts w:ascii="Times New Roman" w:hAnsi="Times New Roman" w:cs="Times New Roman"/>
                <w:sz w:val="24"/>
                <w:szCs w:val="24"/>
              </w:rPr>
              <w:t>педагог - дефектолог</w:t>
            </w:r>
          </w:p>
        </w:tc>
      </w:tr>
      <w:tr w:rsidR="0028469F" w:rsidTr="005223AA">
        <w:trPr>
          <w:trHeight w:val="1290"/>
        </w:trPr>
        <w:tc>
          <w:tcPr>
            <w:tcW w:w="2470" w:type="dxa"/>
            <w:vMerge w:val="restart"/>
          </w:tcPr>
          <w:p w:rsidR="0028469F" w:rsidRPr="00CD5430" w:rsidRDefault="0028469F" w:rsidP="0028469F">
            <w:pPr>
              <w:autoSpaceDE w:val="0"/>
              <w:autoSpaceDN w:val="0"/>
              <w:adjustRightInd w:val="0"/>
              <w:jc w:val="center"/>
              <w:textAlignment w:val="center"/>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 xml:space="preserve">Спортивно-оздоровительное        </w:t>
            </w:r>
          </w:p>
        </w:tc>
        <w:tc>
          <w:tcPr>
            <w:tcW w:w="2532" w:type="dxa"/>
          </w:tcPr>
          <w:p w:rsidR="0028469F" w:rsidRPr="00CD5430" w:rsidRDefault="0028469F" w:rsidP="00920181">
            <w:pPr>
              <w:autoSpaceDE w:val="0"/>
              <w:autoSpaceDN w:val="0"/>
              <w:adjustRightInd w:val="0"/>
              <w:jc w:val="center"/>
              <w:textAlignment w:val="center"/>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Классные часы на тему: «Моя безопасность»: «Я здоровье сберегу, сам себе я помогу»; «В кругу доверия».</w:t>
            </w:r>
          </w:p>
        </w:tc>
        <w:tc>
          <w:tcPr>
            <w:tcW w:w="2278" w:type="dxa"/>
          </w:tcPr>
          <w:p w:rsidR="0028469F" w:rsidRPr="00CD5430" w:rsidRDefault="0028469F" w:rsidP="00920181">
            <w:pPr>
              <w:autoSpaceDE w:val="0"/>
              <w:autoSpaceDN w:val="0"/>
              <w:adjustRightInd w:val="0"/>
              <w:jc w:val="center"/>
              <w:textAlignment w:val="center"/>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1 ч в месяц/9 часов в год</w:t>
            </w:r>
          </w:p>
        </w:tc>
        <w:tc>
          <w:tcPr>
            <w:tcW w:w="2291" w:type="dxa"/>
          </w:tcPr>
          <w:p w:rsidR="0028469F" w:rsidRPr="00CD5430" w:rsidRDefault="0028469F" w:rsidP="00920181">
            <w:pPr>
              <w:autoSpaceDE w:val="0"/>
              <w:autoSpaceDN w:val="0"/>
              <w:adjustRightInd w:val="0"/>
              <w:jc w:val="center"/>
              <w:textAlignment w:val="center"/>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Ассистент</w:t>
            </w:r>
          </w:p>
        </w:tc>
      </w:tr>
      <w:tr w:rsidR="0028469F" w:rsidTr="005223AA">
        <w:trPr>
          <w:trHeight w:val="315"/>
        </w:trPr>
        <w:tc>
          <w:tcPr>
            <w:tcW w:w="2470" w:type="dxa"/>
            <w:vMerge/>
          </w:tcPr>
          <w:p w:rsidR="0028469F" w:rsidRPr="00CD5430" w:rsidRDefault="0028469F" w:rsidP="0028469F">
            <w:pPr>
              <w:autoSpaceDE w:val="0"/>
              <w:autoSpaceDN w:val="0"/>
              <w:adjustRightInd w:val="0"/>
              <w:jc w:val="center"/>
              <w:textAlignment w:val="center"/>
              <w:rPr>
                <w:rFonts w:ascii="Times New Roman" w:hAnsi="Times New Roman" w:cs="Times New Roman"/>
                <w:sz w:val="24"/>
                <w:szCs w:val="24"/>
              </w:rPr>
            </w:pPr>
          </w:p>
        </w:tc>
        <w:tc>
          <w:tcPr>
            <w:tcW w:w="2532" w:type="dxa"/>
          </w:tcPr>
          <w:p w:rsidR="0028469F" w:rsidRPr="00CD5430" w:rsidRDefault="0028469F" w:rsidP="0028469F">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 xml:space="preserve">«День здоровья»    </w:t>
            </w:r>
          </w:p>
        </w:tc>
        <w:tc>
          <w:tcPr>
            <w:tcW w:w="2278" w:type="dxa"/>
          </w:tcPr>
          <w:p w:rsidR="0028469F" w:rsidRPr="00CD5430" w:rsidRDefault="0028469F" w:rsidP="00920181">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2 ч в год</w:t>
            </w:r>
          </w:p>
        </w:tc>
        <w:tc>
          <w:tcPr>
            <w:tcW w:w="2291" w:type="dxa"/>
          </w:tcPr>
          <w:p w:rsidR="0028469F" w:rsidRPr="00CD5430" w:rsidRDefault="0028469F" w:rsidP="00920181">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Учитель физической культуры</w:t>
            </w:r>
          </w:p>
        </w:tc>
      </w:tr>
      <w:tr w:rsidR="0028469F" w:rsidTr="005223AA">
        <w:tc>
          <w:tcPr>
            <w:tcW w:w="2470" w:type="dxa"/>
          </w:tcPr>
          <w:p w:rsidR="0028469F" w:rsidRPr="00CD5430" w:rsidRDefault="0028469F" w:rsidP="0028469F">
            <w:pPr>
              <w:autoSpaceDE w:val="0"/>
              <w:autoSpaceDN w:val="0"/>
              <w:adjustRightInd w:val="0"/>
              <w:jc w:val="center"/>
              <w:textAlignment w:val="center"/>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 xml:space="preserve">Социальное    </w:t>
            </w:r>
          </w:p>
        </w:tc>
        <w:tc>
          <w:tcPr>
            <w:tcW w:w="2532" w:type="dxa"/>
          </w:tcPr>
          <w:p w:rsidR="0028469F" w:rsidRPr="00CD5430" w:rsidRDefault="0028469F" w:rsidP="0028469F">
            <w:pPr>
              <w:autoSpaceDE w:val="0"/>
              <w:autoSpaceDN w:val="0"/>
              <w:adjustRightInd w:val="0"/>
              <w:jc w:val="center"/>
              <w:textAlignment w:val="center"/>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 xml:space="preserve">Мастерская Деда Мороза;  </w:t>
            </w:r>
          </w:p>
        </w:tc>
        <w:tc>
          <w:tcPr>
            <w:tcW w:w="2278" w:type="dxa"/>
          </w:tcPr>
          <w:p w:rsidR="0028469F" w:rsidRPr="00CD5430" w:rsidRDefault="0028469F" w:rsidP="00920181">
            <w:pPr>
              <w:autoSpaceDE w:val="0"/>
              <w:autoSpaceDN w:val="0"/>
              <w:adjustRightInd w:val="0"/>
              <w:jc w:val="center"/>
              <w:textAlignment w:val="center"/>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1 ч в год</w:t>
            </w:r>
          </w:p>
        </w:tc>
        <w:tc>
          <w:tcPr>
            <w:tcW w:w="2291" w:type="dxa"/>
          </w:tcPr>
          <w:p w:rsidR="0028469F" w:rsidRPr="00CD5430" w:rsidRDefault="0028469F" w:rsidP="00920181">
            <w:pPr>
              <w:autoSpaceDE w:val="0"/>
              <w:autoSpaceDN w:val="0"/>
              <w:adjustRightInd w:val="0"/>
              <w:jc w:val="center"/>
              <w:textAlignment w:val="center"/>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Ассистент, родители</w:t>
            </w:r>
          </w:p>
        </w:tc>
      </w:tr>
      <w:tr w:rsidR="005223AA" w:rsidTr="005223AA">
        <w:trPr>
          <w:trHeight w:val="975"/>
        </w:trPr>
        <w:tc>
          <w:tcPr>
            <w:tcW w:w="2470" w:type="dxa"/>
            <w:vMerge w:val="restart"/>
          </w:tcPr>
          <w:p w:rsidR="005223AA" w:rsidRPr="00CD5430" w:rsidRDefault="005223AA" w:rsidP="00920181">
            <w:pPr>
              <w:autoSpaceDE w:val="0"/>
              <w:autoSpaceDN w:val="0"/>
              <w:adjustRightInd w:val="0"/>
              <w:jc w:val="center"/>
              <w:textAlignment w:val="center"/>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Духовно-нравственное</w:t>
            </w:r>
          </w:p>
        </w:tc>
        <w:tc>
          <w:tcPr>
            <w:tcW w:w="2532" w:type="dxa"/>
          </w:tcPr>
          <w:p w:rsidR="005223AA" w:rsidRPr="00CD5430" w:rsidRDefault="005223AA" w:rsidP="005223AA">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 xml:space="preserve"> Кружок «Пассажиры зеленой планеты»     </w:t>
            </w:r>
          </w:p>
          <w:p w:rsidR="005223AA" w:rsidRPr="00CD5430" w:rsidRDefault="005223AA" w:rsidP="005223AA">
            <w:pPr>
              <w:autoSpaceDE w:val="0"/>
              <w:autoSpaceDN w:val="0"/>
              <w:adjustRightInd w:val="0"/>
              <w:jc w:val="center"/>
              <w:textAlignment w:val="center"/>
              <w:rPr>
                <w:rFonts w:ascii="Times New Roman" w:hAnsi="Times New Roman" w:cs="Times New Roman"/>
                <w:sz w:val="24"/>
                <w:szCs w:val="24"/>
              </w:rPr>
            </w:pPr>
          </w:p>
          <w:p w:rsidR="005223AA" w:rsidRPr="00CD5430" w:rsidRDefault="005223AA" w:rsidP="005223AA">
            <w:pPr>
              <w:autoSpaceDE w:val="0"/>
              <w:autoSpaceDN w:val="0"/>
              <w:adjustRightInd w:val="0"/>
              <w:jc w:val="center"/>
              <w:textAlignment w:val="center"/>
              <w:rPr>
                <w:rFonts w:ascii="Times New Roman" w:eastAsia="Times New Roman" w:hAnsi="Times New Roman" w:cs="Times New Roman"/>
                <w:b/>
                <w:sz w:val="24"/>
                <w:szCs w:val="24"/>
                <w:lang w:eastAsia="ru-RU"/>
              </w:rPr>
            </w:pPr>
          </w:p>
        </w:tc>
        <w:tc>
          <w:tcPr>
            <w:tcW w:w="2278" w:type="dxa"/>
          </w:tcPr>
          <w:p w:rsidR="005223AA" w:rsidRPr="00CD5430" w:rsidRDefault="005223AA" w:rsidP="00920181">
            <w:pPr>
              <w:autoSpaceDE w:val="0"/>
              <w:autoSpaceDN w:val="0"/>
              <w:adjustRightInd w:val="0"/>
              <w:jc w:val="center"/>
              <w:textAlignment w:val="center"/>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 xml:space="preserve">1 час в </w:t>
            </w:r>
            <w:proofErr w:type="spellStart"/>
            <w:r w:rsidRPr="00CD5430">
              <w:rPr>
                <w:rFonts w:ascii="Times New Roman" w:hAnsi="Times New Roman" w:cs="Times New Roman"/>
                <w:sz w:val="24"/>
                <w:szCs w:val="24"/>
              </w:rPr>
              <w:t>нед</w:t>
            </w:r>
            <w:proofErr w:type="spellEnd"/>
            <w:r w:rsidRPr="00CD5430">
              <w:rPr>
                <w:rFonts w:ascii="Times New Roman" w:hAnsi="Times New Roman" w:cs="Times New Roman"/>
                <w:sz w:val="24"/>
                <w:szCs w:val="24"/>
              </w:rPr>
              <w:t>/ 33 часа в год</w:t>
            </w:r>
          </w:p>
        </w:tc>
        <w:tc>
          <w:tcPr>
            <w:tcW w:w="2291" w:type="dxa"/>
          </w:tcPr>
          <w:p w:rsidR="005223AA" w:rsidRPr="00CD5430" w:rsidRDefault="005223AA" w:rsidP="00920181">
            <w:pPr>
              <w:autoSpaceDE w:val="0"/>
              <w:autoSpaceDN w:val="0"/>
              <w:adjustRightInd w:val="0"/>
              <w:jc w:val="center"/>
              <w:textAlignment w:val="center"/>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 xml:space="preserve"> педагог дополнительного образования</w:t>
            </w:r>
          </w:p>
        </w:tc>
      </w:tr>
      <w:tr w:rsidR="005223AA" w:rsidTr="005223AA">
        <w:trPr>
          <w:trHeight w:val="1110"/>
        </w:trPr>
        <w:tc>
          <w:tcPr>
            <w:tcW w:w="2470" w:type="dxa"/>
            <w:vMerge/>
          </w:tcPr>
          <w:p w:rsidR="005223AA" w:rsidRPr="00CD5430" w:rsidRDefault="005223AA" w:rsidP="00920181">
            <w:pPr>
              <w:autoSpaceDE w:val="0"/>
              <w:autoSpaceDN w:val="0"/>
              <w:adjustRightInd w:val="0"/>
              <w:jc w:val="center"/>
              <w:textAlignment w:val="center"/>
              <w:rPr>
                <w:rFonts w:ascii="Times New Roman" w:hAnsi="Times New Roman" w:cs="Times New Roman"/>
                <w:sz w:val="24"/>
                <w:szCs w:val="24"/>
              </w:rPr>
            </w:pPr>
          </w:p>
        </w:tc>
        <w:tc>
          <w:tcPr>
            <w:tcW w:w="2532" w:type="dxa"/>
          </w:tcPr>
          <w:p w:rsidR="005223AA" w:rsidRPr="00CD5430" w:rsidRDefault="005223AA" w:rsidP="005223AA">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 xml:space="preserve">Праздничная программа в рамках декады инвалидов «Цветик - </w:t>
            </w:r>
            <w:proofErr w:type="spellStart"/>
            <w:r w:rsidRPr="00CD5430">
              <w:rPr>
                <w:rFonts w:ascii="Times New Roman" w:hAnsi="Times New Roman" w:cs="Times New Roman"/>
                <w:sz w:val="24"/>
                <w:szCs w:val="24"/>
              </w:rPr>
              <w:t>семицветик</w:t>
            </w:r>
            <w:proofErr w:type="spellEnd"/>
            <w:r w:rsidRPr="00CD5430">
              <w:rPr>
                <w:rFonts w:ascii="Times New Roman" w:hAnsi="Times New Roman" w:cs="Times New Roman"/>
                <w:sz w:val="24"/>
                <w:szCs w:val="24"/>
              </w:rPr>
              <w:t xml:space="preserve">»   </w:t>
            </w:r>
          </w:p>
        </w:tc>
        <w:tc>
          <w:tcPr>
            <w:tcW w:w="2278" w:type="dxa"/>
          </w:tcPr>
          <w:p w:rsidR="005223AA" w:rsidRPr="00CD5430" w:rsidRDefault="005223AA" w:rsidP="00920181">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1 ч в год</w:t>
            </w:r>
          </w:p>
        </w:tc>
        <w:tc>
          <w:tcPr>
            <w:tcW w:w="2291" w:type="dxa"/>
          </w:tcPr>
          <w:p w:rsidR="005223AA" w:rsidRPr="00CD5430" w:rsidRDefault="005223AA" w:rsidP="00920181">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Педагог – организатор, Ассистент</w:t>
            </w:r>
          </w:p>
        </w:tc>
      </w:tr>
      <w:tr w:rsidR="005223AA" w:rsidTr="005223AA">
        <w:trPr>
          <w:trHeight w:val="1350"/>
        </w:trPr>
        <w:tc>
          <w:tcPr>
            <w:tcW w:w="2470" w:type="dxa"/>
            <w:vMerge/>
          </w:tcPr>
          <w:p w:rsidR="005223AA" w:rsidRPr="00CD5430" w:rsidRDefault="005223AA" w:rsidP="00920181">
            <w:pPr>
              <w:autoSpaceDE w:val="0"/>
              <w:autoSpaceDN w:val="0"/>
              <w:adjustRightInd w:val="0"/>
              <w:jc w:val="center"/>
              <w:textAlignment w:val="center"/>
              <w:rPr>
                <w:rFonts w:ascii="Times New Roman" w:hAnsi="Times New Roman" w:cs="Times New Roman"/>
                <w:sz w:val="24"/>
                <w:szCs w:val="24"/>
              </w:rPr>
            </w:pPr>
          </w:p>
        </w:tc>
        <w:tc>
          <w:tcPr>
            <w:tcW w:w="2532" w:type="dxa"/>
          </w:tcPr>
          <w:p w:rsidR="005223AA" w:rsidRPr="00CD5430" w:rsidRDefault="005223AA" w:rsidP="005223AA">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 xml:space="preserve">  Классные часы «Как прекрасен этот мир…», «Жить в мире с собой и другими»  </w:t>
            </w:r>
          </w:p>
        </w:tc>
        <w:tc>
          <w:tcPr>
            <w:tcW w:w="2278" w:type="dxa"/>
          </w:tcPr>
          <w:p w:rsidR="005223AA" w:rsidRPr="00CD5430" w:rsidRDefault="005223AA" w:rsidP="00920181">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1 ч в четверть/ 4 часа в год</w:t>
            </w:r>
          </w:p>
        </w:tc>
        <w:tc>
          <w:tcPr>
            <w:tcW w:w="2291" w:type="dxa"/>
          </w:tcPr>
          <w:p w:rsidR="005223AA" w:rsidRPr="00CD5430" w:rsidRDefault="005223AA" w:rsidP="00920181">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 xml:space="preserve">  Ассистент</w:t>
            </w:r>
          </w:p>
        </w:tc>
      </w:tr>
      <w:tr w:rsidR="005223AA" w:rsidTr="005223AA">
        <w:trPr>
          <w:trHeight w:val="795"/>
        </w:trPr>
        <w:tc>
          <w:tcPr>
            <w:tcW w:w="2470" w:type="dxa"/>
            <w:vMerge/>
          </w:tcPr>
          <w:p w:rsidR="005223AA" w:rsidRPr="00CD5430" w:rsidRDefault="005223AA" w:rsidP="00920181">
            <w:pPr>
              <w:autoSpaceDE w:val="0"/>
              <w:autoSpaceDN w:val="0"/>
              <w:adjustRightInd w:val="0"/>
              <w:jc w:val="center"/>
              <w:textAlignment w:val="center"/>
              <w:rPr>
                <w:rFonts w:ascii="Times New Roman" w:hAnsi="Times New Roman" w:cs="Times New Roman"/>
                <w:sz w:val="24"/>
                <w:szCs w:val="24"/>
              </w:rPr>
            </w:pPr>
          </w:p>
        </w:tc>
        <w:tc>
          <w:tcPr>
            <w:tcW w:w="2532" w:type="dxa"/>
          </w:tcPr>
          <w:p w:rsidR="005223AA" w:rsidRPr="00CD5430" w:rsidRDefault="005223AA" w:rsidP="005223AA">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 xml:space="preserve">  «Я +</w:t>
            </w:r>
            <w:proofErr w:type="spellStart"/>
            <w:r w:rsidRPr="00CD5430">
              <w:rPr>
                <w:rFonts w:ascii="Times New Roman" w:hAnsi="Times New Roman" w:cs="Times New Roman"/>
                <w:sz w:val="24"/>
                <w:szCs w:val="24"/>
              </w:rPr>
              <w:t>Ты+Он+Она</w:t>
            </w:r>
            <w:proofErr w:type="spellEnd"/>
            <w:r w:rsidRPr="00CD5430">
              <w:rPr>
                <w:rFonts w:ascii="Times New Roman" w:hAnsi="Times New Roman" w:cs="Times New Roman"/>
                <w:sz w:val="24"/>
                <w:szCs w:val="24"/>
              </w:rPr>
              <w:t xml:space="preserve"> вместе мы СЕМЬЯ» - семейно – игровая программа.  </w:t>
            </w:r>
          </w:p>
        </w:tc>
        <w:tc>
          <w:tcPr>
            <w:tcW w:w="2278" w:type="dxa"/>
          </w:tcPr>
          <w:p w:rsidR="005223AA" w:rsidRPr="00CD5430" w:rsidRDefault="005223AA" w:rsidP="005223AA">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 xml:space="preserve">1 ч в год  </w:t>
            </w:r>
          </w:p>
        </w:tc>
        <w:tc>
          <w:tcPr>
            <w:tcW w:w="2291" w:type="dxa"/>
          </w:tcPr>
          <w:p w:rsidR="005223AA" w:rsidRPr="00CD5430" w:rsidRDefault="005223AA" w:rsidP="00920181">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Педагог – организатор</w:t>
            </w:r>
          </w:p>
        </w:tc>
      </w:tr>
      <w:tr w:rsidR="005223AA" w:rsidTr="005223AA">
        <w:trPr>
          <w:trHeight w:val="840"/>
        </w:trPr>
        <w:tc>
          <w:tcPr>
            <w:tcW w:w="2470" w:type="dxa"/>
          </w:tcPr>
          <w:p w:rsidR="005223AA" w:rsidRPr="00CD5430" w:rsidRDefault="005223AA" w:rsidP="00920181">
            <w:pPr>
              <w:autoSpaceDE w:val="0"/>
              <w:autoSpaceDN w:val="0"/>
              <w:adjustRightInd w:val="0"/>
              <w:jc w:val="center"/>
              <w:textAlignment w:val="center"/>
              <w:rPr>
                <w:rFonts w:ascii="Times New Roman" w:hAnsi="Times New Roman" w:cs="Times New Roman"/>
                <w:sz w:val="24"/>
                <w:szCs w:val="24"/>
              </w:rPr>
            </w:pPr>
            <w:proofErr w:type="spellStart"/>
            <w:r w:rsidRPr="00CD5430">
              <w:rPr>
                <w:rFonts w:ascii="Times New Roman" w:hAnsi="Times New Roman" w:cs="Times New Roman"/>
                <w:sz w:val="24"/>
                <w:szCs w:val="24"/>
              </w:rPr>
              <w:t>Общеинтеллектуальное</w:t>
            </w:r>
            <w:proofErr w:type="spellEnd"/>
          </w:p>
        </w:tc>
        <w:tc>
          <w:tcPr>
            <w:tcW w:w="2532" w:type="dxa"/>
          </w:tcPr>
          <w:p w:rsidR="005223AA" w:rsidRPr="00CD5430" w:rsidRDefault="005223AA" w:rsidP="005223AA">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 xml:space="preserve"> Линейка, посвященная Дню знаний «Здравствуй, </w:t>
            </w:r>
            <w:r w:rsidRPr="00CD5430">
              <w:rPr>
                <w:rFonts w:ascii="Times New Roman" w:hAnsi="Times New Roman" w:cs="Times New Roman"/>
                <w:sz w:val="24"/>
                <w:szCs w:val="24"/>
              </w:rPr>
              <w:lastRenderedPageBreak/>
              <w:t xml:space="preserve">школа!»   </w:t>
            </w:r>
          </w:p>
        </w:tc>
        <w:tc>
          <w:tcPr>
            <w:tcW w:w="2278" w:type="dxa"/>
          </w:tcPr>
          <w:p w:rsidR="005223AA" w:rsidRPr="00CD5430" w:rsidRDefault="005223AA" w:rsidP="00CD5430">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lastRenderedPageBreak/>
              <w:t xml:space="preserve">1 ч в год </w:t>
            </w:r>
            <w:r w:rsidR="00CD5430">
              <w:rPr>
                <w:rFonts w:ascii="Times New Roman" w:hAnsi="Times New Roman" w:cs="Times New Roman"/>
                <w:sz w:val="24"/>
                <w:szCs w:val="24"/>
              </w:rPr>
              <w:t xml:space="preserve"> </w:t>
            </w:r>
          </w:p>
        </w:tc>
        <w:tc>
          <w:tcPr>
            <w:tcW w:w="2291" w:type="dxa"/>
          </w:tcPr>
          <w:p w:rsidR="005223AA" w:rsidRPr="00CD5430" w:rsidRDefault="005223AA" w:rsidP="00920181">
            <w:pPr>
              <w:autoSpaceDE w:val="0"/>
              <w:autoSpaceDN w:val="0"/>
              <w:adjustRightInd w:val="0"/>
              <w:jc w:val="center"/>
              <w:textAlignment w:val="center"/>
              <w:rPr>
                <w:rFonts w:ascii="Times New Roman" w:hAnsi="Times New Roman" w:cs="Times New Roman"/>
                <w:sz w:val="24"/>
                <w:szCs w:val="24"/>
              </w:rPr>
            </w:pPr>
            <w:proofErr w:type="spellStart"/>
            <w:r w:rsidRPr="00CD5430">
              <w:rPr>
                <w:rFonts w:ascii="Times New Roman" w:hAnsi="Times New Roman" w:cs="Times New Roman"/>
                <w:sz w:val="24"/>
                <w:szCs w:val="24"/>
              </w:rPr>
              <w:t>Зам</w:t>
            </w:r>
            <w:proofErr w:type="gramStart"/>
            <w:r w:rsidRPr="00CD5430">
              <w:rPr>
                <w:rFonts w:ascii="Times New Roman" w:hAnsi="Times New Roman" w:cs="Times New Roman"/>
                <w:sz w:val="24"/>
                <w:szCs w:val="24"/>
              </w:rPr>
              <w:t>.д</w:t>
            </w:r>
            <w:proofErr w:type="gramEnd"/>
            <w:r w:rsidRPr="00CD5430">
              <w:rPr>
                <w:rFonts w:ascii="Times New Roman" w:hAnsi="Times New Roman" w:cs="Times New Roman"/>
                <w:sz w:val="24"/>
                <w:szCs w:val="24"/>
              </w:rPr>
              <w:t>иректора</w:t>
            </w:r>
            <w:proofErr w:type="spellEnd"/>
            <w:r w:rsidRPr="00CD5430">
              <w:rPr>
                <w:rFonts w:ascii="Times New Roman" w:hAnsi="Times New Roman" w:cs="Times New Roman"/>
                <w:sz w:val="24"/>
                <w:szCs w:val="24"/>
              </w:rPr>
              <w:t xml:space="preserve"> по ВР</w:t>
            </w:r>
          </w:p>
        </w:tc>
      </w:tr>
      <w:tr w:rsidR="00CD5430" w:rsidTr="00CD5430">
        <w:trPr>
          <w:trHeight w:val="525"/>
        </w:trPr>
        <w:tc>
          <w:tcPr>
            <w:tcW w:w="2470" w:type="dxa"/>
            <w:vMerge w:val="restart"/>
            <w:tcBorders>
              <w:top w:val="nil"/>
            </w:tcBorders>
          </w:tcPr>
          <w:p w:rsidR="00CD5430" w:rsidRPr="00CD5430" w:rsidRDefault="00CD5430" w:rsidP="00920181">
            <w:pPr>
              <w:autoSpaceDE w:val="0"/>
              <w:autoSpaceDN w:val="0"/>
              <w:adjustRightInd w:val="0"/>
              <w:jc w:val="center"/>
              <w:textAlignment w:val="center"/>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lastRenderedPageBreak/>
              <w:t>Общекультурное</w:t>
            </w:r>
          </w:p>
        </w:tc>
        <w:tc>
          <w:tcPr>
            <w:tcW w:w="2532" w:type="dxa"/>
            <w:tcBorders>
              <w:top w:val="single" w:sz="4" w:space="0" w:color="auto"/>
            </w:tcBorders>
          </w:tcPr>
          <w:p w:rsidR="00CD5430" w:rsidRPr="00CD5430" w:rsidRDefault="00CD5430" w:rsidP="00CD5430">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 xml:space="preserve"> </w:t>
            </w:r>
            <w:proofErr w:type="spellStart"/>
            <w:r w:rsidRPr="00CD5430">
              <w:rPr>
                <w:rFonts w:ascii="Times New Roman" w:hAnsi="Times New Roman" w:cs="Times New Roman"/>
                <w:sz w:val="24"/>
                <w:szCs w:val="24"/>
              </w:rPr>
              <w:t>Конкурсно</w:t>
            </w:r>
            <w:proofErr w:type="spellEnd"/>
            <w:r w:rsidRPr="00CD5430">
              <w:rPr>
                <w:rFonts w:ascii="Times New Roman" w:hAnsi="Times New Roman" w:cs="Times New Roman"/>
                <w:sz w:val="24"/>
                <w:szCs w:val="24"/>
              </w:rPr>
              <w:t xml:space="preserve"> – игровая программа «Посвящение в первоклассники»  </w:t>
            </w:r>
          </w:p>
        </w:tc>
        <w:tc>
          <w:tcPr>
            <w:tcW w:w="2278" w:type="dxa"/>
            <w:tcBorders>
              <w:top w:val="single" w:sz="4" w:space="0" w:color="auto"/>
            </w:tcBorders>
          </w:tcPr>
          <w:p w:rsidR="00CD5430" w:rsidRPr="00CD5430" w:rsidRDefault="00CD5430" w:rsidP="00920181">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1 ч в год</w:t>
            </w:r>
          </w:p>
          <w:p w:rsidR="00CD5430" w:rsidRPr="00CD5430" w:rsidRDefault="00CD5430" w:rsidP="005223AA">
            <w:pPr>
              <w:ind w:firstLine="708"/>
              <w:rPr>
                <w:rFonts w:ascii="Times New Roman" w:eastAsia="Times New Roman" w:hAnsi="Times New Roman" w:cs="Times New Roman"/>
                <w:sz w:val="24"/>
                <w:szCs w:val="24"/>
                <w:lang w:eastAsia="ru-RU"/>
              </w:rPr>
            </w:pPr>
          </w:p>
        </w:tc>
        <w:tc>
          <w:tcPr>
            <w:tcW w:w="2291" w:type="dxa"/>
          </w:tcPr>
          <w:p w:rsidR="00CD5430" w:rsidRPr="00CD5430" w:rsidRDefault="00CD5430" w:rsidP="00920181">
            <w:pPr>
              <w:autoSpaceDE w:val="0"/>
              <w:autoSpaceDN w:val="0"/>
              <w:adjustRightInd w:val="0"/>
              <w:jc w:val="center"/>
              <w:textAlignment w:val="center"/>
              <w:rPr>
                <w:rFonts w:ascii="Times New Roman" w:eastAsia="Times New Roman" w:hAnsi="Times New Roman" w:cs="Times New Roman"/>
                <w:b/>
                <w:sz w:val="24"/>
                <w:szCs w:val="24"/>
                <w:lang w:eastAsia="ru-RU"/>
              </w:rPr>
            </w:pPr>
            <w:r w:rsidRPr="00CD5430">
              <w:rPr>
                <w:rFonts w:ascii="Times New Roman" w:hAnsi="Times New Roman" w:cs="Times New Roman"/>
                <w:sz w:val="24"/>
                <w:szCs w:val="24"/>
              </w:rPr>
              <w:t>Педагог – организатор</w:t>
            </w:r>
          </w:p>
        </w:tc>
      </w:tr>
      <w:tr w:rsidR="00CD5430" w:rsidTr="00CD5430">
        <w:trPr>
          <w:trHeight w:val="601"/>
        </w:trPr>
        <w:tc>
          <w:tcPr>
            <w:tcW w:w="2470" w:type="dxa"/>
            <w:vMerge/>
          </w:tcPr>
          <w:p w:rsidR="00CD5430" w:rsidRPr="00CD5430" w:rsidRDefault="00CD5430" w:rsidP="00920181">
            <w:pPr>
              <w:autoSpaceDE w:val="0"/>
              <w:autoSpaceDN w:val="0"/>
              <w:adjustRightInd w:val="0"/>
              <w:jc w:val="center"/>
              <w:textAlignment w:val="center"/>
              <w:rPr>
                <w:rFonts w:ascii="Times New Roman" w:hAnsi="Times New Roman" w:cs="Times New Roman"/>
                <w:sz w:val="24"/>
                <w:szCs w:val="24"/>
              </w:rPr>
            </w:pPr>
          </w:p>
        </w:tc>
        <w:tc>
          <w:tcPr>
            <w:tcW w:w="2532" w:type="dxa"/>
            <w:tcBorders>
              <w:top w:val="single" w:sz="4" w:space="0" w:color="auto"/>
            </w:tcBorders>
          </w:tcPr>
          <w:p w:rsidR="00CD5430" w:rsidRPr="00CD5430" w:rsidRDefault="00CD5430" w:rsidP="00CD5430">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«Новогодний карнавал»;</w:t>
            </w:r>
          </w:p>
        </w:tc>
        <w:tc>
          <w:tcPr>
            <w:tcW w:w="2278" w:type="dxa"/>
            <w:tcBorders>
              <w:top w:val="single" w:sz="4" w:space="0" w:color="auto"/>
            </w:tcBorders>
          </w:tcPr>
          <w:p w:rsidR="00CD5430" w:rsidRPr="00CD5430" w:rsidRDefault="00CD5430" w:rsidP="00CD5430">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1 ч в год</w:t>
            </w:r>
          </w:p>
          <w:p w:rsidR="00CD5430" w:rsidRPr="00CD5430" w:rsidRDefault="00CD5430" w:rsidP="00CD5430">
            <w:pPr>
              <w:ind w:firstLine="708"/>
              <w:jc w:val="center"/>
              <w:rPr>
                <w:rFonts w:ascii="Times New Roman" w:hAnsi="Times New Roman" w:cs="Times New Roman"/>
                <w:sz w:val="24"/>
                <w:szCs w:val="24"/>
              </w:rPr>
            </w:pPr>
          </w:p>
        </w:tc>
        <w:tc>
          <w:tcPr>
            <w:tcW w:w="2291" w:type="dxa"/>
          </w:tcPr>
          <w:p w:rsidR="00CD5430" w:rsidRPr="00CD5430" w:rsidRDefault="00CD5430" w:rsidP="00CD5430">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Педагог – организатор</w:t>
            </w:r>
          </w:p>
        </w:tc>
      </w:tr>
      <w:tr w:rsidR="00CD5430" w:rsidTr="00F45D1F">
        <w:trPr>
          <w:trHeight w:val="780"/>
        </w:trPr>
        <w:tc>
          <w:tcPr>
            <w:tcW w:w="2470" w:type="dxa"/>
            <w:vMerge/>
          </w:tcPr>
          <w:p w:rsidR="00CD5430" w:rsidRPr="00CD5430" w:rsidRDefault="00CD5430" w:rsidP="00920181">
            <w:pPr>
              <w:autoSpaceDE w:val="0"/>
              <w:autoSpaceDN w:val="0"/>
              <w:adjustRightInd w:val="0"/>
              <w:jc w:val="center"/>
              <w:textAlignment w:val="center"/>
              <w:rPr>
                <w:rFonts w:ascii="Times New Roman" w:hAnsi="Times New Roman" w:cs="Times New Roman"/>
                <w:sz w:val="24"/>
                <w:szCs w:val="24"/>
              </w:rPr>
            </w:pPr>
          </w:p>
        </w:tc>
        <w:tc>
          <w:tcPr>
            <w:tcW w:w="2532" w:type="dxa"/>
            <w:tcBorders>
              <w:top w:val="single" w:sz="4" w:space="0" w:color="auto"/>
            </w:tcBorders>
          </w:tcPr>
          <w:p w:rsidR="00CD5430" w:rsidRPr="00CD5430" w:rsidRDefault="00CD5430" w:rsidP="00F45D1F">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Экскурсии в музей, библиотеку</w:t>
            </w:r>
          </w:p>
        </w:tc>
        <w:tc>
          <w:tcPr>
            <w:tcW w:w="2278" w:type="dxa"/>
            <w:tcBorders>
              <w:top w:val="single" w:sz="4" w:space="0" w:color="auto"/>
            </w:tcBorders>
          </w:tcPr>
          <w:p w:rsidR="00CD5430" w:rsidRPr="00CD5430" w:rsidRDefault="00CD5430" w:rsidP="00CD5430">
            <w:pPr>
              <w:jc w:val="center"/>
              <w:rPr>
                <w:rFonts w:ascii="Times New Roman" w:hAnsi="Times New Roman" w:cs="Times New Roman"/>
                <w:sz w:val="24"/>
                <w:szCs w:val="24"/>
              </w:rPr>
            </w:pPr>
            <w:r w:rsidRPr="00CD5430">
              <w:rPr>
                <w:rFonts w:ascii="Times New Roman" w:hAnsi="Times New Roman" w:cs="Times New Roman"/>
                <w:sz w:val="24"/>
                <w:szCs w:val="24"/>
              </w:rPr>
              <w:t xml:space="preserve">1 час в </w:t>
            </w:r>
            <w:proofErr w:type="spellStart"/>
            <w:proofErr w:type="gramStart"/>
            <w:r w:rsidRPr="00CD5430">
              <w:rPr>
                <w:rFonts w:ascii="Times New Roman" w:hAnsi="Times New Roman" w:cs="Times New Roman"/>
                <w:sz w:val="24"/>
                <w:szCs w:val="24"/>
              </w:rPr>
              <w:t>четв</w:t>
            </w:r>
            <w:proofErr w:type="spellEnd"/>
            <w:proofErr w:type="gramEnd"/>
            <w:r w:rsidRPr="00CD5430">
              <w:rPr>
                <w:rFonts w:ascii="Times New Roman" w:hAnsi="Times New Roman" w:cs="Times New Roman"/>
                <w:sz w:val="24"/>
                <w:szCs w:val="24"/>
              </w:rPr>
              <w:t>/ 4 часа в год</w:t>
            </w:r>
          </w:p>
        </w:tc>
        <w:tc>
          <w:tcPr>
            <w:tcW w:w="2291" w:type="dxa"/>
          </w:tcPr>
          <w:p w:rsidR="00CD5430" w:rsidRPr="00CD5430" w:rsidRDefault="00CD5430" w:rsidP="00F45D1F">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 xml:space="preserve">   Ассистент</w:t>
            </w:r>
          </w:p>
        </w:tc>
      </w:tr>
      <w:tr w:rsidR="00CD5430" w:rsidTr="00CD5430">
        <w:trPr>
          <w:trHeight w:val="465"/>
        </w:trPr>
        <w:tc>
          <w:tcPr>
            <w:tcW w:w="2470" w:type="dxa"/>
            <w:tcBorders>
              <w:top w:val="single" w:sz="4" w:space="0" w:color="auto"/>
            </w:tcBorders>
          </w:tcPr>
          <w:p w:rsidR="00CD5430" w:rsidRPr="00CD5430" w:rsidRDefault="00CD5430" w:rsidP="00920181">
            <w:pPr>
              <w:autoSpaceDE w:val="0"/>
              <w:autoSpaceDN w:val="0"/>
              <w:adjustRightInd w:val="0"/>
              <w:jc w:val="center"/>
              <w:textAlignment w:val="center"/>
              <w:rPr>
                <w:rFonts w:ascii="Times New Roman" w:hAnsi="Times New Roman" w:cs="Times New Roman"/>
                <w:sz w:val="24"/>
                <w:szCs w:val="24"/>
              </w:rPr>
            </w:pPr>
          </w:p>
        </w:tc>
        <w:tc>
          <w:tcPr>
            <w:tcW w:w="2532" w:type="dxa"/>
            <w:tcBorders>
              <w:top w:val="single" w:sz="4" w:space="0" w:color="auto"/>
            </w:tcBorders>
          </w:tcPr>
          <w:p w:rsidR="00CD5430" w:rsidRPr="00CD5430" w:rsidRDefault="00CD5430" w:rsidP="00F45D1F">
            <w:pPr>
              <w:autoSpaceDE w:val="0"/>
              <w:autoSpaceDN w:val="0"/>
              <w:adjustRightInd w:val="0"/>
              <w:jc w:val="center"/>
              <w:textAlignment w:val="center"/>
              <w:rPr>
                <w:rFonts w:ascii="Times New Roman" w:hAnsi="Times New Roman" w:cs="Times New Roman"/>
                <w:sz w:val="24"/>
                <w:szCs w:val="24"/>
              </w:rPr>
            </w:pPr>
            <w:r w:rsidRPr="00CD5430">
              <w:rPr>
                <w:rFonts w:ascii="Times New Roman" w:hAnsi="Times New Roman" w:cs="Times New Roman"/>
                <w:sz w:val="24"/>
                <w:szCs w:val="24"/>
              </w:rPr>
              <w:t xml:space="preserve">ИТОГО:    </w:t>
            </w:r>
          </w:p>
        </w:tc>
        <w:tc>
          <w:tcPr>
            <w:tcW w:w="2278" w:type="dxa"/>
            <w:tcBorders>
              <w:top w:val="single" w:sz="4" w:space="0" w:color="auto"/>
            </w:tcBorders>
          </w:tcPr>
          <w:p w:rsidR="00CD5430" w:rsidRPr="00CD5430" w:rsidRDefault="00CD5430" w:rsidP="00CD5430">
            <w:pPr>
              <w:jc w:val="center"/>
              <w:rPr>
                <w:rFonts w:ascii="Times New Roman" w:hAnsi="Times New Roman" w:cs="Times New Roman"/>
                <w:sz w:val="24"/>
                <w:szCs w:val="24"/>
              </w:rPr>
            </w:pPr>
            <w:r w:rsidRPr="00CD5430">
              <w:rPr>
                <w:rFonts w:ascii="Times New Roman" w:hAnsi="Times New Roman" w:cs="Times New Roman"/>
                <w:sz w:val="24"/>
                <w:szCs w:val="24"/>
              </w:rPr>
              <w:t xml:space="preserve">6,5 ч в </w:t>
            </w:r>
            <w:proofErr w:type="spellStart"/>
            <w:r w:rsidRPr="00CD5430">
              <w:rPr>
                <w:rFonts w:ascii="Times New Roman" w:hAnsi="Times New Roman" w:cs="Times New Roman"/>
                <w:sz w:val="24"/>
                <w:szCs w:val="24"/>
              </w:rPr>
              <w:t>нед</w:t>
            </w:r>
            <w:proofErr w:type="spellEnd"/>
            <w:r w:rsidRPr="00CD5430">
              <w:rPr>
                <w:rFonts w:ascii="Times New Roman" w:hAnsi="Times New Roman" w:cs="Times New Roman"/>
                <w:sz w:val="24"/>
                <w:szCs w:val="24"/>
              </w:rPr>
              <w:t>/ 223 часа в год</w:t>
            </w:r>
          </w:p>
        </w:tc>
        <w:tc>
          <w:tcPr>
            <w:tcW w:w="2291" w:type="dxa"/>
            <w:tcBorders>
              <w:top w:val="single" w:sz="4" w:space="0" w:color="auto"/>
            </w:tcBorders>
          </w:tcPr>
          <w:p w:rsidR="00CD5430" w:rsidRPr="00CD5430" w:rsidRDefault="00CD5430" w:rsidP="00F45D1F">
            <w:pPr>
              <w:autoSpaceDE w:val="0"/>
              <w:autoSpaceDN w:val="0"/>
              <w:adjustRightInd w:val="0"/>
              <w:jc w:val="center"/>
              <w:textAlignment w:val="center"/>
              <w:rPr>
                <w:rFonts w:ascii="Times New Roman" w:hAnsi="Times New Roman" w:cs="Times New Roman"/>
                <w:sz w:val="24"/>
                <w:szCs w:val="24"/>
              </w:rPr>
            </w:pPr>
          </w:p>
        </w:tc>
      </w:tr>
    </w:tbl>
    <w:p w:rsidR="0028469F" w:rsidRDefault="0028469F" w:rsidP="00920181">
      <w:pPr>
        <w:autoSpaceDE w:val="0"/>
        <w:autoSpaceDN w:val="0"/>
        <w:adjustRightInd w:val="0"/>
        <w:spacing w:after="0"/>
        <w:ind w:firstLine="454"/>
        <w:jc w:val="center"/>
        <w:textAlignment w:val="center"/>
        <w:rPr>
          <w:rFonts w:ascii="Times New Roman" w:eastAsia="Times New Roman" w:hAnsi="Times New Roman" w:cs="Times New Roman"/>
          <w:b/>
          <w:sz w:val="28"/>
          <w:szCs w:val="28"/>
          <w:lang w:eastAsia="ru-RU"/>
        </w:rPr>
      </w:pPr>
    </w:p>
    <w:p w:rsidR="00CD5430" w:rsidRDefault="00CD5430" w:rsidP="00CD5430">
      <w:pPr>
        <w:autoSpaceDE w:val="0"/>
        <w:autoSpaceDN w:val="0"/>
        <w:adjustRightInd w:val="0"/>
        <w:spacing w:after="0"/>
        <w:ind w:firstLine="454"/>
        <w:jc w:val="both"/>
        <w:textAlignment w:val="center"/>
        <w:rPr>
          <w:rFonts w:ascii="Times New Roman" w:hAnsi="Times New Roman" w:cs="Times New Roman"/>
          <w:sz w:val="28"/>
          <w:szCs w:val="28"/>
        </w:rPr>
      </w:pPr>
      <w:r w:rsidRPr="00CD5430">
        <w:rPr>
          <w:rFonts w:ascii="Times New Roman" w:hAnsi="Times New Roman" w:cs="Times New Roman"/>
          <w:sz w:val="28"/>
          <w:szCs w:val="28"/>
        </w:rPr>
        <w:t xml:space="preserve">План внеурочной деятельности составляется на начало текущего учебного года с учетом перспективного плана внеурочной деятельности 1 класса, запросов участников образовательных отношений, возможности организации, осуществляющей образовательную деятельность, а также планов воспитательной работы муниципальных, региональных органов </w:t>
      </w:r>
      <w:r>
        <w:rPr>
          <w:rFonts w:ascii="Times New Roman" w:hAnsi="Times New Roman" w:cs="Times New Roman"/>
          <w:sz w:val="28"/>
          <w:szCs w:val="28"/>
        </w:rPr>
        <w:t>образования.</w:t>
      </w:r>
    </w:p>
    <w:p w:rsidR="00CD5430" w:rsidRDefault="00CD5430" w:rsidP="00CD5430">
      <w:pPr>
        <w:autoSpaceDE w:val="0"/>
        <w:autoSpaceDN w:val="0"/>
        <w:adjustRightInd w:val="0"/>
        <w:spacing w:after="0"/>
        <w:jc w:val="both"/>
        <w:textAlignment w:val="center"/>
        <w:rPr>
          <w:rFonts w:ascii="Times New Roman" w:eastAsia="Times New Roman" w:hAnsi="Times New Roman" w:cs="Times New Roman"/>
          <w:b/>
          <w:sz w:val="28"/>
          <w:szCs w:val="28"/>
          <w:lang w:eastAsia="ru-RU"/>
        </w:rPr>
      </w:pPr>
    </w:p>
    <w:p w:rsidR="00CD5430" w:rsidRPr="00CD5430" w:rsidRDefault="00CD5430" w:rsidP="00CD5430">
      <w:pPr>
        <w:jc w:val="center"/>
        <w:rPr>
          <w:rFonts w:ascii="Times New Roman" w:eastAsia="Times New Roman" w:hAnsi="Times New Roman" w:cs="Times New Roman"/>
          <w:b/>
          <w:sz w:val="28"/>
          <w:szCs w:val="28"/>
          <w:lang w:eastAsia="ru-RU"/>
        </w:rPr>
      </w:pPr>
      <w:r w:rsidRPr="00CD5430">
        <w:rPr>
          <w:rFonts w:ascii="Times New Roman" w:eastAsia="Times New Roman" w:hAnsi="Times New Roman" w:cs="Times New Roman"/>
          <w:b/>
          <w:sz w:val="28"/>
          <w:szCs w:val="28"/>
          <w:lang w:eastAsia="ru-RU"/>
        </w:rPr>
        <w:t>3.Организационный раздел</w:t>
      </w:r>
    </w:p>
    <w:p w:rsidR="00CD5430" w:rsidRPr="00CD5430" w:rsidRDefault="00CD5430" w:rsidP="00CD5430">
      <w:pPr>
        <w:jc w:val="center"/>
        <w:rPr>
          <w:rFonts w:ascii="Times New Roman" w:eastAsia="Times New Roman" w:hAnsi="Times New Roman" w:cs="Times New Roman"/>
          <w:b/>
          <w:sz w:val="28"/>
          <w:szCs w:val="28"/>
          <w:lang w:eastAsia="ru-RU"/>
        </w:rPr>
      </w:pPr>
      <w:r w:rsidRPr="00CD5430">
        <w:rPr>
          <w:rFonts w:ascii="Times New Roman" w:eastAsia="Times New Roman" w:hAnsi="Times New Roman" w:cs="Times New Roman"/>
          <w:b/>
          <w:sz w:val="28"/>
          <w:szCs w:val="28"/>
          <w:lang w:eastAsia="ru-RU"/>
        </w:rPr>
        <w:t>3.1. Учебный план адаптированной основной общеобразовательной программы начального общего образования обучающихся с нарушением ОДА с ТМНР (вариант 6.4.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w:t>
      </w:r>
    </w:p>
    <w:p w:rsidR="00CD5430" w:rsidRDefault="00CD5430" w:rsidP="00F45D1F">
      <w:pPr>
        <w:ind w:firstLine="708"/>
        <w:jc w:val="both"/>
        <w:rPr>
          <w:rFonts w:ascii="Times New Roman" w:eastAsia="Times New Roman" w:hAnsi="Times New Roman" w:cs="Times New Roman"/>
          <w:sz w:val="28"/>
          <w:szCs w:val="28"/>
          <w:lang w:eastAsia="ru-RU"/>
        </w:rPr>
      </w:pPr>
      <w:r w:rsidRPr="00CD5430">
        <w:rPr>
          <w:rFonts w:ascii="Times New Roman" w:eastAsia="Times New Roman" w:hAnsi="Times New Roman" w:cs="Times New Roman"/>
          <w:sz w:val="28"/>
          <w:szCs w:val="28"/>
          <w:lang w:eastAsia="ru-RU"/>
        </w:rPr>
        <w:t xml:space="preserve">Учебный план обеспечивает в случаях, предусмотренных законодательством Российской Федерации в </w:t>
      </w:r>
      <w:r w:rsidR="00F45D1F">
        <w:rPr>
          <w:rFonts w:ascii="Times New Roman" w:eastAsia="Times New Roman" w:hAnsi="Times New Roman" w:cs="Times New Roman"/>
          <w:sz w:val="28"/>
          <w:szCs w:val="28"/>
          <w:lang w:eastAsia="ru-RU"/>
        </w:rPr>
        <w:t>области образования</w:t>
      </w:r>
      <w:r w:rsidRPr="00CD5430">
        <w:rPr>
          <w:rFonts w:ascii="Times New Roman" w:eastAsia="Times New Roman" w:hAnsi="Times New Roman" w:cs="Times New Roman"/>
          <w:sz w:val="28"/>
          <w:szCs w:val="28"/>
          <w:lang w:eastAsia="ru-RU"/>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 В основе формирования учебного плана муниципального </w:t>
      </w:r>
      <w:r>
        <w:rPr>
          <w:rFonts w:ascii="Times New Roman" w:eastAsia="Times New Roman" w:hAnsi="Times New Roman" w:cs="Times New Roman"/>
          <w:sz w:val="28"/>
          <w:szCs w:val="28"/>
          <w:lang w:eastAsia="ru-RU"/>
        </w:rPr>
        <w:t>автоном</w:t>
      </w:r>
      <w:r w:rsidRPr="00CD5430">
        <w:rPr>
          <w:rFonts w:ascii="Times New Roman" w:eastAsia="Times New Roman" w:hAnsi="Times New Roman" w:cs="Times New Roman"/>
          <w:sz w:val="28"/>
          <w:szCs w:val="28"/>
          <w:lang w:eastAsia="ru-RU"/>
        </w:rPr>
        <w:t xml:space="preserve">ного общеобразовательного учреждения </w:t>
      </w:r>
      <w:r>
        <w:rPr>
          <w:rFonts w:ascii="Times New Roman" w:eastAsia="Times New Roman" w:hAnsi="Times New Roman" w:cs="Times New Roman"/>
          <w:sz w:val="28"/>
          <w:szCs w:val="28"/>
          <w:lang w:eastAsia="ru-RU"/>
        </w:rPr>
        <w:t xml:space="preserve"> средняя общеобразовательная школа № 8 имени </w:t>
      </w:r>
      <w:proofErr w:type="spellStart"/>
      <w:r>
        <w:rPr>
          <w:rFonts w:ascii="Times New Roman" w:eastAsia="Times New Roman" w:hAnsi="Times New Roman" w:cs="Times New Roman"/>
          <w:sz w:val="28"/>
          <w:szCs w:val="28"/>
          <w:lang w:eastAsia="ru-RU"/>
        </w:rPr>
        <w:t>Ц.Л.Куникова</w:t>
      </w:r>
      <w:proofErr w:type="spellEnd"/>
      <w:r>
        <w:rPr>
          <w:rFonts w:ascii="Times New Roman" w:eastAsia="Times New Roman" w:hAnsi="Times New Roman" w:cs="Times New Roman"/>
          <w:sz w:val="28"/>
          <w:szCs w:val="28"/>
          <w:lang w:eastAsia="ru-RU"/>
        </w:rPr>
        <w:t xml:space="preserve"> муниципального образования город-курорт Геленджик,</w:t>
      </w:r>
      <w:r w:rsidRPr="00CD5430">
        <w:rPr>
          <w:rFonts w:ascii="Times New Roman" w:eastAsia="Times New Roman" w:hAnsi="Times New Roman" w:cs="Times New Roman"/>
          <w:sz w:val="28"/>
          <w:szCs w:val="28"/>
          <w:lang w:eastAsia="ru-RU"/>
        </w:rPr>
        <w:t xml:space="preserve"> на 201</w:t>
      </w:r>
      <w:r>
        <w:rPr>
          <w:rFonts w:ascii="Times New Roman" w:eastAsia="Times New Roman" w:hAnsi="Times New Roman" w:cs="Times New Roman"/>
          <w:sz w:val="28"/>
          <w:szCs w:val="28"/>
          <w:lang w:eastAsia="ru-RU"/>
        </w:rPr>
        <w:t>9</w:t>
      </w:r>
      <w:r w:rsidRPr="00CD543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CD5430">
        <w:rPr>
          <w:rFonts w:ascii="Times New Roman" w:eastAsia="Times New Roman" w:hAnsi="Times New Roman" w:cs="Times New Roman"/>
          <w:sz w:val="28"/>
          <w:szCs w:val="28"/>
          <w:lang w:eastAsia="ru-RU"/>
        </w:rPr>
        <w:t>учебный год использованы:</w:t>
      </w:r>
    </w:p>
    <w:p w:rsidR="00C16EAB" w:rsidRDefault="00CD5430" w:rsidP="00CD5430">
      <w:pPr>
        <w:jc w:val="both"/>
        <w:rPr>
          <w:rFonts w:ascii="Times New Roman" w:eastAsia="Times New Roman" w:hAnsi="Times New Roman" w:cs="Times New Roman"/>
          <w:sz w:val="28"/>
          <w:szCs w:val="28"/>
          <w:lang w:eastAsia="ru-RU"/>
        </w:rPr>
      </w:pPr>
      <w:r w:rsidRPr="00CD5430">
        <w:rPr>
          <w:rFonts w:ascii="Times New Roman" w:eastAsia="Times New Roman" w:hAnsi="Times New Roman" w:cs="Times New Roman"/>
          <w:sz w:val="28"/>
          <w:szCs w:val="28"/>
          <w:lang w:eastAsia="ru-RU"/>
        </w:rPr>
        <w:t xml:space="preserve"> </w:t>
      </w:r>
      <w:r w:rsidRPr="00CD5430">
        <w:rPr>
          <w:lang w:eastAsia="ru-RU"/>
        </w:rPr>
        <w:sym w:font="Symbol" w:char="F0B7"/>
      </w:r>
      <w:r w:rsidRPr="00CD5430">
        <w:rPr>
          <w:rFonts w:ascii="Times New Roman" w:eastAsia="Times New Roman" w:hAnsi="Times New Roman" w:cs="Times New Roman"/>
          <w:sz w:val="28"/>
          <w:szCs w:val="28"/>
          <w:lang w:eastAsia="ru-RU"/>
        </w:rPr>
        <w:t xml:space="preserve"> нормативно-правовые документы федерального уровня: </w:t>
      </w:r>
    </w:p>
    <w:p w:rsidR="00C16EAB" w:rsidRDefault="00CD5430" w:rsidP="00CD5430">
      <w:pPr>
        <w:jc w:val="both"/>
        <w:rPr>
          <w:rFonts w:ascii="Times New Roman" w:eastAsia="Times New Roman" w:hAnsi="Times New Roman" w:cs="Times New Roman"/>
          <w:sz w:val="28"/>
          <w:szCs w:val="28"/>
          <w:lang w:eastAsia="ru-RU"/>
        </w:rPr>
      </w:pPr>
      <w:r w:rsidRPr="00CD5430">
        <w:rPr>
          <w:lang w:eastAsia="ru-RU"/>
        </w:rPr>
        <w:lastRenderedPageBreak/>
        <w:sym w:font="Symbol" w:char="F02D"/>
      </w:r>
      <w:r w:rsidRPr="00CD5430">
        <w:rPr>
          <w:rFonts w:ascii="Times New Roman" w:eastAsia="Times New Roman" w:hAnsi="Times New Roman" w:cs="Times New Roman"/>
          <w:sz w:val="28"/>
          <w:szCs w:val="28"/>
          <w:lang w:eastAsia="ru-RU"/>
        </w:rPr>
        <w:t xml:space="preserve"> Федеральный закон от 29.12.2012 № 273-ФЗ «Об образовании в Российской Федерации»; </w:t>
      </w:r>
      <w:r w:rsidRPr="00CD5430">
        <w:rPr>
          <w:lang w:eastAsia="ru-RU"/>
        </w:rPr>
        <w:sym w:font="Symbol" w:char="F02D"/>
      </w:r>
      <w:r w:rsidRPr="00CD5430">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w:t>
      </w:r>
    </w:p>
    <w:p w:rsidR="00C16EAB" w:rsidRDefault="00CD5430" w:rsidP="00CD5430">
      <w:pPr>
        <w:jc w:val="both"/>
        <w:rPr>
          <w:rFonts w:ascii="Times New Roman" w:eastAsia="Times New Roman" w:hAnsi="Times New Roman" w:cs="Times New Roman"/>
          <w:sz w:val="28"/>
          <w:szCs w:val="28"/>
          <w:lang w:eastAsia="ru-RU"/>
        </w:rPr>
      </w:pPr>
      <w:r w:rsidRPr="00CD5430">
        <w:rPr>
          <w:lang w:eastAsia="ru-RU"/>
        </w:rPr>
        <w:sym w:font="Symbol" w:char="F02D"/>
      </w:r>
      <w:r w:rsidRPr="00CD5430">
        <w:rPr>
          <w:rFonts w:ascii="Times New Roman" w:eastAsia="Times New Roman" w:hAnsi="Times New Roman" w:cs="Times New Roman"/>
          <w:sz w:val="28"/>
          <w:szCs w:val="28"/>
          <w:lang w:eastAsia="ru-RU"/>
        </w:rPr>
        <w:t xml:space="preserve"> Приказ </w:t>
      </w:r>
      <w:proofErr w:type="spellStart"/>
      <w:r w:rsidRPr="00CD5430">
        <w:rPr>
          <w:rFonts w:ascii="Times New Roman" w:eastAsia="Times New Roman" w:hAnsi="Times New Roman" w:cs="Times New Roman"/>
          <w:sz w:val="28"/>
          <w:szCs w:val="28"/>
          <w:lang w:eastAsia="ru-RU"/>
        </w:rPr>
        <w:t>Минобрнауки</w:t>
      </w:r>
      <w:proofErr w:type="spellEnd"/>
      <w:r w:rsidRPr="00CD5430">
        <w:rPr>
          <w:rFonts w:ascii="Times New Roman" w:eastAsia="Times New Roman" w:hAnsi="Times New Roman" w:cs="Times New Roman"/>
          <w:sz w:val="28"/>
          <w:szCs w:val="28"/>
          <w:lang w:eastAsia="ru-RU"/>
        </w:rPr>
        <w:t xml:space="preserve"> России от 19 декабря 2014 года № 1598 «Об утверждении федерального государственного образовательного стандарта начального общего образования </w:t>
      </w:r>
      <w:proofErr w:type="gramStart"/>
      <w:r w:rsidRPr="00CD5430">
        <w:rPr>
          <w:rFonts w:ascii="Times New Roman" w:eastAsia="Times New Roman" w:hAnsi="Times New Roman" w:cs="Times New Roman"/>
          <w:sz w:val="28"/>
          <w:szCs w:val="28"/>
          <w:lang w:eastAsia="ru-RU"/>
        </w:rPr>
        <w:t>обучающихся</w:t>
      </w:r>
      <w:proofErr w:type="gramEnd"/>
      <w:r w:rsidRPr="00CD5430">
        <w:rPr>
          <w:rFonts w:ascii="Times New Roman" w:eastAsia="Times New Roman" w:hAnsi="Times New Roman" w:cs="Times New Roman"/>
          <w:sz w:val="28"/>
          <w:szCs w:val="28"/>
          <w:lang w:eastAsia="ru-RU"/>
        </w:rPr>
        <w:t xml:space="preserve"> с огр</w:t>
      </w:r>
      <w:r w:rsidR="00C16EAB">
        <w:rPr>
          <w:rFonts w:ascii="Times New Roman" w:eastAsia="Times New Roman" w:hAnsi="Times New Roman" w:cs="Times New Roman"/>
          <w:sz w:val="28"/>
          <w:szCs w:val="28"/>
          <w:lang w:eastAsia="ru-RU"/>
        </w:rPr>
        <w:t>аниченными возможностями здоров</w:t>
      </w:r>
      <w:r w:rsidRPr="00CD5430">
        <w:rPr>
          <w:rFonts w:ascii="Times New Roman" w:eastAsia="Times New Roman" w:hAnsi="Times New Roman" w:cs="Times New Roman"/>
          <w:sz w:val="28"/>
          <w:szCs w:val="28"/>
          <w:lang w:eastAsia="ru-RU"/>
        </w:rPr>
        <w:t xml:space="preserve">ья»; </w:t>
      </w:r>
    </w:p>
    <w:p w:rsidR="00C16EAB" w:rsidRDefault="00CD5430" w:rsidP="00CD5430">
      <w:pPr>
        <w:jc w:val="both"/>
        <w:rPr>
          <w:rFonts w:ascii="Times New Roman" w:eastAsia="Times New Roman" w:hAnsi="Times New Roman" w:cs="Times New Roman"/>
          <w:sz w:val="28"/>
          <w:szCs w:val="28"/>
          <w:lang w:eastAsia="ru-RU"/>
        </w:rPr>
      </w:pPr>
      <w:r w:rsidRPr="00CD5430">
        <w:rPr>
          <w:lang w:eastAsia="ru-RU"/>
        </w:rPr>
        <w:sym w:font="Symbol" w:char="F02D"/>
      </w:r>
      <w:r w:rsidRPr="00CD5430">
        <w:rPr>
          <w:rFonts w:ascii="Times New Roman" w:eastAsia="Times New Roman" w:hAnsi="Times New Roman" w:cs="Times New Roman"/>
          <w:sz w:val="28"/>
          <w:szCs w:val="28"/>
          <w:lang w:eastAsia="ru-RU"/>
        </w:rPr>
        <w:t xml:space="preserve"> Приказ Министерства образования и науки Российской Федерации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CD5430">
        <w:rPr>
          <w:lang w:eastAsia="ru-RU"/>
        </w:rPr>
        <w:sym w:font="Symbol" w:char="F02D"/>
      </w:r>
      <w:r w:rsidRPr="00CD5430">
        <w:rPr>
          <w:rFonts w:ascii="Times New Roman" w:eastAsia="Times New Roman" w:hAnsi="Times New Roman" w:cs="Times New Roman"/>
          <w:sz w:val="28"/>
          <w:szCs w:val="28"/>
          <w:lang w:eastAsia="ru-RU"/>
        </w:rPr>
        <w:t xml:space="preserve"> Письма </w:t>
      </w:r>
      <w:proofErr w:type="spellStart"/>
      <w:r w:rsidRPr="00CD5430">
        <w:rPr>
          <w:rFonts w:ascii="Times New Roman" w:eastAsia="Times New Roman" w:hAnsi="Times New Roman" w:cs="Times New Roman"/>
          <w:sz w:val="28"/>
          <w:szCs w:val="28"/>
          <w:lang w:eastAsia="ru-RU"/>
        </w:rPr>
        <w:t>Минобрнауки</w:t>
      </w:r>
      <w:proofErr w:type="spellEnd"/>
      <w:r w:rsidRPr="00CD5430">
        <w:rPr>
          <w:rFonts w:ascii="Times New Roman" w:eastAsia="Times New Roman" w:hAnsi="Times New Roman" w:cs="Times New Roman"/>
          <w:sz w:val="28"/>
          <w:szCs w:val="28"/>
          <w:lang w:eastAsia="ru-RU"/>
        </w:rPr>
        <w:t xml:space="preserve"> России от 11 марта 2016 года № ВК-452/07 «О введении ФГОС ОВЗ»; </w:t>
      </w:r>
    </w:p>
    <w:p w:rsidR="00C16EAB" w:rsidRDefault="00CD5430" w:rsidP="00CD5430">
      <w:pPr>
        <w:jc w:val="both"/>
        <w:rPr>
          <w:rFonts w:ascii="Times New Roman" w:eastAsia="Times New Roman" w:hAnsi="Times New Roman" w:cs="Times New Roman"/>
          <w:sz w:val="28"/>
          <w:szCs w:val="28"/>
          <w:lang w:eastAsia="ru-RU"/>
        </w:rPr>
      </w:pPr>
      <w:r w:rsidRPr="00CD5430">
        <w:rPr>
          <w:lang w:eastAsia="ru-RU"/>
        </w:rPr>
        <w:sym w:font="Symbol" w:char="F02D"/>
      </w:r>
      <w:r w:rsidRPr="00CD5430">
        <w:rPr>
          <w:rFonts w:ascii="Times New Roman" w:eastAsia="Times New Roman" w:hAnsi="Times New Roman" w:cs="Times New Roman"/>
          <w:sz w:val="28"/>
          <w:szCs w:val="28"/>
          <w:lang w:eastAsia="ru-RU"/>
        </w:rPr>
        <w:t xml:space="preserve"> Письма </w:t>
      </w:r>
      <w:proofErr w:type="spellStart"/>
      <w:r w:rsidRPr="00CD5430">
        <w:rPr>
          <w:rFonts w:ascii="Times New Roman" w:eastAsia="Times New Roman" w:hAnsi="Times New Roman" w:cs="Times New Roman"/>
          <w:sz w:val="28"/>
          <w:szCs w:val="28"/>
          <w:lang w:eastAsia="ru-RU"/>
        </w:rPr>
        <w:t>Минобрнауки</w:t>
      </w:r>
      <w:proofErr w:type="spellEnd"/>
      <w:r w:rsidRPr="00CD5430">
        <w:rPr>
          <w:rFonts w:ascii="Times New Roman" w:eastAsia="Times New Roman" w:hAnsi="Times New Roman" w:cs="Times New Roman"/>
          <w:sz w:val="28"/>
          <w:szCs w:val="28"/>
          <w:lang w:eastAsia="ru-RU"/>
        </w:rPr>
        <w:t xml:space="preserve"> России от 18 апреля 2008 апреля 2008 года № АФ-150/06 «О создании условий для получения образования детьми с ограниченными возможностями здоровья и детьми-инвалидами»;</w:t>
      </w:r>
    </w:p>
    <w:p w:rsidR="00C16EAB" w:rsidRDefault="00CD5430" w:rsidP="00CD5430">
      <w:pPr>
        <w:jc w:val="both"/>
        <w:rPr>
          <w:rFonts w:ascii="Times New Roman" w:eastAsia="Times New Roman" w:hAnsi="Times New Roman" w:cs="Times New Roman"/>
          <w:sz w:val="28"/>
          <w:szCs w:val="28"/>
          <w:lang w:eastAsia="ru-RU"/>
        </w:rPr>
      </w:pPr>
      <w:r w:rsidRPr="00CD5430">
        <w:rPr>
          <w:rFonts w:ascii="Times New Roman" w:eastAsia="Times New Roman" w:hAnsi="Times New Roman" w:cs="Times New Roman"/>
          <w:sz w:val="28"/>
          <w:szCs w:val="28"/>
          <w:lang w:eastAsia="ru-RU"/>
        </w:rPr>
        <w:t xml:space="preserve"> </w:t>
      </w:r>
      <w:r w:rsidRPr="00CD5430">
        <w:rPr>
          <w:lang w:eastAsia="ru-RU"/>
        </w:rPr>
        <w:sym w:font="Symbol" w:char="F02D"/>
      </w:r>
      <w:r w:rsidRPr="00CD5430">
        <w:rPr>
          <w:rFonts w:ascii="Times New Roman" w:eastAsia="Times New Roman" w:hAnsi="Times New Roman" w:cs="Times New Roman"/>
          <w:sz w:val="28"/>
          <w:szCs w:val="28"/>
          <w:lang w:eastAsia="ru-RU"/>
        </w:rPr>
        <w:t xml:space="preserve"> </w:t>
      </w:r>
      <w:proofErr w:type="gramStart"/>
      <w:r w:rsidRPr="00CD5430">
        <w:rPr>
          <w:rFonts w:ascii="Times New Roman" w:eastAsia="Times New Roman" w:hAnsi="Times New Roman" w:cs="Times New Roman"/>
          <w:sz w:val="28"/>
          <w:szCs w:val="28"/>
          <w:lang w:eastAsia="ru-RU"/>
        </w:rPr>
        <w:t>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одобренная Федеральным учебно-методическим объединением по общему образованию (протокол от 22 декабря 2015 г. № 4/15);</w:t>
      </w:r>
      <w:proofErr w:type="gramEnd"/>
      <w:r w:rsidRPr="00CD5430">
        <w:rPr>
          <w:rFonts w:ascii="Times New Roman" w:eastAsia="Times New Roman" w:hAnsi="Times New Roman" w:cs="Times New Roman"/>
          <w:sz w:val="28"/>
          <w:szCs w:val="28"/>
          <w:lang w:eastAsia="ru-RU"/>
        </w:rPr>
        <w:t xml:space="preserve"> </w:t>
      </w:r>
      <w:r w:rsidRPr="00CD5430">
        <w:rPr>
          <w:lang w:eastAsia="ru-RU"/>
        </w:rPr>
        <w:sym w:font="Symbol" w:char="F02D"/>
      </w:r>
      <w:r w:rsidRPr="00CD5430">
        <w:rPr>
          <w:rFonts w:ascii="Times New Roman" w:eastAsia="Times New Roman" w:hAnsi="Times New Roman" w:cs="Times New Roman"/>
          <w:sz w:val="28"/>
          <w:szCs w:val="28"/>
          <w:lang w:eastAsia="ru-RU"/>
        </w:rPr>
        <w:t xml:space="preserve"> </w:t>
      </w:r>
      <w:proofErr w:type="gramStart"/>
      <w:r w:rsidRPr="00CD5430">
        <w:rPr>
          <w:rFonts w:ascii="Times New Roman" w:eastAsia="Times New Roman" w:hAnsi="Times New Roman" w:cs="Times New Roman"/>
          <w:sz w:val="28"/>
          <w:szCs w:val="28"/>
          <w:lang w:eastAsia="ru-RU"/>
        </w:rPr>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w:t>
      </w:r>
      <w:r w:rsidRPr="00CD5430">
        <w:t xml:space="preserve"> </w:t>
      </w:r>
      <w:r w:rsidRPr="00CD5430">
        <w:rPr>
          <w:rFonts w:ascii="Times New Roman" w:eastAsia="Times New Roman" w:hAnsi="Times New Roman" w:cs="Times New Roman"/>
          <w:sz w:val="28"/>
          <w:szCs w:val="28"/>
          <w:lang w:eastAsia="ru-RU"/>
        </w:rPr>
        <w:t>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 (вместе с «СанПиН 2.4.2.3286-15.</w:t>
      </w:r>
      <w:proofErr w:type="gramEnd"/>
      <w:r w:rsidRPr="00CD5430">
        <w:rPr>
          <w:rFonts w:ascii="Times New Roman" w:eastAsia="Times New Roman" w:hAnsi="Times New Roman" w:cs="Times New Roman"/>
          <w:sz w:val="28"/>
          <w:szCs w:val="28"/>
          <w:lang w:eastAsia="ru-RU"/>
        </w:rPr>
        <w:t xml:space="preserve"> </w:t>
      </w:r>
      <w:proofErr w:type="gramStart"/>
      <w:r w:rsidRPr="00CD5430">
        <w:rPr>
          <w:rFonts w:ascii="Times New Roman" w:eastAsia="Times New Roman" w:hAnsi="Times New Roman" w:cs="Times New Roman"/>
          <w:sz w:val="28"/>
          <w:szCs w:val="28"/>
          <w:lang w:eastAsia="ru-RU"/>
        </w:rPr>
        <w:t xml:space="preserve">Санитарно – эпидемиологические правила и нормативы…») (Зарегистрировано в Минюсте России 14.08.2015, № 38528). </w:t>
      </w:r>
      <w:proofErr w:type="gramEnd"/>
    </w:p>
    <w:p w:rsidR="00C16EAB" w:rsidRDefault="00CD5430" w:rsidP="00C16EAB">
      <w:pPr>
        <w:ind w:firstLine="708"/>
        <w:jc w:val="both"/>
        <w:rPr>
          <w:rFonts w:ascii="Times New Roman" w:eastAsia="Times New Roman" w:hAnsi="Times New Roman" w:cs="Times New Roman"/>
          <w:sz w:val="28"/>
          <w:szCs w:val="28"/>
          <w:lang w:eastAsia="ru-RU"/>
        </w:rPr>
      </w:pPr>
      <w:r w:rsidRPr="00CD5430">
        <w:rPr>
          <w:rFonts w:ascii="Times New Roman" w:eastAsia="Times New Roman" w:hAnsi="Times New Roman" w:cs="Times New Roman"/>
          <w:sz w:val="28"/>
          <w:szCs w:val="28"/>
          <w:lang w:eastAsia="ru-RU"/>
        </w:rPr>
        <w:t xml:space="preserve">Учебный план состоит из двух частей – обязательной части и части, формируемой участниками образовательного процесса. </w:t>
      </w:r>
    </w:p>
    <w:p w:rsidR="00C16EAB" w:rsidRDefault="00CD5430" w:rsidP="00C16EAB">
      <w:pPr>
        <w:ind w:firstLine="708"/>
        <w:jc w:val="both"/>
        <w:rPr>
          <w:rFonts w:ascii="Times New Roman" w:eastAsia="Times New Roman" w:hAnsi="Times New Roman" w:cs="Times New Roman"/>
          <w:sz w:val="28"/>
          <w:szCs w:val="28"/>
          <w:lang w:eastAsia="ru-RU"/>
        </w:rPr>
      </w:pPr>
      <w:r w:rsidRPr="00CD5430">
        <w:rPr>
          <w:rFonts w:ascii="Times New Roman" w:eastAsia="Times New Roman" w:hAnsi="Times New Roman" w:cs="Times New Roman"/>
          <w:sz w:val="28"/>
          <w:szCs w:val="28"/>
          <w:lang w:eastAsia="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общеобразовательную программу начального общего образования, и учебное </w:t>
      </w:r>
      <w:r w:rsidRPr="00CD5430">
        <w:rPr>
          <w:rFonts w:ascii="Times New Roman" w:eastAsia="Times New Roman" w:hAnsi="Times New Roman" w:cs="Times New Roman"/>
          <w:sz w:val="28"/>
          <w:szCs w:val="28"/>
          <w:lang w:eastAsia="ru-RU"/>
        </w:rPr>
        <w:lastRenderedPageBreak/>
        <w:t>время, отводимое на их изучение по классам (годам) обучения. В обязательной части учебного плана полностью реализуются государственные общеобразовательные программы, что обеспечивает единство образовательного пространства Российской Федерации, гарантирует овладение выпускниками</w:t>
      </w:r>
      <w:r w:rsidR="00464A22">
        <w:rPr>
          <w:rFonts w:ascii="Times New Roman" w:eastAsia="Times New Roman" w:hAnsi="Times New Roman" w:cs="Times New Roman"/>
          <w:sz w:val="28"/>
          <w:szCs w:val="28"/>
          <w:lang w:eastAsia="ru-RU"/>
        </w:rPr>
        <w:t xml:space="preserve"> образовательного учреждения не</w:t>
      </w:r>
      <w:r w:rsidRPr="00CD5430">
        <w:rPr>
          <w:rFonts w:ascii="Times New Roman" w:eastAsia="Times New Roman" w:hAnsi="Times New Roman" w:cs="Times New Roman"/>
          <w:sz w:val="28"/>
          <w:szCs w:val="28"/>
          <w:lang w:eastAsia="ru-RU"/>
        </w:rPr>
        <w:t xml:space="preserve">обходимым минимумом знаний, умений и навыков. </w:t>
      </w:r>
    </w:p>
    <w:p w:rsidR="00C16EAB" w:rsidRDefault="00CD5430" w:rsidP="00C16EAB">
      <w:pPr>
        <w:ind w:firstLine="708"/>
        <w:jc w:val="both"/>
        <w:rPr>
          <w:rFonts w:ascii="Times New Roman" w:eastAsia="Times New Roman" w:hAnsi="Times New Roman" w:cs="Times New Roman"/>
          <w:sz w:val="28"/>
          <w:szCs w:val="28"/>
          <w:lang w:eastAsia="ru-RU"/>
        </w:rPr>
      </w:pPr>
      <w:r w:rsidRPr="00CD5430">
        <w:rPr>
          <w:rFonts w:ascii="Times New Roman" w:eastAsia="Times New Roman" w:hAnsi="Times New Roman" w:cs="Times New Roman"/>
          <w:sz w:val="28"/>
          <w:szCs w:val="28"/>
          <w:lang w:eastAsia="ru-RU"/>
        </w:rPr>
        <w:t xml:space="preserve">Часть учебного плана, формируемая участниками образовательного процесса, обеспечивает условия для реализации индивидуальных потребностей обучающихся. Время, отводимое на данную часть, используется следующим образом: на увеличение учебных часов, отводимых на изучение отдельных учебных предметов обязательной части. </w:t>
      </w:r>
      <w:proofErr w:type="gramStart"/>
      <w:r w:rsidRPr="00CD5430">
        <w:rPr>
          <w:rFonts w:ascii="Times New Roman" w:eastAsia="Times New Roman" w:hAnsi="Times New Roman" w:cs="Times New Roman"/>
          <w:sz w:val="28"/>
          <w:szCs w:val="28"/>
          <w:lang w:eastAsia="ru-RU"/>
        </w:rPr>
        <w:t xml:space="preserve">В часть, формируемая участниками образовательного процесса учебного плана включен факультатив «Мир графики и письмо» (1 час) с целью усвоить элементарные изобразительные и </w:t>
      </w:r>
      <w:proofErr w:type="spellStart"/>
      <w:r w:rsidRPr="00CD5430">
        <w:rPr>
          <w:rFonts w:ascii="Times New Roman" w:eastAsia="Times New Roman" w:hAnsi="Times New Roman" w:cs="Times New Roman"/>
          <w:sz w:val="28"/>
          <w:szCs w:val="28"/>
          <w:lang w:eastAsia="ru-RU"/>
        </w:rPr>
        <w:t>графомоторные</w:t>
      </w:r>
      <w:proofErr w:type="spellEnd"/>
      <w:r w:rsidRPr="00CD5430">
        <w:rPr>
          <w:rFonts w:ascii="Times New Roman" w:eastAsia="Times New Roman" w:hAnsi="Times New Roman" w:cs="Times New Roman"/>
          <w:sz w:val="28"/>
          <w:szCs w:val="28"/>
          <w:lang w:eastAsia="ru-RU"/>
        </w:rPr>
        <w:t xml:space="preserve"> навыки, пространственные представления.</w:t>
      </w:r>
      <w:proofErr w:type="gramEnd"/>
      <w:r w:rsidRPr="00CD5430">
        <w:rPr>
          <w:rFonts w:ascii="Times New Roman" w:eastAsia="Times New Roman" w:hAnsi="Times New Roman" w:cs="Times New Roman"/>
          <w:sz w:val="28"/>
          <w:szCs w:val="28"/>
          <w:lang w:eastAsia="ru-RU"/>
        </w:rPr>
        <w:t xml:space="preserve"> Обучение проводится в игровой форме, наиболее доступной ребёнку с ТМНР. Работа осуществляется на основе предметно-практической деятельности, позволяющей </w:t>
      </w:r>
      <w:proofErr w:type="gramStart"/>
      <w:r w:rsidRPr="00CD5430">
        <w:rPr>
          <w:rFonts w:ascii="Times New Roman" w:eastAsia="Times New Roman" w:hAnsi="Times New Roman" w:cs="Times New Roman"/>
          <w:sz w:val="28"/>
          <w:szCs w:val="28"/>
          <w:lang w:eastAsia="ru-RU"/>
        </w:rPr>
        <w:t>обучающимся</w:t>
      </w:r>
      <w:proofErr w:type="gramEnd"/>
      <w:r w:rsidRPr="00CD5430">
        <w:rPr>
          <w:rFonts w:ascii="Times New Roman" w:eastAsia="Times New Roman" w:hAnsi="Times New Roman" w:cs="Times New Roman"/>
          <w:sz w:val="28"/>
          <w:szCs w:val="28"/>
          <w:lang w:eastAsia="ru-RU"/>
        </w:rPr>
        <w:t xml:space="preserve"> познать объект, используя все анализаторы (слуховые, зрительные, двигательные, тактильные). Практическая деятельность включает оперирование различными предметами и дидактическими игрушками, обыгрывание разного рода действий с использованием реальных предметов и их аналогов, а также пиктограмм. Учитывая возможности ученика, по мере обучения можно замедлять или увеличивать его темп. </w:t>
      </w:r>
    </w:p>
    <w:p w:rsidR="00C16EAB" w:rsidRDefault="00CD5430" w:rsidP="00C16EAB">
      <w:pPr>
        <w:ind w:firstLine="708"/>
        <w:jc w:val="both"/>
        <w:rPr>
          <w:rFonts w:ascii="Times New Roman" w:eastAsia="Times New Roman" w:hAnsi="Times New Roman" w:cs="Times New Roman"/>
          <w:sz w:val="28"/>
          <w:szCs w:val="28"/>
          <w:lang w:eastAsia="ru-RU"/>
        </w:rPr>
      </w:pPr>
      <w:r w:rsidRPr="00CD5430">
        <w:rPr>
          <w:rFonts w:ascii="Times New Roman" w:eastAsia="Times New Roman" w:hAnsi="Times New Roman" w:cs="Times New Roman"/>
          <w:sz w:val="28"/>
          <w:szCs w:val="28"/>
          <w:lang w:eastAsia="ru-RU"/>
        </w:rPr>
        <w:t xml:space="preserve">Важнейшая задача учителя в ходе проведения факультатива </w:t>
      </w:r>
      <w:r w:rsidRPr="00C16EAB">
        <w:rPr>
          <w:rFonts w:ascii="Times New Roman" w:eastAsia="Times New Roman" w:hAnsi="Times New Roman" w:cs="Times New Roman"/>
          <w:b/>
          <w:sz w:val="28"/>
          <w:szCs w:val="28"/>
          <w:lang w:eastAsia="ru-RU"/>
        </w:rPr>
        <w:t>«Графика и письмо»</w:t>
      </w:r>
      <w:r w:rsidRPr="00CD5430">
        <w:rPr>
          <w:rFonts w:ascii="Times New Roman" w:eastAsia="Times New Roman" w:hAnsi="Times New Roman" w:cs="Times New Roman"/>
          <w:sz w:val="28"/>
          <w:szCs w:val="28"/>
          <w:lang w:eastAsia="ru-RU"/>
        </w:rPr>
        <w:t xml:space="preserve"> — организовать речевую среду, пробудить речевую активность </w:t>
      </w:r>
      <w:proofErr w:type="gramStart"/>
      <w:r w:rsidRPr="00CD5430">
        <w:rPr>
          <w:rFonts w:ascii="Times New Roman" w:eastAsia="Times New Roman" w:hAnsi="Times New Roman" w:cs="Times New Roman"/>
          <w:sz w:val="28"/>
          <w:szCs w:val="28"/>
          <w:lang w:eastAsia="ru-RU"/>
        </w:rPr>
        <w:t>обучающихся</w:t>
      </w:r>
      <w:proofErr w:type="gramEnd"/>
      <w:r w:rsidRPr="00CD5430">
        <w:rPr>
          <w:rFonts w:ascii="Times New Roman" w:eastAsia="Times New Roman" w:hAnsi="Times New Roman" w:cs="Times New Roman"/>
          <w:sz w:val="28"/>
          <w:szCs w:val="28"/>
          <w:lang w:eastAsia="ru-RU"/>
        </w:rPr>
        <w:t xml:space="preserve">, её интерес к предметному миру и человеку, сформировать предметные и предметно-игровые действия, </w:t>
      </w:r>
      <w:r w:rsidR="00C16EAB">
        <w:rPr>
          <w:rFonts w:ascii="Times New Roman" w:eastAsia="Times New Roman" w:hAnsi="Times New Roman" w:cs="Times New Roman"/>
          <w:sz w:val="28"/>
          <w:szCs w:val="28"/>
          <w:lang w:eastAsia="ru-RU"/>
        </w:rPr>
        <w:t xml:space="preserve"> </w:t>
      </w:r>
      <w:r w:rsidRPr="00CD5430">
        <w:rPr>
          <w:rFonts w:ascii="Times New Roman" w:eastAsia="Times New Roman" w:hAnsi="Times New Roman" w:cs="Times New Roman"/>
          <w:sz w:val="28"/>
          <w:szCs w:val="28"/>
          <w:lang w:eastAsia="ru-RU"/>
        </w:rPr>
        <w:t xml:space="preserve"> способность к коллективной деятельности, научить понимать соотносящие и указательные жесты. </w:t>
      </w:r>
    </w:p>
    <w:p w:rsidR="00C16EAB" w:rsidRDefault="00CD5430" w:rsidP="00C16EAB">
      <w:pPr>
        <w:ind w:firstLine="708"/>
        <w:jc w:val="both"/>
        <w:rPr>
          <w:rFonts w:ascii="Times New Roman" w:eastAsia="Times New Roman" w:hAnsi="Times New Roman" w:cs="Times New Roman"/>
          <w:sz w:val="28"/>
          <w:szCs w:val="28"/>
          <w:lang w:eastAsia="ru-RU"/>
        </w:rPr>
      </w:pPr>
      <w:r w:rsidRPr="00CD5430">
        <w:rPr>
          <w:rFonts w:ascii="Times New Roman" w:eastAsia="Times New Roman" w:hAnsi="Times New Roman" w:cs="Times New Roman"/>
          <w:sz w:val="28"/>
          <w:szCs w:val="28"/>
          <w:lang w:eastAsia="ru-RU"/>
        </w:rPr>
        <w:t xml:space="preserve">Частью учебного плана является внеурочная деятельность, состоящая из двух частей: </w:t>
      </w:r>
    </w:p>
    <w:p w:rsidR="00C16EAB" w:rsidRDefault="00CD5430" w:rsidP="00C16EAB">
      <w:pPr>
        <w:pStyle w:val="a4"/>
        <w:numPr>
          <w:ilvl w:val="0"/>
          <w:numId w:val="7"/>
        </w:numPr>
        <w:jc w:val="both"/>
        <w:rPr>
          <w:rFonts w:ascii="Times New Roman" w:eastAsia="Times New Roman" w:hAnsi="Times New Roman" w:cs="Times New Roman"/>
          <w:sz w:val="28"/>
          <w:szCs w:val="28"/>
          <w:lang w:eastAsia="ru-RU"/>
        </w:rPr>
      </w:pPr>
      <w:r w:rsidRPr="00C16EAB">
        <w:rPr>
          <w:rFonts w:ascii="Times New Roman" w:eastAsia="Times New Roman" w:hAnsi="Times New Roman" w:cs="Times New Roman"/>
          <w:sz w:val="28"/>
          <w:szCs w:val="28"/>
          <w:lang w:eastAsia="ru-RU"/>
        </w:rPr>
        <w:t xml:space="preserve">Коррекционно-развивающая </w:t>
      </w:r>
      <w:r w:rsidR="00C16EAB" w:rsidRPr="00C16EAB">
        <w:rPr>
          <w:rFonts w:ascii="Times New Roman" w:eastAsia="Times New Roman" w:hAnsi="Times New Roman" w:cs="Times New Roman"/>
          <w:sz w:val="28"/>
          <w:szCs w:val="28"/>
          <w:lang w:eastAsia="ru-RU"/>
        </w:rPr>
        <w:t xml:space="preserve"> </w:t>
      </w:r>
      <w:r w:rsidRPr="00C16EAB">
        <w:rPr>
          <w:rFonts w:ascii="Times New Roman" w:eastAsia="Times New Roman" w:hAnsi="Times New Roman" w:cs="Times New Roman"/>
          <w:sz w:val="28"/>
          <w:szCs w:val="28"/>
          <w:lang w:eastAsia="ru-RU"/>
        </w:rPr>
        <w:t xml:space="preserve">работа (5 часов). Предметы </w:t>
      </w:r>
    </w:p>
    <w:p w:rsidR="00C16EAB" w:rsidRPr="00C16EAB" w:rsidRDefault="00CD5430" w:rsidP="00C16EAB">
      <w:pPr>
        <w:jc w:val="both"/>
        <w:rPr>
          <w:rFonts w:ascii="Times New Roman" w:eastAsia="Times New Roman" w:hAnsi="Times New Roman" w:cs="Times New Roman"/>
          <w:sz w:val="28"/>
          <w:szCs w:val="28"/>
          <w:lang w:eastAsia="ru-RU"/>
        </w:rPr>
      </w:pPr>
      <w:r w:rsidRPr="00C16EAB">
        <w:rPr>
          <w:rFonts w:ascii="Times New Roman" w:eastAsia="Times New Roman" w:hAnsi="Times New Roman" w:cs="Times New Roman"/>
          <w:sz w:val="28"/>
          <w:szCs w:val="28"/>
          <w:lang w:eastAsia="ru-RU"/>
        </w:rPr>
        <w:t>(курсы) коррекционно</w:t>
      </w:r>
      <w:r w:rsidR="00C16EAB" w:rsidRPr="00C16EAB">
        <w:rPr>
          <w:rFonts w:ascii="Times New Roman" w:eastAsia="Times New Roman" w:hAnsi="Times New Roman" w:cs="Times New Roman"/>
          <w:sz w:val="28"/>
          <w:szCs w:val="28"/>
          <w:lang w:eastAsia="ru-RU"/>
        </w:rPr>
        <w:t>-</w:t>
      </w:r>
      <w:r w:rsidRPr="00C16EAB">
        <w:rPr>
          <w:rFonts w:ascii="Times New Roman" w:eastAsia="Times New Roman" w:hAnsi="Times New Roman" w:cs="Times New Roman"/>
          <w:sz w:val="28"/>
          <w:szCs w:val="28"/>
          <w:lang w:eastAsia="ru-RU"/>
        </w:rPr>
        <w:t xml:space="preserve">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w:t>
      </w:r>
      <w:r w:rsidRPr="00C16EAB">
        <w:rPr>
          <w:rFonts w:ascii="Times New Roman" w:eastAsia="Times New Roman" w:hAnsi="Times New Roman" w:cs="Times New Roman"/>
          <w:sz w:val="28"/>
          <w:szCs w:val="28"/>
          <w:lang w:eastAsia="ru-RU"/>
        </w:rPr>
        <w:lastRenderedPageBreak/>
        <w:t xml:space="preserve">для развития жизненных компетенций. Чем сложнее дефект развития, тем более необходимы данные коррекционно-развивающие занятия. </w:t>
      </w:r>
    </w:p>
    <w:p w:rsidR="00C16EAB" w:rsidRPr="009C0E84" w:rsidRDefault="00CD5430" w:rsidP="009C0E84">
      <w:pPr>
        <w:jc w:val="both"/>
        <w:rPr>
          <w:rFonts w:ascii="Times New Roman" w:eastAsia="Times New Roman" w:hAnsi="Times New Roman" w:cs="Times New Roman"/>
          <w:b/>
          <w:sz w:val="28"/>
          <w:szCs w:val="28"/>
          <w:lang w:eastAsia="ru-RU"/>
        </w:rPr>
      </w:pPr>
      <w:r w:rsidRPr="009C0E84">
        <w:rPr>
          <w:rFonts w:ascii="Times New Roman" w:eastAsia="Times New Roman" w:hAnsi="Times New Roman" w:cs="Times New Roman"/>
          <w:b/>
          <w:sz w:val="28"/>
          <w:szCs w:val="28"/>
          <w:lang w:eastAsia="ru-RU"/>
        </w:rPr>
        <w:t>Коррекционная работа осу</w:t>
      </w:r>
      <w:r w:rsidR="00C16EAB" w:rsidRPr="009C0E84">
        <w:rPr>
          <w:rFonts w:ascii="Times New Roman" w:eastAsia="Times New Roman" w:hAnsi="Times New Roman" w:cs="Times New Roman"/>
          <w:b/>
          <w:sz w:val="28"/>
          <w:szCs w:val="28"/>
          <w:lang w:eastAsia="ru-RU"/>
        </w:rPr>
        <w:t>ществляется в рамках целостного</w:t>
      </w:r>
      <w:r w:rsidR="009C0E84">
        <w:rPr>
          <w:rFonts w:ascii="Times New Roman" w:eastAsia="Times New Roman" w:hAnsi="Times New Roman" w:cs="Times New Roman"/>
          <w:b/>
          <w:sz w:val="28"/>
          <w:szCs w:val="28"/>
          <w:lang w:eastAsia="ru-RU"/>
        </w:rPr>
        <w:t xml:space="preserve"> </w:t>
      </w:r>
      <w:r w:rsidRPr="00C16EAB">
        <w:rPr>
          <w:rFonts w:ascii="Times New Roman" w:eastAsia="Times New Roman" w:hAnsi="Times New Roman" w:cs="Times New Roman"/>
          <w:sz w:val="28"/>
          <w:szCs w:val="28"/>
          <w:lang w:eastAsia="ru-RU"/>
        </w:rPr>
        <w:t xml:space="preserve">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 При подготовке и проведении коррекционно-развивающих занятий учитываются индивидуальные особенности каждого обучающегося. </w:t>
      </w:r>
    </w:p>
    <w:p w:rsidR="00C16EAB" w:rsidRDefault="00CD5430" w:rsidP="00C16EAB">
      <w:pPr>
        <w:jc w:val="both"/>
        <w:rPr>
          <w:rFonts w:ascii="Times New Roman" w:eastAsia="Times New Roman" w:hAnsi="Times New Roman" w:cs="Times New Roman"/>
          <w:sz w:val="28"/>
          <w:szCs w:val="28"/>
          <w:lang w:eastAsia="ru-RU"/>
        </w:rPr>
      </w:pPr>
      <w:r w:rsidRPr="00C16EAB">
        <w:rPr>
          <w:rFonts w:ascii="Times New Roman" w:eastAsia="Times New Roman" w:hAnsi="Times New Roman" w:cs="Times New Roman"/>
          <w:sz w:val="28"/>
          <w:szCs w:val="28"/>
          <w:lang w:eastAsia="ru-RU"/>
        </w:rPr>
        <w:t xml:space="preserve">Коррекционно-развивающие занятия с </w:t>
      </w:r>
      <w:proofErr w:type="gramStart"/>
      <w:r w:rsidRPr="00C16EAB">
        <w:rPr>
          <w:rFonts w:ascii="Times New Roman" w:eastAsia="Times New Roman" w:hAnsi="Times New Roman" w:cs="Times New Roman"/>
          <w:sz w:val="28"/>
          <w:szCs w:val="28"/>
          <w:lang w:eastAsia="ru-RU"/>
        </w:rPr>
        <w:t>обучающимися</w:t>
      </w:r>
      <w:proofErr w:type="gramEnd"/>
      <w:r w:rsidRPr="00C16EAB">
        <w:rPr>
          <w:rFonts w:ascii="Times New Roman" w:eastAsia="Times New Roman" w:hAnsi="Times New Roman" w:cs="Times New Roman"/>
          <w:sz w:val="28"/>
          <w:szCs w:val="28"/>
          <w:lang w:eastAsia="ru-RU"/>
        </w:rPr>
        <w:t xml:space="preserve"> с ТМНР предусматривают: логопедические занятия, дефектологические занятия и психологические индивидуальные занятия по коррекции и развитию когнитивных функций. Все эти занятия проводятся в индивидуальной форме. Продолжительность занятий до 25-30 минут. </w:t>
      </w:r>
    </w:p>
    <w:p w:rsidR="00C16EAB" w:rsidRDefault="00CD5430" w:rsidP="00C16EAB">
      <w:pPr>
        <w:jc w:val="both"/>
        <w:rPr>
          <w:rFonts w:ascii="Times New Roman" w:eastAsia="Times New Roman" w:hAnsi="Times New Roman" w:cs="Times New Roman"/>
          <w:sz w:val="28"/>
          <w:szCs w:val="28"/>
          <w:lang w:eastAsia="ru-RU"/>
        </w:rPr>
      </w:pPr>
      <w:r w:rsidRPr="00C16EAB">
        <w:rPr>
          <w:rFonts w:ascii="Times New Roman" w:eastAsia="Times New Roman" w:hAnsi="Times New Roman" w:cs="Times New Roman"/>
          <w:sz w:val="28"/>
          <w:szCs w:val="28"/>
          <w:lang w:eastAsia="ru-RU"/>
        </w:rPr>
        <w:t>Задачами коррекционно-развивающих занятий являются:</w:t>
      </w:r>
    </w:p>
    <w:p w:rsidR="00C16EAB" w:rsidRDefault="00CD5430" w:rsidP="00C16EAB">
      <w:pPr>
        <w:jc w:val="both"/>
        <w:rPr>
          <w:rFonts w:ascii="Times New Roman" w:eastAsia="Times New Roman" w:hAnsi="Times New Roman" w:cs="Times New Roman"/>
          <w:sz w:val="28"/>
          <w:szCs w:val="28"/>
          <w:lang w:eastAsia="ru-RU"/>
        </w:rPr>
      </w:pPr>
      <w:r w:rsidRPr="00C16EAB">
        <w:rPr>
          <w:rFonts w:ascii="Times New Roman" w:eastAsia="Times New Roman" w:hAnsi="Times New Roman" w:cs="Times New Roman"/>
          <w:sz w:val="28"/>
          <w:szCs w:val="28"/>
          <w:lang w:eastAsia="ru-RU"/>
        </w:rPr>
        <w:t xml:space="preserve"> </w:t>
      </w:r>
      <w:r w:rsidRPr="00CD5430">
        <w:rPr>
          <w:lang w:eastAsia="ru-RU"/>
        </w:rPr>
        <w:sym w:font="Symbol" w:char="F02D"/>
      </w:r>
      <w:r w:rsidRPr="00C16EAB">
        <w:rPr>
          <w:rFonts w:ascii="Times New Roman" w:eastAsia="Times New Roman" w:hAnsi="Times New Roman" w:cs="Times New Roman"/>
          <w:sz w:val="28"/>
          <w:szCs w:val="28"/>
          <w:lang w:eastAsia="ru-RU"/>
        </w:rPr>
        <w:t xml:space="preserve"> предупреждение вторичных биологических и социальных отклонений в развитии, затрудняющих образование и социализацию ребенка; </w:t>
      </w:r>
    </w:p>
    <w:p w:rsidR="00C16EAB" w:rsidRDefault="00CD5430" w:rsidP="00C16EAB">
      <w:pPr>
        <w:jc w:val="both"/>
        <w:rPr>
          <w:rFonts w:ascii="Times New Roman" w:eastAsia="Times New Roman" w:hAnsi="Times New Roman" w:cs="Times New Roman"/>
          <w:sz w:val="28"/>
          <w:szCs w:val="28"/>
          <w:lang w:eastAsia="ru-RU"/>
        </w:rPr>
      </w:pPr>
      <w:r w:rsidRPr="00CD5430">
        <w:rPr>
          <w:lang w:eastAsia="ru-RU"/>
        </w:rPr>
        <w:sym w:font="Symbol" w:char="F02D"/>
      </w:r>
      <w:r w:rsidRPr="00C16EAB">
        <w:rPr>
          <w:rFonts w:ascii="Times New Roman" w:eastAsia="Times New Roman" w:hAnsi="Times New Roman" w:cs="Times New Roman"/>
          <w:sz w:val="28"/>
          <w:szCs w:val="28"/>
          <w:lang w:eastAsia="ru-RU"/>
        </w:rPr>
        <w:t xml:space="preserve"> исправление нарушений психофизического развития медицинскими, психологическими, педагогическими средствами; </w:t>
      </w:r>
    </w:p>
    <w:p w:rsidR="00C16EAB" w:rsidRDefault="00CD5430" w:rsidP="00C16EAB">
      <w:pPr>
        <w:jc w:val="both"/>
        <w:rPr>
          <w:rFonts w:ascii="Times New Roman" w:eastAsia="Times New Roman" w:hAnsi="Times New Roman" w:cs="Times New Roman"/>
          <w:sz w:val="28"/>
          <w:szCs w:val="28"/>
          <w:lang w:eastAsia="ru-RU"/>
        </w:rPr>
      </w:pPr>
      <w:r w:rsidRPr="00CD5430">
        <w:rPr>
          <w:lang w:eastAsia="ru-RU"/>
        </w:rPr>
        <w:sym w:font="Symbol" w:char="F02D"/>
      </w:r>
      <w:r w:rsidRPr="00C16EAB">
        <w:rPr>
          <w:rFonts w:ascii="Times New Roman" w:eastAsia="Times New Roman" w:hAnsi="Times New Roman" w:cs="Times New Roman"/>
          <w:sz w:val="28"/>
          <w:szCs w:val="28"/>
          <w:lang w:eastAsia="ru-RU"/>
        </w:rPr>
        <w:t xml:space="preserve"> формирование у обучающихся средств компенсации </w:t>
      </w:r>
      <w:proofErr w:type="spellStart"/>
      <w:r w:rsidRPr="00C16EAB">
        <w:rPr>
          <w:rFonts w:ascii="Times New Roman" w:eastAsia="Times New Roman" w:hAnsi="Times New Roman" w:cs="Times New Roman"/>
          <w:sz w:val="28"/>
          <w:szCs w:val="28"/>
          <w:lang w:eastAsia="ru-RU"/>
        </w:rPr>
        <w:t>дефицитарных</w:t>
      </w:r>
      <w:proofErr w:type="spellEnd"/>
      <w:r w:rsidRPr="00C16EAB">
        <w:rPr>
          <w:rFonts w:ascii="Times New Roman" w:eastAsia="Times New Roman" w:hAnsi="Times New Roman" w:cs="Times New Roman"/>
          <w:sz w:val="28"/>
          <w:szCs w:val="28"/>
          <w:lang w:eastAsia="ru-RU"/>
        </w:rPr>
        <w:t xml:space="preserve"> психомоторных функций, не поддающихся исправлению; </w:t>
      </w:r>
    </w:p>
    <w:p w:rsidR="00C16EAB" w:rsidRDefault="00CD5430" w:rsidP="00C16EAB">
      <w:pPr>
        <w:jc w:val="both"/>
        <w:rPr>
          <w:rFonts w:ascii="Times New Roman" w:eastAsia="Times New Roman" w:hAnsi="Times New Roman" w:cs="Times New Roman"/>
          <w:sz w:val="28"/>
          <w:szCs w:val="28"/>
          <w:lang w:eastAsia="ru-RU"/>
        </w:rPr>
      </w:pPr>
      <w:r w:rsidRPr="00CD5430">
        <w:rPr>
          <w:lang w:eastAsia="ru-RU"/>
        </w:rPr>
        <w:sym w:font="Symbol" w:char="F02D"/>
      </w:r>
      <w:r w:rsidRPr="00C16EAB">
        <w:rPr>
          <w:rFonts w:ascii="Times New Roman" w:eastAsia="Times New Roman" w:hAnsi="Times New Roman" w:cs="Times New Roman"/>
          <w:sz w:val="28"/>
          <w:szCs w:val="28"/>
          <w:lang w:eastAsia="ru-RU"/>
        </w:rPr>
        <w:t xml:space="preserve"> формирование способов познавательной деятельности, позволяющих учащемуся осваивать общеобразовательные предметы. </w:t>
      </w:r>
    </w:p>
    <w:p w:rsidR="00C16EAB" w:rsidRDefault="00CD5430" w:rsidP="00C16EAB">
      <w:pPr>
        <w:ind w:firstLine="708"/>
        <w:jc w:val="both"/>
        <w:rPr>
          <w:rFonts w:ascii="Times New Roman" w:eastAsia="Times New Roman" w:hAnsi="Times New Roman" w:cs="Times New Roman"/>
          <w:sz w:val="28"/>
          <w:szCs w:val="28"/>
          <w:lang w:eastAsia="ru-RU"/>
        </w:rPr>
      </w:pPr>
      <w:proofErr w:type="gramStart"/>
      <w:r w:rsidRPr="00C16EAB">
        <w:rPr>
          <w:rFonts w:ascii="Times New Roman" w:eastAsia="Times New Roman" w:hAnsi="Times New Roman" w:cs="Times New Roman"/>
          <w:sz w:val="28"/>
          <w:szCs w:val="28"/>
          <w:lang w:eastAsia="ru-RU"/>
        </w:rPr>
        <w:t>Комплексная</w:t>
      </w:r>
      <w:proofErr w:type="gramEnd"/>
      <w:r w:rsidRPr="00C16EAB">
        <w:rPr>
          <w:rFonts w:ascii="Times New Roman" w:eastAsia="Times New Roman" w:hAnsi="Times New Roman" w:cs="Times New Roman"/>
          <w:sz w:val="28"/>
          <w:szCs w:val="28"/>
          <w:lang w:eastAsia="ru-RU"/>
        </w:rPr>
        <w:t xml:space="preserve"> </w:t>
      </w:r>
      <w:proofErr w:type="spellStart"/>
      <w:r w:rsidRPr="00C16EAB">
        <w:rPr>
          <w:rFonts w:ascii="Times New Roman" w:eastAsia="Times New Roman" w:hAnsi="Times New Roman" w:cs="Times New Roman"/>
          <w:sz w:val="28"/>
          <w:szCs w:val="28"/>
          <w:lang w:eastAsia="ru-RU"/>
        </w:rPr>
        <w:t>абилитация</w:t>
      </w:r>
      <w:proofErr w:type="spellEnd"/>
      <w:r w:rsidRPr="00C16EAB">
        <w:rPr>
          <w:rFonts w:ascii="Times New Roman" w:eastAsia="Times New Roman" w:hAnsi="Times New Roman" w:cs="Times New Roman"/>
          <w:sz w:val="28"/>
          <w:szCs w:val="28"/>
          <w:lang w:eastAsia="ru-RU"/>
        </w:rPr>
        <w:t xml:space="preserve"> обучающихся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 </w:t>
      </w:r>
    </w:p>
    <w:p w:rsidR="00BF3ADF" w:rsidRDefault="00CD5430" w:rsidP="00C16EAB">
      <w:pPr>
        <w:ind w:firstLine="708"/>
        <w:jc w:val="both"/>
        <w:rPr>
          <w:rFonts w:ascii="Times New Roman" w:eastAsia="Times New Roman" w:hAnsi="Times New Roman" w:cs="Times New Roman"/>
          <w:sz w:val="28"/>
          <w:szCs w:val="28"/>
          <w:lang w:eastAsia="ru-RU"/>
        </w:rPr>
      </w:pPr>
      <w:r w:rsidRPr="00C16EAB">
        <w:rPr>
          <w:rFonts w:ascii="Times New Roman" w:eastAsia="Times New Roman" w:hAnsi="Times New Roman" w:cs="Times New Roman"/>
          <w:sz w:val="28"/>
          <w:szCs w:val="28"/>
          <w:lang w:eastAsia="ru-RU"/>
        </w:rPr>
        <w:t xml:space="preserve">Коррекционно-компенсаторный подход реализуется всеми участниками образовательного процесса. Ведущими специалистами являются </w:t>
      </w:r>
      <w:r w:rsidR="00BF3ADF">
        <w:rPr>
          <w:rFonts w:ascii="Times New Roman" w:eastAsia="Times New Roman" w:hAnsi="Times New Roman" w:cs="Times New Roman"/>
          <w:sz w:val="28"/>
          <w:szCs w:val="28"/>
          <w:lang w:eastAsia="ru-RU"/>
        </w:rPr>
        <w:t xml:space="preserve"> </w:t>
      </w:r>
      <w:r w:rsidRPr="00C16EAB">
        <w:rPr>
          <w:rFonts w:ascii="Times New Roman" w:eastAsia="Times New Roman" w:hAnsi="Times New Roman" w:cs="Times New Roman"/>
          <w:sz w:val="28"/>
          <w:szCs w:val="28"/>
          <w:lang w:eastAsia="ru-RU"/>
        </w:rPr>
        <w:t>педагог</w:t>
      </w:r>
      <w:r w:rsidR="00C16EAB">
        <w:rPr>
          <w:rFonts w:ascii="Times New Roman" w:eastAsia="Times New Roman" w:hAnsi="Times New Roman" w:cs="Times New Roman"/>
          <w:sz w:val="28"/>
          <w:szCs w:val="28"/>
          <w:lang w:eastAsia="ru-RU"/>
        </w:rPr>
        <w:t>-</w:t>
      </w:r>
      <w:r w:rsidRPr="00C16EAB">
        <w:rPr>
          <w:rFonts w:ascii="Times New Roman" w:eastAsia="Times New Roman" w:hAnsi="Times New Roman" w:cs="Times New Roman"/>
          <w:sz w:val="28"/>
          <w:szCs w:val="28"/>
          <w:lang w:eastAsia="ru-RU"/>
        </w:rPr>
        <w:t xml:space="preserve">психолог, учитель-логопед, учитель-дефектолог,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 В коррекционно-развивающей области </w:t>
      </w:r>
      <w:r w:rsidRPr="00C16EAB">
        <w:rPr>
          <w:rFonts w:ascii="Times New Roman" w:eastAsia="Times New Roman" w:hAnsi="Times New Roman" w:cs="Times New Roman"/>
          <w:sz w:val="28"/>
          <w:szCs w:val="28"/>
          <w:lang w:eastAsia="ru-RU"/>
        </w:rPr>
        <w:lastRenderedPageBreak/>
        <w:t xml:space="preserve">учитывается специфика контингента обучающихся,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BF3ADF" w:rsidRDefault="00CD5430" w:rsidP="00C16EAB">
      <w:pPr>
        <w:ind w:firstLine="708"/>
        <w:jc w:val="both"/>
        <w:rPr>
          <w:rFonts w:ascii="Times New Roman" w:eastAsia="Times New Roman" w:hAnsi="Times New Roman" w:cs="Times New Roman"/>
          <w:sz w:val="28"/>
          <w:szCs w:val="28"/>
          <w:lang w:eastAsia="ru-RU"/>
        </w:rPr>
      </w:pPr>
      <w:r w:rsidRPr="00C16EAB">
        <w:rPr>
          <w:rFonts w:ascii="Times New Roman" w:eastAsia="Times New Roman" w:hAnsi="Times New Roman" w:cs="Times New Roman"/>
          <w:sz w:val="28"/>
          <w:szCs w:val="28"/>
          <w:lang w:eastAsia="ru-RU"/>
        </w:rPr>
        <w:t xml:space="preserve">В области «Физическая культура» в учебном плане включен предмет «Адаптивная физическая культура» (АФК). </w:t>
      </w:r>
      <w:r w:rsidR="00BF3ADF">
        <w:rPr>
          <w:rFonts w:ascii="Times New Roman" w:eastAsia="Times New Roman" w:hAnsi="Times New Roman" w:cs="Times New Roman"/>
          <w:sz w:val="28"/>
          <w:szCs w:val="28"/>
          <w:lang w:eastAsia="ru-RU"/>
        </w:rPr>
        <w:t xml:space="preserve"> </w:t>
      </w:r>
      <w:r w:rsidRPr="00C16EAB">
        <w:rPr>
          <w:rFonts w:ascii="Times New Roman" w:eastAsia="Times New Roman" w:hAnsi="Times New Roman" w:cs="Times New Roman"/>
          <w:sz w:val="28"/>
          <w:szCs w:val="28"/>
          <w:lang w:eastAsia="ru-RU"/>
        </w:rPr>
        <w:t xml:space="preserve"> В учебный план включены следующие коррекционно-развивающие курсы: </w:t>
      </w:r>
    </w:p>
    <w:p w:rsidR="00BF3ADF" w:rsidRDefault="00CD5430" w:rsidP="00C16EAB">
      <w:pPr>
        <w:ind w:firstLine="708"/>
        <w:jc w:val="both"/>
        <w:rPr>
          <w:rFonts w:ascii="Times New Roman" w:eastAsia="Times New Roman" w:hAnsi="Times New Roman" w:cs="Times New Roman"/>
          <w:sz w:val="28"/>
          <w:szCs w:val="28"/>
          <w:lang w:eastAsia="ru-RU"/>
        </w:rPr>
      </w:pPr>
      <w:r w:rsidRPr="00CD5430">
        <w:rPr>
          <w:lang w:eastAsia="ru-RU"/>
        </w:rPr>
        <w:sym w:font="Symbol" w:char="F02D"/>
      </w:r>
      <w:r w:rsidRPr="00C16EAB">
        <w:rPr>
          <w:rFonts w:ascii="Times New Roman" w:eastAsia="Times New Roman" w:hAnsi="Times New Roman" w:cs="Times New Roman"/>
          <w:sz w:val="28"/>
          <w:szCs w:val="28"/>
          <w:lang w:eastAsia="ru-RU"/>
        </w:rPr>
        <w:t xml:space="preserve"> Коррекционный курс "Речевая практика" (1 час), который направлен </w:t>
      </w:r>
      <w:proofErr w:type="gramStart"/>
      <w:r w:rsidRPr="00C16EAB">
        <w:rPr>
          <w:rFonts w:ascii="Times New Roman" w:eastAsia="Times New Roman" w:hAnsi="Times New Roman" w:cs="Times New Roman"/>
          <w:sz w:val="28"/>
          <w:szCs w:val="28"/>
          <w:lang w:eastAsia="ru-RU"/>
        </w:rPr>
        <w:t>на</w:t>
      </w:r>
      <w:proofErr w:type="gramEnd"/>
      <w:r w:rsidRPr="00C16EAB">
        <w:rPr>
          <w:rFonts w:ascii="Times New Roman" w:eastAsia="Times New Roman" w:hAnsi="Times New Roman" w:cs="Times New Roman"/>
          <w:sz w:val="28"/>
          <w:szCs w:val="28"/>
          <w:lang w:eastAsia="ru-RU"/>
        </w:rPr>
        <w:t xml:space="preserve">: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 Формирование общей разборчивости речи с целью улучшения понимания речи обучающегося окружающими. </w:t>
      </w:r>
    </w:p>
    <w:p w:rsidR="00BF3ADF" w:rsidRDefault="00CD5430" w:rsidP="00C16EAB">
      <w:pPr>
        <w:ind w:firstLine="708"/>
        <w:jc w:val="both"/>
        <w:rPr>
          <w:rFonts w:ascii="Times New Roman" w:eastAsia="Times New Roman" w:hAnsi="Times New Roman" w:cs="Times New Roman"/>
          <w:sz w:val="28"/>
          <w:szCs w:val="28"/>
          <w:lang w:eastAsia="ru-RU"/>
        </w:rPr>
      </w:pPr>
      <w:r w:rsidRPr="00CD5430">
        <w:rPr>
          <w:lang w:eastAsia="ru-RU"/>
        </w:rPr>
        <w:sym w:font="Symbol" w:char="F02D"/>
      </w:r>
      <w:r w:rsidRPr="00C16EAB">
        <w:rPr>
          <w:rFonts w:ascii="Times New Roman" w:eastAsia="Times New Roman" w:hAnsi="Times New Roman" w:cs="Times New Roman"/>
          <w:sz w:val="28"/>
          <w:szCs w:val="28"/>
          <w:lang w:eastAsia="ru-RU"/>
        </w:rPr>
        <w:t xml:space="preserve"> Коррекционный курс "Основы коммуникации" (1 час), направлен </w:t>
      </w:r>
      <w:proofErr w:type="gramStart"/>
      <w:r w:rsidRPr="00C16EAB">
        <w:rPr>
          <w:rFonts w:ascii="Times New Roman" w:eastAsia="Times New Roman" w:hAnsi="Times New Roman" w:cs="Times New Roman"/>
          <w:sz w:val="28"/>
          <w:szCs w:val="28"/>
          <w:lang w:eastAsia="ru-RU"/>
        </w:rPr>
        <w:t>на</w:t>
      </w:r>
      <w:proofErr w:type="gramEnd"/>
      <w:r w:rsidRPr="00C16EAB">
        <w:rPr>
          <w:rFonts w:ascii="Times New Roman" w:eastAsia="Times New Roman" w:hAnsi="Times New Roman" w:cs="Times New Roman"/>
          <w:sz w:val="28"/>
          <w:szCs w:val="28"/>
          <w:lang w:eastAsia="ru-RU"/>
        </w:rPr>
        <w:t xml:space="preserve">: </w:t>
      </w:r>
      <w:r w:rsidR="00BF3ADF">
        <w:rPr>
          <w:rFonts w:ascii="Times New Roman" w:eastAsia="Times New Roman" w:hAnsi="Times New Roman" w:cs="Times New Roman"/>
          <w:sz w:val="28"/>
          <w:szCs w:val="28"/>
          <w:lang w:eastAsia="ru-RU"/>
        </w:rPr>
        <w:t xml:space="preserve"> </w:t>
      </w:r>
      <w:r w:rsidRPr="00C16EAB">
        <w:rPr>
          <w:rFonts w:ascii="Times New Roman" w:eastAsia="Times New Roman" w:hAnsi="Times New Roman" w:cs="Times New Roman"/>
          <w:sz w:val="28"/>
          <w:szCs w:val="28"/>
          <w:lang w:eastAsia="ru-RU"/>
        </w:rPr>
        <w:t xml:space="preserve"> </w:t>
      </w:r>
      <w:proofErr w:type="gramStart"/>
      <w:r w:rsidRPr="00C16EAB">
        <w:rPr>
          <w:rFonts w:ascii="Times New Roman" w:eastAsia="Times New Roman" w:hAnsi="Times New Roman" w:cs="Times New Roman"/>
          <w:sz w:val="28"/>
          <w:szCs w:val="28"/>
          <w:lang w:eastAsia="ru-RU"/>
        </w:rP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roofErr w:type="gramEnd"/>
      <w:r w:rsidRPr="00C16EAB">
        <w:rPr>
          <w:rFonts w:ascii="Times New Roman" w:eastAsia="Times New Roman" w:hAnsi="Times New Roman" w:cs="Times New Roman"/>
          <w:sz w:val="28"/>
          <w:szCs w:val="28"/>
          <w:lang w:eastAsia="ru-RU"/>
        </w:rPr>
        <w:t xml:space="preserve"> Обеспечение условий для общения детей </w:t>
      </w:r>
      <w:proofErr w:type="gramStart"/>
      <w:r w:rsidRPr="00C16EAB">
        <w:rPr>
          <w:rFonts w:ascii="Times New Roman" w:eastAsia="Times New Roman" w:hAnsi="Times New Roman" w:cs="Times New Roman"/>
          <w:sz w:val="28"/>
          <w:szCs w:val="28"/>
          <w:lang w:eastAsia="ru-RU"/>
        </w:rPr>
        <w:t>со</w:t>
      </w:r>
      <w:proofErr w:type="gramEnd"/>
      <w:r w:rsidRPr="00C16EAB">
        <w:rPr>
          <w:rFonts w:ascii="Times New Roman" w:eastAsia="Times New Roman" w:hAnsi="Times New Roman" w:cs="Times New Roman"/>
          <w:sz w:val="28"/>
          <w:szCs w:val="28"/>
          <w:lang w:eastAsia="ru-RU"/>
        </w:rPr>
        <w:t xml:space="preserve"> взрослыми и сверстниками. </w:t>
      </w:r>
    </w:p>
    <w:p w:rsidR="00BF3ADF" w:rsidRDefault="00CD5430" w:rsidP="00C16EAB">
      <w:pPr>
        <w:ind w:firstLine="708"/>
        <w:jc w:val="both"/>
        <w:rPr>
          <w:rFonts w:ascii="Times New Roman" w:eastAsia="Times New Roman" w:hAnsi="Times New Roman" w:cs="Times New Roman"/>
          <w:sz w:val="28"/>
          <w:szCs w:val="28"/>
          <w:lang w:eastAsia="ru-RU"/>
        </w:rPr>
      </w:pPr>
      <w:r w:rsidRPr="00CD5430">
        <w:rPr>
          <w:lang w:eastAsia="ru-RU"/>
        </w:rPr>
        <w:sym w:font="Symbol" w:char="F02D"/>
      </w:r>
      <w:r w:rsidRPr="00C16EAB">
        <w:rPr>
          <w:rFonts w:ascii="Times New Roman" w:eastAsia="Times New Roman" w:hAnsi="Times New Roman" w:cs="Times New Roman"/>
          <w:sz w:val="28"/>
          <w:szCs w:val="28"/>
          <w:lang w:eastAsia="ru-RU"/>
        </w:rPr>
        <w:t xml:space="preserve"> Коррекционный курс "Психомоторика и развитие деятельности" (1 час).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 </w:t>
      </w:r>
    </w:p>
    <w:p w:rsidR="00BF3ADF" w:rsidRDefault="00CD5430" w:rsidP="00C16EAB">
      <w:pPr>
        <w:ind w:firstLine="708"/>
        <w:jc w:val="both"/>
        <w:rPr>
          <w:rFonts w:ascii="Times New Roman" w:eastAsia="Times New Roman" w:hAnsi="Times New Roman" w:cs="Times New Roman"/>
          <w:sz w:val="28"/>
          <w:szCs w:val="28"/>
          <w:lang w:eastAsia="ru-RU"/>
        </w:rPr>
      </w:pPr>
      <w:r w:rsidRPr="00CD5430">
        <w:rPr>
          <w:lang w:eastAsia="ru-RU"/>
        </w:rPr>
        <w:sym w:font="Symbol" w:char="F02D"/>
      </w:r>
      <w:r w:rsidRPr="00C16EAB">
        <w:rPr>
          <w:rFonts w:ascii="Times New Roman" w:eastAsia="Times New Roman" w:hAnsi="Times New Roman" w:cs="Times New Roman"/>
          <w:sz w:val="28"/>
          <w:szCs w:val="28"/>
          <w:lang w:eastAsia="ru-RU"/>
        </w:rPr>
        <w:t xml:space="preserve"> Коррекционный курс "Двигательная коррекция (развитие крупной и мелкой моторики)" (2 часа).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 </w:t>
      </w:r>
    </w:p>
    <w:p w:rsidR="00BF3ADF" w:rsidRDefault="00CD5430" w:rsidP="00C16EAB">
      <w:pPr>
        <w:ind w:firstLine="708"/>
        <w:jc w:val="both"/>
        <w:rPr>
          <w:rFonts w:ascii="Times New Roman" w:eastAsia="Times New Roman" w:hAnsi="Times New Roman" w:cs="Times New Roman"/>
          <w:sz w:val="28"/>
          <w:szCs w:val="28"/>
          <w:lang w:eastAsia="ru-RU"/>
        </w:rPr>
      </w:pPr>
      <w:r w:rsidRPr="00C16EAB">
        <w:rPr>
          <w:rFonts w:ascii="Times New Roman" w:eastAsia="Times New Roman" w:hAnsi="Times New Roman" w:cs="Times New Roman"/>
          <w:sz w:val="28"/>
          <w:szCs w:val="28"/>
          <w:lang w:eastAsia="ru-RU"/>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w:t>
      </w:r>
      <w:r w:rsidR="00BF3ADF">
        <w:rPr>
          <w:rFonts w:ascii="Times New Roman" w:eastAsia="Times New Roman" w:hAnsi="Times New Roman" w:cs="Times New Roman"/>
          <w:sz w:val="28"/>
          <w:szCs w:val="28"/>
          <w:lang w:eastAsia="ru-RU"/>
        </w:rPr>
        <w:t>-</w:t>
      </w:r>
      <w:r w:rsidRPr="00C16EAB">
        <w:rPr>
          <w:rFonts w:ascii="Times New Roman" w:eastAsia="Times New Roman" w:hAnsi="Times New Roman" w:cs="Times New Roman"/>
          <w:sz w:val="28"/>
          <w:szCs w:val="28"/>
          <w:lang w:eastAsia="ru-RU"/>
        </w:rPr>
        <w:t xml:space="preserve">компенсаторная область носит строго индивидуализированный характер. </w:t>
      </w:r>
    </w:p>
    <w:p w:rsidR="00BF3ADF" w:rsidRPr="00BF3ADF" w:rsidRDefault="00CD5430" w:rsidP="00BF3ADF">
      <w:pPr>
        <w:pStyle w:val="a4"/>
        <w:numPr>
          <w:ilvl w:val="0"/>
          <w:numId w:val="1"/>
        </w:numPr>
        <w:jc w:val="both"/>
        <w:rPr>
          <w:rFonts w:ascii="Times New Roman" w:eastAsia="Times New Roman" w:hAnsi="Times New Roman" w:cs="Times New Roman"/>
          <w:sz w:val="28"/>
          <w:szCs w:val="28"/>
          <w:lang w:eastAsia="ru-RU"/>
        </w:rPr>
      </w:pPr>
      <w:proofErr w:type="gramStart"/>
      <w:r w:rsidRPr="00BF3ADF">
        <w:rPr>
          <w:rFonts w:ascii="Times New Roman" w:eastAsia="Times New Roman" w:hAnsi="Times New Roman" w:cs="Times New Roman"/>
          <w:b/>
          <w:sz w:val="28"/>
          <w:szCs w:val="28"/>
          <w:lang w:eastAsia="ru-RU"/>
        </w:rPr>
        <w:t xml:space="preserve">другие направления внеурочной деятельности </w:t>
      </w:r>
      <w:r w:rsidRPr="00BF3ADF">
        <w:rPr>
          <w:rFonts w:ascii="Times New Roman" w:eastAsia="Times New Roman" w:hAnsi="Times New Roman" w:cs="Times New Roman"/>
          <w:sz w:val="28"/>
          <w:szCs w:val="28"/>
          <w:lang w:eastAsia="ru-RU"/>
        </w:rPr>
        <w:t xml:space="preserve">(духовно-нравственное, социальное, </w:t>
      </w:r>
      <w:proofErr w:type="spellStart"/>
      <w:r w:rsidRPr="00BF3ADF">
        <w:rPr>
          <w:rFonts w:ascii="Times New Roman" w:eastAsia="Times New Roman" w:hAnsi="Times New Roman" w:cs="Times New Roman"/>
          <w:sz w:val="28"/>
          <w:szCs w:val="28"/>
          <w:lang w:eastAsia="ru-RU"/>
        </w:rPr>
        <w:t>общеинтеллектуальное</w:t>
      </w:r>
      <w:proofErr w:type="spellEnd"/>
      <w:r w:rsidRPr="00BF3ADF">
        <w:rPr>
          <w:rFonts w:ascii="Times New Roman" w:eastAsia="Times New Roman" w:hAnsi="Times New Roman" w:cs="Times New Roman"/>
          <w:sz w:val="28"/>
          <w:szCs w:val="28"/>
          <w:lang w:eastAsia="ru-RU"/>
        </w:rPr>
        <w:t xml:space="preserve">, </w:t>
      </w:r>
      <w:proofErr w:type="gramEnd"/>
    </w:p>
    <w:p w:rsidR="00BF3ADF" w:rsidRDefault="00CD5430" w:rsidP="00BF3ADF">
      <w:pPr>
        <w:jc w:val="both"/>
        <w:rPr>
          <w:rFonts w:ascii="Times New Roman" w:eastAsia="Times New Roman" w:hAnsi="Times New Roman" w:cs="Times New Roman"/>
          <w:sz w:val="28"/>
          <w:szCs w:val="28"/>
          <w:lang w:eastAsia="ru-RU"/>
        </w:rPr>
      </w:pPr>
      <w:r w:rsidRPr="00BF3ADF">
        <w:rPr>
          <w:rFonts w:ascii="Times New Roman" w:eastAsia="Times New Roman" w:hAnsi="Times New Roman" w:cs="Times New Roman"/>
          <w:sz w:val="28"/>
          <w:szCs w:val="28"/>
          <w:lang w:eastAsia="ru-RU"/>
        </w:rPr>
        <w:lastRenderedPageBreak/>
        <w:t xml:space="preserve">общекультурное, спортивно-оздоровительное) организуются в следующих формах: экскурсии, кружки, секции, соревнования, общественно-полезные практики и т.п. </w:t>
      </w:r>
      <w:proofErr w:type="gramStart"/>
      <w:r w:rsidRPr="00BF3ADF">
        <w:rPr>
          <w:rFonts w:ascii="Times New Roman" w:eastAsia="Times New Roman" w:hAnsi="Times New Roman" w:cs="Times New Roman"/>
          <w:sz w:val="28"/>
          <w:szCs w:val="28"/>
          <w:lang w:eastAsia="ru-RU"/>
        </w:rPr>
        <w:t xml:space="preserve">( </w:t>
      </w:r>
      <w:proofErr w:type="gramEnd"/>
      <w:r w:rsidRPr="00BF3ADF">
        <w:rPr>
          <w:rFonts w:ascii="Times New Roman" w:eastAsia="Times New Roman" w:hAnsi="Times New Roman" w:cs="Times New Roman"/>
          <w:sz w:val="28"/>
          <w:szCs w:val="28"/>
          <w:lang w:eastAsia="ru-RU"/>
        </w:rPr>
        <w:t>3 часа). Учебным планом предусмотрена внеурочная деятельность по следующим дополнительным образовательным (общеразвивающим) программам: «Пассажиры зеленой планеты» (индивидуально образовательный маршрут) (1 час в неделю);</w:t>
      </w:r>
    </w:p>
    <w:p w:rsidR="00BF3ADF" w:rsidRPr="00464A22" w:rsidRDefault="00CD5430" w:rsidP="00464A22">
      <w:pPr>
        <w:pStyle w:val="a3"/>
        <w:ind w:firstLine="708"/>
        <w:jc w:val="both"/>
        <w:rPr>
          <w:rFonts w:ascii="Times New Roman" w:hAnsi="Times New Roman" w:cs="Times New Roman"/>
          <w:sz w:val="28"/>
          <w:szCs w:val="28"/>
          <w:lang w:eastAsia="ru-RU"/>
        </w:rPr>
      </w:pPr>
      <w:r w:rsidRPr="00464A22">
        <w:rPr>
          <w:rFonts w:ascii="Times New Roman" w:hAnsi="Times New Roman" w:cs="Times New Roman"/>
          <w:sz w:val="28"/>
          <w:szCs w:val="28"/>
          <w:lang w:eastAsia="ru-RU"/>
        </w:rPr>
        <w:t xml:space="preserve">Обучение детей с нарушениями опорно-двигательного аппарата в начальных классах имеет коррекционно-развивающую направленность. </w:t>
      </w:r>
      <w:proofErr w:type="gramStart"/>
      <w:r w:rsidRPr="00464A22">
        <w:rPr>
          <w:rFonts w:ascii="Times New Roman" w:hAnsi="Times New Roman" w:cs="Times New Roman"/>
          <w:sz w:val="28"/>
          <w:szCs w:val="28"/>
          <w:lang w:eastAsia="ru-RU"/>
        </w:rPr>
        <w:t>В области методики учебные предметы адаптируются и преобразуются, приобретая коррекционно-развивающую направленность в связи с особенностями психофизического и личностного развития обучающихся на разных этапах обучения.</w:t>
      </w:r>
      <w:proofErr w:type="gramEnd"/>
      <w:r w:rsidRPr="00464A22">
        <w:rPr>
          <w:rFonts w:ascii="Times New Roman" w:hAnsi="Times New Roman" w:cs="Times New Roman"/>
          <w:sz w:val="28"/>
          <w:szCs w:val="28"/>
          <w:lang w:eastAsia="ru-RU"/>
        </w:rPr>
        <w:t xml:space="preserve"> В целях более успешной динамики в общем развитии отдельных обучающихся, коррекции недостатков их п</w:t>
      </w:r>
      <w:r w:rsidR="00BF3ADF" w:rsidRPr="00464A22">
        <w:rPr>
          <w:rFonts w:ascii="Times New Roman" w:hAnsi="Times New Roman" w:cs="Times New Roman"/>
          <w:sz w:val="28"/>
          <w:szCs w:val="28"/>
          <w:lang w:eastAsia="ru-RU"/>
        </w:rPr>
        <w:t>сихофизического развития, а так</w:t>
      </w:r>
      <w:r w:rsidRPr="00464A22">
        <w:rPr>
          <w:rFonts w:ascii="Times New Roman" w:hAnsi="Times New Roman" w:cs="Times New Roman"/>
          <w:sz w:val="28"/>
          <w:szCs w:val="28"/>
          <w:lang w:eastAsia="ru-RU"/>
        </w:rPr>
        <w:t xml:space="preserve">же восполнения пробелов в знаниях, проводятся групповые и индивидуальные коррекционные занятия. Важным средством предупреждения перегрузок обучающихся является пропедевтическая направленность всего процесса обучения, его индивидуализация, осуществляемая как на специфических уроках и занятиях, так и в ходе изучения предметов общеобразовательного цикла. Продолжительность учебного года на уровне начального общего образования составляет: </w:t>
      </w:r>
    </w:p>
    <w:tbl>
      <w:tblPr>
        <w:tblStyle w:val="a5"/>
        <w:tblW w:w="0" w:type="auto"/>
        <w:tblLook w:val="04A0" w:firstRow="1" w:lastRow="0" w:firstColumn="1" w:lastColumn="0" w:noHBand="0" w:noVBand="1"/>
      </w:tblPr>
      <w:tblGrid>
        <w:gridCol w:w="4785"/>
        <w:gridCol w:w="4786"/>
      </w:tblGrid>
      <w:tr w:rsidR="00BF3ADF" w:rsidRPr="00464A22" w:rsidTr="00BF3ADF">
        <w:tc>
          <w:tcPr>
            <w:tcW w:w="4785" w:type="dxa"/>
          </w:tcPr>
          <w:p w:rsidR="00BF3ADF" w:rsidRPr="00464A22" w:rsidRDefault="00BF3ADF" w:rsidP="00464A22">
            <w:pPr>
              <w:pStyle w:val="a3"/>
              <w:jc w:val="center"/>
              <w:rPr>
                <w:rFonts w:ascii="Times New Roman" w:hAnsi="Times New Roman" w:cs="Times New Roman"/>
                <w:sz w:val="28"/>
                <w:szCs w:val="28"/>
                <w:lang w:eastAsia="ru-RU"/>
              </w:rPr>
            </w:pPr>
            <w:r w:rsidRPr="00464A22">
              <w:rPr>
                <w:rFonts w:ascii="Times New Roman" w:hAnsi="Times New Roman" w:cs="Times New Roman"/>
                <w:sz w:val="28"/>
                <w:szCs w:val="28"/>
                <w:lang w:eastAsia="ru-RU"/>
              </w:rPr>
              <w:t>Класс</w:t>
            </w:r>
          </w:p>
        </w:tc>
        <w:tc>
          <w:tcPr>
            <w:tcW w:w="4786" w:type="dxa"/>
          </w:tcPr>
          <w:p w:rsidR="00BF3ADF" w:rsidRPr="00464A22" w:rsidRDefault="00BF3ADF" w:rsidP="00464A22">
            <w:pPr>
              <w:pStyle w:val="a3"/>
              <w:jc w:val="center"/>
              <w:rPr>
                <w:rFonts w:ascii="Times New Roman" w:hAnsi="Times New Roman" w:cs="Times New Roman"/>
                <w:sz w:val="28"/>
                <w:szCs w:val="28"/>
                <w:lang w:eastAsia="ru-RU"/>
              </w:rPr>
            </w:pPr>
            <w:r w:rsidRPr="00464A22">
              <w:rPr>
                <w:rFonts w:ascii="Times New Roman" w:hAnsi="Times New Roman" w:cs="Times New Roman"/>
                <w:sz w:val="28"/>
                <w:szCs w:val="28"/>
                <w:lang w:eastAsia="ru-RU"/>
              </w:rPr>
              <w:t>Количество учебных недель</w:t>
            </w:r>
          </w:p>
        </w:tc>
      </w:tr>
      <w:tr w:rsidR="00BF3ADF" w:rsidRPr="00464A22" w:rsidTr="00BF3ADF">
        <w:tc>
          <w:tcPr>
            <w:tcW w:w="4785" w:type="dxa"/>
          </w:tcPr>
          <w:p w:rsidR="00BF3ADF" w:rsidRPr="00464A22" w:rsidRDefault="00BF3ADF" w:rsidP="00464A22">
            <w:pPr>
              <w:pStyle w:val="a3"/>
              <w:jc w:val="center"/>
              <w:rPr>
                <w:rFonts w:ascii="Times New Roman" w:hAnsi="Times New Roman" w:cs="Times New Roman"/>
                <w:sz w:val="28"/>
                <w:szCs w:val="28"/>
                <w:lang w:eastAsia="ru-RU"/>
              </w:rPr>
            </w:pPr>
            <w:r w:rsidRPr="00464A22">
              <w:rPr>
                <w:rFonts w:ascii="Times New Roman" w:hAnsi="Times New Roman" w:cs="Times New Roman"/>
                <w:sz w:val="28"/>
                <w:szCs w:val="28"/>
                <w:lang w:eastAsia="ru-RU"/>
              </w:rPr>
              <w:t>1 класс</w:t>
            </w:r>
          </w:p>
        </w:tc>
        <w:tc>
          <w:tcPr>
            <w:tcW w:w="4786" w:type="dxa"/>
          </w:tcPr>
          <w:p w:rsidR="00BF3ADF" w:rsidRPr="00464A22" w:rsidRDefault="00BF3ADF" w:rsidP="00464A22">
            <w:pPr>
              <w:pStyle w:val="a3"/>
              <w:jc w:val="center"/>
              <w:rPr>
                <w:rFonts w:ascii="Times New Roman" w:hAnsi="Times New Roman" w:cs="Times New Roman"/>
                <w:sz w:val="28"/>
                <w:szCs w:val="28"/>
                <w:lang w:eastAsia="ru-RU"/>
              </w:rPr>
            </w:pPr>
            <w:r w:rsidRPr="00464A22">
              <w:rPr>
                <w:rFonts w:ascii="Times New Roman" w:hAnsi="Times New Roman" w:cs="Times New Roman"/>
                <w:sz w:val="28"/>
                <w:szCs w:val="28"/>
                <w:lang w:eastAsia="ru-RU"/>
              </w:rPr>
              <w:t>33</w:t>
            </w:r>
          </w:p>
        </w:tc>
      </w:tr>
    </w:tbl>
    <w:p w:rsidR="00BF3ADF" w:rsidRPr="00464A22" w:rsidRDefault="00CD5430" w:rsidP="00464A22">
      <w:pPr>
        <w:pStyle w:val="a3"/>
        <w:jc w:val="both"/>
        <w:rPr>
          <w:rFonts w:ascii="Times New Roman" w:hAnsi="Times New Roman" w:cs="Times New Roman"/>
          <w:sz w:val="28"/>
          <w:szCs w:val="28"/>
          <w:lang w:eastAsia="ru-RU"/>
        </w:rPr>
      </w:pPr>
      <w:r w:rsidRPr="00464A22">
        <w:rPr>
          <w:rFonts w:ascii="Times New Roman" w:hAnsi="Times New Roman" w:cs="Times New Roman"/>
          <w:sz w:val="28"/>
          <w:szCs w:val="28"/>
          <w:lang w:eastAsia="ru-RU"/>
        </w:rPr>
        <w:t xml:space="preserve"> </w:t>
      </w:r>
      <w:r w:rsidR="00BF3ADF" w:rsidRPr="00464A22">
        <w:rPr>
          <w:rFonts w:ascii="Times New Roman" w:hAnsi="Times New Roman" w:cs="Times New Roman"/>
          <w:sz w:val="28"/>
          <w:szCs w:val="28"/>
          <w:lang w:eastAsia="ru-RU"/>
        </w:rPr>
        <w:t xml:space="preserve"> </w:t>
      </w:r>
      <w:r w:rsidRPr="00464A22">
        <w:rPr>
          <w:rFonts w:ascii="Times New Roman" w:hAnsi="Times New Roman" w:cs="Times New Roman"/>
          <w:sz w:val="28"/>
          <w:szCs w:val="28"/>
          <w:lang w:eastAsia="ru-RU"/>
        </w:rPr>
        <w:t xml:space="preserve"> Для обучающихся 1 классов обучение производится с соблюдением следующих требований СанПиН: </w:t>
      </w:r>
      <w:r w:rsidR="00BF3ADF" w:rsidRPr="00464A22">
        <w:rPr>
          <w:rFonts w:ascii="Times New Roman" w:hAnsi="Times New Roman" w:cs="Times New Roman"/>
          <w:sz w:val="28"/>
          <w:szCs w:val="28"/>
          <w:lang w:eastAsia="ru-RU"/>
        </w:rPr>
        <w:t xml:space="preserve"> </w:t>
      </w:r>
    </w:p>
    <w:p w:rsidR="00BF3ADF" w:rsidRPr="00464A22" w:rsidRDefault="00CD5430" w:rsidP="00464A22">
      <w:pPr>
        <w:pStyle w:val="a3"/>
        <w:jc w:val="both"/>
        <w:rPr>
          <w:rFonts w:ascii="Times New Roman" w:hAnsi="Times New Roman" w:cs="Times New Roman"/>
          <w:sz w:val="28"/>
          <w:szCs w:val="28"/>
          <w:lang w:eastAsia="ru-RU"/>
        </w:rPr>
      </w:pPr>
      <w:r w:rsidRPr="00464A22">
        <w:rPr>
          <w:rFonts w:ascii="Times New Roman" w:hAnsi="Times New Roman" w:cs="Times New Roman"/>
          <w:sz w:val="28"/>
          <w:szCs w:val="28"/>
          <w:lang w:eastAsia="ru-RU"/>
        </w:rPr>
        <w:t xml:space="preserve">1. учебные занятия проводятся по 5-дневной учебной неделе и в первую смену; </w:t>
      </w:r>
    </w:p>
    <w:p w:rsidR="00BF3ADF" w:rsidRPr="00464A22" w:rsidRDefault="00CD5430" w:rsidP="00464A22">
      <w:pPr>
        <w:pStyle w:val="a3"/>
        <w:jc w:val="both"/>
        <w:rPr>
          <w:rFonts w:ascii="Times New Roman" w:hAnsi="Times New Roman" w:cs="Times New Roman"/>
          <w:sz w:val="28"/>
          <w:szCs w:val="28"/>
          <w:lang w:eastAsia="ru-RU"/>
        </w:rPr>
      </w:pPr>
      <w:r w:rsidRPr="00464A22">
        <w:rPr>
          <w:rFonts w:ascii="Times New Roman" w:hAnsi="Times New Roman" w:cs="Times New Roman"/>
          <w:sz w:val="28"/>
          <w:szCs w:val="28"/>
          <w:lang w:eastAsia="ru-RU"/>
        </w:rPr>
        <w:t xml:space="preserve">2.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 1 день – 5 уроков по 40 минут каждый); </w:t>
      </w:r>
    </w:p>
    <w:p w:rsidR="00BF3ADF" w:rsidRPr="00464A22" w:rsidRDefault="00CD5430" w:rsidP="00464A22">
      <w:pPr>
        <w:pStyle w:val="a3"/>
        <w:jc w:val="both"/>
        <w:rPr>
          <w:rFonts w:ascii="Times New Roman" w:hAnsi="Times New Roman" w:cs="Times New Roman"/>
          <w:sz w:val="28"/>
          <w:szCs w:val="28"/>
          <w:lang w:eastAsia="ru-RU"/>
        </w:rPr>
      </w:pPr>
      <w:r w:rsidRPr="00464A22">
        <w:rPr>
          <w:rFonts w:ascii="Times New Roman" w:hAnsi="Times New Roman" w:cs="Times New Roman"/>
          <w:sz w:val="28"/>
          <w:szCs w:val="28"/>
          <w:lang w:eastAsia="ru-RU"/>
        </w:rPr>
        <w:t xml:space="preserve">3. организация в середине учебного дня динамической паузы, </w:t>
      </w:r>
      <w:proofErr w:type="gramStart"/>
      <w:r w:rsidRPr="00464A22">
        <w:rPr>
          <w:rFonts w:ascii="Times New Roman" w:hAnsi="Times New Roman" w:cs="Times New Roman"/>
          <w:sz w:val="28"/>
          <w:szCs w:val="28"/>
          <w:lang w:eastAsia="ru-RU"/>
        </w:rPr>
        <w:t>кото-рая</w:t>
      </w:r>
      <w:proofErr w:type="gramEnd"/>
      <w:r w:rsidRPr="00464A22">
        <w:rPr>
          <w:rFonts w:ascii="Times New Roman" w:hAnsi="Times New Roman" w:cs="Times New Roman"/>
          <w:sz w:val="28"/>
          <w:szCs w:val="28"/>
          <w:lang w:eastAsia="ru-RU"/>
        </w:rPr>
        <w:t xml:space="preserve"> проводится в форме подвижной игры, экскурсии, музыкального занятия и т.д.; </w:t>
      </w:r>
    </w:p>
    <w:p w:rsidR="00CD5430" w:rsidRDefault="00CD5430" w:rsidP="00464A22">
      <w:pPr>
        <w:pStyle w:val="a3"/>
        <w:jc w:val="both"/>
        <w:rPr>
          <w:rFonts w:ascii="Times New Roman" w:hAnsi="Times New Roman" w:cs="Times New Roman"/>
          <w:sz w:val="28"/>
          <w:szCs w:val="28"/>
          <w:lang w:eastAsia="ru-RU"/>
        </w:rPr>
      </w:pPr>
      <w:r w:rsidRPr="00464A22">
        <w:rPr>
          <w:rFonts w:ascii="Times New Roman" w:hAnsi="Times New Roman" w:cs="Times New Roman"/>
          <w:sz w:val="28"/>
          <w:szCs w:val="28"/>
          <w:lang w:eastAsia="ru-RU"/>
        </w:rPr>
        <w:t xml:space="preserve">4. в течение года устанавливаются дополнительные недельные каникулы в феврале. </w:t>
      </w:r>
    </w:p>
    <w:p w:rsidR="009C0E84" w:rsidRPr="00464A22" w:rsidRDefault="009C0E84" w:rsidP="00464A22">
      <w:pPr>
        <w:pStyle w:val="a3"/>
        <w:jc w:val="both"/>
        <w:rPr>
          <w:rFonts w:ascii="Times New Roman" w:hAnsi="Times New Roman" w:cs="Times New Roman"/>
          <w:sz w:val="28"/>
          <w:szCs w:val="28"/>
          <w:lang w:eastAsia="ru-RU"/>
        </w:rPr>
      </w:pPr>
    </w:p>
    <w:p w:rsidR="00CD5430" w:rsidRPr="00464A22" w:rsidRDefault="00CD5430" w:rsidP="00464A22">
      <w:pPr>
        <w:pStyle w:val="a3"/>
        <w:jc w:val="center"/>
        <w:rPr>
          <w:rFonts w:ascii="Times New Roman" w:hAnsi="Times New Roman" w:cs="Times New Roman"/>
          <w:b/>
          <w:sz w:val="28"/>
          <w:szCs w:val="28"/>
          <w:lang w:eastAsia="ru-RU"/>
        </w:rPr>
      </w:pPr>
      <w:r w:rsidRPr="00CD5430">
        <w:rPr>
          <w:rFonts w:ascii="Times New Roman" w:hAnsi="Times New Roman" w:cs="Times New Roman"/>
          <w:b/>
          <w:sz w:val="28"/>
          <w:szCs w:val="28"/>
          <w:lang w:eastAsia="ru-RU"/>
        </w:rPr>
        <w:t>Учебный план адаптированной основной общеобразовательной программы начального общего образования обучающихся с нарушением ОДА с ТМНР (вариант 6.4.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на 201</w:t>
      </w:r>
      <w:r w:rsidR="00BF3ADF">
        <w:rPr>
          <w:rFonts w:ascii="Times New Roman" w:hAnsi="Times New Roman" w:cs="Times New Roman"/>
          <w:b/>
          <w:sz w:val="28"/>
          <w:szCs w:val="28"/>
          <w:lang w:eastAsia="ru-RU"/>
        </w:rPr>
        <w:t>9</w:t>
      </w:r>
      <w:r w:rsidRPr="00CD5430">
        <w:rPr>
          <w:rFonts w:ascii="Times New Roman" w:hAnsi="Times New Roman" w:cs="Times New Roman"/>
          <w:b/>
          <w:sz w:val="28"/>
          <w:szCs w:val="28"/>
          <w:lang w:eastAsia="ru-RU"/>
        </w:rPr>
        <w:t>-20</w:t>
      </w:r>
      <w:r w:rsidR="00BF3ADF">
        <w:rPr>
          <w:rFonts w:ascii="Times New Roman" w:hAnsi="Times New Roman" w:cs="Times New Roman"/>
          <w:b/>
          <w:sz w:val="28"/>
          <w:szCs w:val="28"/>
          <w:lang w:eastAsia="ru-RU"/>
        </w:rPr>
        <w:t>20</w:t>
      </w:r>
      <w:r w:rsidRPr="00CD5430">
        <w:rPr>
          <w:rFonts w:ascii="Times New Roman" w:hAnsi="Times New Roman" w:cs="Times New Roman"/>
          <w:b/>
          <w:sz w:val="28"/>
          <w:szCs w:val="28"/>
          <w:lang w:eastAsia="ru-RU"/>
        </w:rPr>
        <w:t xml:space="preserve"> учебный год 1 класс</w:t>
      </w:r>
    </w:p>
    <w:tbl>
      <w:tblPr>
        <w:tblpPr w:leftFromText="180" w:rightFromText="180" w:vertAnchor="text" w:horzAnchor="margin" w:tblpXSpec="center" w:tblpY="-33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21"/>
        <w:gridCol w:w="889"/>
        <w:gridCol w:w="850"/>
        <w:gridCol w:w="851"/>
        <w:gridCol w:w="850"/>
        <w:gridCol w:w="851"/>
        <w:gridCol w:w="993"/>
      </w:tblGrid>
      <w:tr w:rsidR="00A866BB" w:rsidRPr="00A866BB" w:rsidTr="00464A22">
        <w:tc>
          <w:tcPr>
            <w:tcW w:w="10070" w:type="dxa"/>
            <w:gridSpan w:val="9"/>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b/>
                <w:szCs w:val="24"/>
                <w:lang w:eastAsia="ru-RU"/>
              </w:rPr>
            </w:pPr>
            <w:r w:rsidRPr="00A866BB">
              <w:rPr>
                <w:rFonts w:ascii="Times New Roman" w:eastAsia="Times New Roman" w:hAnsi="Times New Roman" w:cs="Times New Roman"/>
                <w:b/>
                <w:szCs w:val="28"/>
                <w:lang w:eastAsia="ru-RU"/>
              </w:rPr>
              <w:lastRenderedPageBreak/>
              <w:t xml:space="preserve">Примерный учебный план </w:t>
            </w:r>
            <w:r w:rsidRPr="00A866BB">
              <w:rPr>
                <w:rFonts w:ascii="Times New Roman" w:eastAsia="Times New Roman" w:hAnsi="Times New Roman" w:cs="Times New Roman"/>
                <w:b/>
                <w:szCs w:val="28"/>
                <w:lang w:eastAsia="ru-RU"/>
              </w:rPr>
              <w:br/>
              <w:t>АООП начального общего образования обучающихся с НОДА с ТМН</w:t>
            </w:r>
            <w:proofErr w:type="gramStart"/>
            <w:r w:rsidRPr="00A866BB">
              <w:rPr>
                <w:rFonts w:ascii="Times New Roman" w:eastAsia="Times New Roman" w:hAnsi="Times New Roman" w:cs="Times New Roman"/>
                <w:b/>
                <w:szCs w:val="28"/>
                <w:lang w:eastAsia="ru-RU"/>
              </w:rPr>
              <w:t>Р(</w:t>
            </w:r>
            <w:proofErr w:type="gramEnd"/>
            <w:r w:rsidRPr="00A866BB">
              <w:rPr>
                <w:rFonts w:ascii="Times New Roman" w:eastAsia="Times New Roman" w:hAnsi="Times New Roman" w:cs="Times New Roman"/>
                <w:b/>
                <w:szCs w:val="28"/>
                <w:lang w:eastAsia="ru-RU"/>
              </w:rPr>
              <w:t>вариант 6.4)недельный</w:t>
            </w:r>
          </w:p>
        </w:tc>
      </w:tr>
      <w:tr w:rsidR="00A866BB" w:rsidRPr="00A866BB" w:rsidTr="00464A22">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
                <w:bCs/>
                <w:sz w:val="24"/>
                <w:szCs w:val="24"/>
                <w:lang w:eastAsia="ar-SA"/>
              </w:rPr>
            </w:pPr>
            <w:r w:rsidRPr="00A866BB">
              <w:rPr>
                <w:rFonts w:ascii="Times New Roman" w:eastAsia="Arial" w:hAnsi="Times New Roman" w:cs="Times New Roman"/>
                <w:b/>
                <w:bCs/>
                <w:sz w:val="24"/>
                <w:szCs w:val="24"/>
                <w:lang w:eastAsia="ar-SA"/>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
                <w:bCs/>
                <w:sz w:val="24"/>
                <w:szCs w:val="24"/>
                <w:lang w:eastAsia="ar-SA"/>
              </w:rPr>
            </w:pPr>
            <w:r w:rsidRPr="00A866BB">
              <w:rPr>
                <w:rFonts w:ascii="Times New Roman" w:eastAsia="Arial" w:hAnsi="Times New Roman" w:cs="Times New Roman"/>
                <w:b/>
                <w:bCs/>
                <w:sz w:val="24"/>
                <w:szCs w:val="24"/>
                <w:lang w:eastAsia="ar-SA"/>
              </w:rPr>
              <w:t>Учебные предметы</w:t>
            </w:r>
          </w:p>
        </w:tc>
        <w:tc>
          <w:tcPr>
            <w:tcW w:w="5405" w:type="dxa"/>
            <w:gridSpan w:val="7"/>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b/>
                <w:szCs w:val="24"/>
                <w:lang w:eastAsia="ru-RU"/>
              </w:rPr>
            </w:pPr>
            <w:r w:rsidRPr="00A866BB">
              <w:rPr>
                <w:rFonts w:ascii="Times New Roman" w:eastAsia="Times New Roman" w:hAnsi="Times New Roman" w:cs="Times New Roman"/>
                <w:b/>
                <w:szCs w:val="24"/>
                <w:lang w:eastAsia="ru-RU"/>
              </w:rPr>
              <w:t>Количество часов в неделю</w:t>
            </w:r>
          </w:p>
        </w:tc>
      </w:tr>
      <w:tr w:rsidR="00A866BB" w:rsidRPr="00A866BB" w:rsidTr="00464A22">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6BB" w:rsidRPr="00A866BB" w:rsidRDefault="00A866BB" w:rsidP="00464A22">
            <w:pPr>
              <w:rPr>
                <w:rFonts w:ascii="Times New Roman" w:eastAsia="Times New Roman" w:hAnsi="Times New Roman" w:cs="Times New Roman"/>
                <w:b/>
                <w:bCs/>
                <w:szCs w:val="24"/>
                <w:lang w:eastAsia="ru-RU"/>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6BB" w:rsidRPr="00A866BB" w:rsidRDefault="00A866BB" w:rsidP="00464A22">
            <w:pPr>
              <w:rPr>
                <w:rFonts w:ascii="Times New Roman" w:eastAsia="Times New Roman" w:hAnsi="Times New Roman" w:cs="Times New Roman"/>
                <w:b/>
                <w:bCs/>
                <w:szCs w:val="24"/>
                <w:lang w:eastAsia="ru-RU"/>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A866BB" w:rsidRPr="00EB3C0F" w:rsidRDefault="00EB3C0F" w:rsidP="00464A22">
            <w:pPr>
              <w:jc w:val="center"/>
              <w:rPr>
                <w:rFonts w:ascii="Times New Roman" w:eastAsia="Times New Roman" w:hAnsi="Times New Roman" w:cs="Times New Roman"/>
                <w:b/>
                <w:sz w:val="20"/>
                <w:szCs w:val="24"/>
                <w:vertAlign w:val="superscript"/>
                <w:lang w:eastAsia="ru-RU"/>
              </w:rPr>
            </w:pPr>
            <w:r>
              <w:rPr>
                <w:rFonts w:ascii="Times New Roman" w:eastAsia="Times New Roman" w:hAnsi="Times New Roman" w:cs="Times New Roman"/>
                <w:b/>
                <w:sz w:val="20"/>
                <w:szCs w:val="24"/>
                <w:lang w:val="en-US" w:eastAsia="ru-RU"/>
              </w:rPr>
              <w:t>I</w:t>
            </w:r>
            <w:r>
              <w:rPr>
                <w:rFonts w:ascii="Times New Roman" w:eastAsia="Times New Roman" w:hAnsi="Times New Roman" w:cs="Times New Roman"/>
                <w:b/>
                <w:sz w:val="20"/>
                <w:szCs w:val="24"/>
                <w:vertAlign w:val="superscript"/>
                <w:lang w:eastAsia="ru-RU"/>
              </w:rPr>
              <w:t>п</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b/>
                <w:szCs w:val="24"/>
                <w:lang w:eastAsia="ru-RU"/>
              </w:rPr>
            </w:pPr>
            <w:r w:rsidRPr="00A866BB">
              <w:rPr>
                <w:rFonts w:ascii="Times New Roman" w:eastAsia="Times New Roman" w:hAnsi="Times New Roman" w:cs="Times New Roman"/>
                <w:b/>
                <w:szCs w:val="24"/>
                <w:lang w:eastAsia="ru-RU"/>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b/>
                <w:szCs w:val="24"/>
                <w:lang w:eastAsia="ru-RU"/>
              </w:rPr>
            </w:pPr>
            <w:r w:rsidRPr="00A866BB">
              <w:rPr>
                <w:rFonts w:ascii="Times New Roman" w:eastAsia="Times New Roman" w:hAnsi="Times New Roman" w:cs="Times New Roman"/>
                <w:b/>
                <w:szCs w:val="24"/>
                <w:lang w:eastAsia="ru-RU"/>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b/>
                <w:szCs w:val="24"/>
                <w:lang w:eastAsia="ru-RU"/>
              </w:rPr>
            </w:pPr>
            <w:r w:rsidRPr="00A866BB">
              <w:rPr>
                <w:rFonts w:ascii="Times New Roman" w:eastAsia="Times New Roman" w:hAnsi="Times New Roman" w:cs="Times New Roman"/>
                <w:b/>
                <w:szCs w:val="24"/>
                <w:lang w:eastAsia="ru-RU"/>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b/>
                <w:szCs w:val="24"/>
                <w:lang w:eastAsia="ru-RU"/>
              </w:rPr>
            </w:pPr>
            <w:r w:rsidRPr="00A866BB">
              <w:rPr>
                <w:rFonts w:ascii="Times New Roman" w:eastAsia="Times New Roman" w:hAnsi="Times New Roman" w:cs="Times New Roman"/>
                <w:b/>
                <w:szCs w:val="24"/>
                <w:lang w:val="en-US" w:eastAsia="ru-RU"/>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b/>
                <w:szCs w:val="24"/>
                <w:lang w:val="en-US" w:eastAsia="ru-RU"/>
              </w:rPr>
            </w:pPr>
            <w:r w:rsidRPr="00A866BB">
              <w:rPr>
                <w:rFonts w:ascii="Times New Roman" w:eastAsia="Times New Roman" w:hAnsi="Times New Roman" w:cs="Times New Roman"/>
                <w:b/>
                <w:szCs w:val="24"/>
                <w:lang w:eastAsia="ru-RU"/>
              </w:rPr>
              <w:t>Всего</w:t>
            </w:r>
          </w:p>
        </w:tc>
      </w:tr>
      <w:tr w:rsidR="00A866BB" w:rsidRPr="00A866BB" w:rsidTr="00464A22">
        <w:tc>
          <w:tcPr>
            <w:tcW w:w="100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866BB" w:rsidRPr="00A866BB" w:rsidRDefault="00A866BB" w:rsidP="00464A22">
            <w:pPr>
              <w:rPr>
                <w:rFonts w:ascii="Times New Roman" w:eastAsia="Times New Roman" w:hAnsi="Times New Roman" w:cs="Times New Roman"/>
                <w:b/>
                <w:szCs w:val="24"/>
                <w:lang w:eastAsia="ru-RU"/>
              </w:rPr>
            </w:pPr>
            <w:r w:rsidRPr="00A866BB">
              <w:rPr>
                <w:rFonts w:ascii="Times New Roman" w:eastAsia="Times New Roman" w:hAnsi="Times New Roman" w:cs="Times New Roman"/>
                <w:b/>
                <w:i/>
                <w:szCs w:val="24"/>
                <w:lang w:eastAsia="ru-RU"/>
              </w:rPr>
              <w:t>Обязательная часть</w:t>
            </w:r>
          </w:p>
        </w:tc>
      </w:tr>
      <w:tr w:rsidR="00A866BB" w:rsidRPr="00A866BB" w:rsidTr="00464A22">
        <w:tc>
          <w:tcPr>
            <w:tcW w:w="2146" w:type="dxa"/>
            <w:vMerge w:val="restart"/>
            <w:tcBorders>
              <w:left w:val="single" w:sz="4" w:space="0" w:color="auto"/>
              <w:right w:val="single" w:sz="4" w:space="0" w:color="auto"/>
            </w:tcBorders>
            <w:shd w:val="clear" w:color="auto" w:fill="auto"/>
            <w:vAlign w:val="center"/>
          </w:tcPr>
          <w:p w:rsidR="00A866BB" w:rsidRPr="00A866BB" w:rsidRDefault="00A866BB" w:rsidP="00464A22">
            <w:pPr>
              <w:rPr>
                <w:rFonts w:ascii="Times New Roman" w:eastAsia="Times New Roman" w:hAnsi="Times New Roman" w:cs="Times New Roman"/>
                <w:bCs/>
                <w:szCs w:val="24"/>
                <w:lang w:eastAsia="ru-RU"/>
              </w:rPr>
            </w:pPr>
            <w:r w:rsidRPr="00A866BB">
              <w:rPr>
                <w:rFonts w:ascii="Times New Roman" w:eastAsia="Times New Roman" w:hAnsi="Times New Roman" w:cs="Times New Roman"/>
                <w:bCs/>
                <w:szCs w:val="24"/>
                <w:lang w:eastAsia="ru-RU"/>
              </w:rPr>
              <w:t>Язык и речевая практика</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Общение и чтение</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pacing w:after="0" w:line="240" w:lineRule="auto"/>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20</w:t>
            </w:r>
          </w:p>
        </w:tc>
      </w:tr>
      <w:tr w:rsidR="00A866BB" w:rsidRPr="00A866BB" w:rsidTr="00464A22">
        <w:tc>
          <w:tcPr>
            <w:tcW w:w="2146" w:type="dxa"/>
            <w:vMerge/>
            <w:tcBorders>
              <w:left w:val="single" w:sz="4" w:space="0" w:color="auto"/>
              <w:bottom w:val="single" w:sz="4" w:space="0" w:color="auto"/>
              <w:right w:val="single" w:sz="4" w:space="0" w:color="auto"/>
            </w:tcBorders>
            <w:shd w:val="clear" w:color="auto" w:fill="auto"/>
            <w:vAlign w:val="center"/>
          </w:tcPr>
          <w:p w:rsidR="00A866BB" w:rsidRPr="00A866BB" w:rsidRDefault="00A866BB" w:rsidP="00464A22">
            <w:pPr>
              <w:rPr>
                <w:rFonts w:ascii="Times New Roman" w:eastAsia="Times New Roman" w:hAnsi="Times New Roman" w:cs="Times New Roman"/>
                <w:bCs/>
                <w:szCs w:val="24"/>
                <w:lang w:eastAsia="ru-RU"/>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письмо</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pacing w:after="0" w:line="240" w:lineRule="auto"/>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15</w:t>
            </w:r>
          </w:p>
        </w:tc>
      </w:tr>
      <w:tr w:rsidR="00A866BB" w:rsidRPr="00A866BB" w:rsidTr="00464A22">
        <w:tc>
          <w:tcPr>
            <w:tcW w:w="2146"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 xml:space="preserve">Математика </w:t>
            </w:r>
            <w:r w:rsidRPr="00A866BB">
              <w:rPr>
                <w:rFonts w:ascii="Times New Roman" w:eastAsia="Arial" w:hAnsi="Times New Roman" w:cs="Times New Roman"/>
                <w:bCs/>
                <w:sz w:val="24"/>
                <w:szCs w:val="24"/>
                <w:lang w:eastAsia="ar-SA"/>
              </w:rPr>
              <w:br/>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 xml:space="preserve">Математические представления </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pacing w:after="0" w:line="240" w:lineRule="auto"/>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20</w:t>
            </w:r>
          </w:p>
        </w:tc>
      </w:tr>
      <w:tr w:rsidR="00A866BB" w:rsidRPr="00A866BB" w:rsidTr="00464A22">
        <w:tc>
          <w:tcPr>
            <w:tcW w:w="2146"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 xml:space="preserve">Естествознание </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Развитие речи и окружающий природный мир</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pacing w:after="0" w:line="240" w:lineRule="auto"/>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8</w:t>
            </w:r>
          </w:p>
        </w:tc>
      </w:tr>
      <w:tr w:rsidR="00A866BB" w:rsidRPr="00A866BB" w:rsidTr="00464A22">
        <w:tc>
          <w:tcPr>
            <w:tcW w:w="2146" w:type="dxa"/>
            <w:vMerge w:val="restart"/>
            <w:tcBorders>
              <w:top w:val="single" w:sz="4" w:space="0" w:color="auto"/>
              <w:left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Человек</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pacing w:after="0" w:line="240" w:lineRule="auto"/>
              <w:rPr>
                <w:rFonts w:ascii="Times New Roman" w:eastAsia="Times New Roman" w:hAnsi="Times New Roman" w:cs="Times New Roman"/>
                <w:sz w:val="24"/>
                <w:szCs w:val="24"/>
                <w:lang w:eastAsia="ru-RU"/>
              </w:rPr>
            </w:pPr>
            <w:r w:rsidRPr="00A866BB">
              <w:rPr>
                <w:rFonts w:ascii="Times New Roman" w:eastAsia="Times New Roman" w:hAnsi="Times New Roman" w:cs="Times New Roman"/>
                <w:sz w:val="24"/>
                <w:szCs w:val="24"/>
                <w:lang w:eastAsia="ru-RU"/>
              </w:rPr>
              <w:t>Жизнедеятельность человека</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EB3C0F" w:rsidRDefault="00A866BB" w:rsidP="00464A22">
            <w:pPr>
              <w:suppressAutoHyphens/>
              <w:spacing w:after="0" w:line="240" w:lineRule="auto"/>
              <w:jc w:val="center"/>
              <w:rPr>
                <w:rFonts w:ascii="Times New Roman" w:eastAsia="Arial" w:hAnsi="Times New Roman" w:cs="Times New Roman"/>
                <w:b/>
                <w:bCs/>
                <w:sz w:val="24"/>
                <w:szCs w:val="24"/>
                <w:lang w:eastAsia="ar-SA"/>
              </w:rPr>
            </w:pPr>
            <w:r w:rsidRPr="00A866BB">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pacing w:after="0" w:line="240" w:lineRule="auto"/>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5</w:t>
            </w:r>
          </w:p>
        </w:tc>
      </w:tr>
      <w:tr w:rsidR="00A866BB" w:rsidRPr="00A866BB" w:rsidTr="00464A22">
        <w:tc>
          <w:tcPr>
            <w:tcW w:w="2146" w:type="dxa"/>
            <w:vMerge/>
            <w:tcBorders>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pacing w:after="0" w:line="240" w:lineRule="auto"/>
              <w:rPr>
                <w:rFonts w:ascii="Times New Roman" w:eastAsia="Times New Roman" w:hAnsi="Times New Roman" w:cs="Times New Roman"/>
                <w:sz w:val="24"/>
                <w:szCs w:val="24"/>
                <w:lang w:eastAsia="ru-RU"/>
              </w:rPr>
            </w:pPr>
            <w:r w:rsidRPr="00A866BB">
              <w:rPr>
                <w:rFonts w:ascii="Times New Roman" w:eastAsia="Times New Roman" w:hAnsi="Times New Roman" w:cs="Times New Roman"/>
                <w:sz w:val="24"/>
                <w:szCs w:val="24"/>
                <w:lang w:eastAsia="ru-RU"/>
              </w:rPr>
              <w:t>Самообслуживание</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pacing w:after="0" w:line="240" w:lineRule="auto"/>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5</w:t>
            </w:r>
          </w:p>
        </w:tc>
      </w:tr>
      <w:tr w:rsidR="00A866BB" w:rsidRPr="00A866BB" w:rsidTr="00464A22">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Искусство</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Музыка</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pacing w:after="0" w:line="240" w:lineRule="auto"/>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5</w:t>
            </w:r>
          </w:p>
        </w:tc>
      </w:tr>
      <w:tr w:rsidR="00A866BB" w:rsidRPr="00A866BB" w:rsidTr="00464A22">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6BB" w:rsidRPr="00A866BB" w:rsidRDefault="00A866BB" w:rsidP="00464A22">
            <w:pPr>
              <w:rPr>
                <w:rFonts w:ascii="Times New Roman" w:eastAsia="Times New Roman" w:hAnsi="Times New Roman" w:cs="Times New Roman"/>
                <w:bCs/>
                <w:szCs w:val="24"/>
                <w:lang w:eastAsia="ru-RU"/>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Изобразительное искусство</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pacing w:after="0" w:line="240" w:lineRule="auto"/>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5</w:t>
            </w:r>
          </w:p>
        </w:tc>
      </w:tr>
      <w:tr w:rsidR="00A866BB" w:rsidRPr="00A866BB" w:rsidTr="00464A22">
        <w:tc>
          <w:tcPr>
            <w:tcW w:w="2146"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Технология</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Предметные действия</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pacing w:after="0" w:line="240" w:lineRule="auto"/>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5</w:t>
            </w:r>
          </w:p>
        </w:tc>
      </w:tr>
      <w:tr w:rsidR="00A866BB" w:rsidRPr="00A866BB" w:rsidTr="00464A22">
        <w:tc>
          <w:tcPr>
            <w:tcW w:w="2146"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 xml:space="preserve">Физическая культура </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Адаптивная физическая культура</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pacing w:after="0" w:line="240" w:lineRule="auto"/>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15</w:t>
            </w:r>
          </w:p>
        </w:tc>
      </w:tr>
      <w:tr w:rsidR="00A866BB" w:rsidRPr="00A866BB" w:rsidTr="00464A22">
        <w:tc>
          <w:tcPr>
            <w:tcW w:w="2146"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
                <w:bCs/>
                <w:sz w:val="24"/>
                <w:szCs w:val="24"/>
                <w:lang w:eastAsia="ar-SA"/>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rPr>
                <w:rFonts w:ascii="Times New Roman" w:eastAsia="Arial" w:hAnsi="Times New Roman" w:cs="Times New Roman"/>
                <w:b/>
                <w:bCs/>
                <w:sz w:val="24"/>
                <w:szCs w:val="24"/>
                <w:lang w:eastAsia="ar-SA"/>
              </w:rPr>
            </w:pPr>
            <w:r w:rsidRPr="00A866BB">
              <w:rPr>
                <w:rFonts w:ascii="Times New Roman" w:eastAsia="Arial" w:hAnsi="Times New Roman" w:cs="Times New Roman"/>
                <w:b/>
                <w:bCs/>
                <w:sz w:val="24"/>
                <w:szCs w:val="24"/>
                <w:lang w:eastAsia="ar-SA"/>
              </w:rPr>
              <w:t>Итого:</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b/>
                <w:szCs w:val="24"/>
                <w:lang w:eastAsia="ru-RU"/>
              </w:rPr>
            </w:pPr>
            <w:r w:rsidRPr="00A866BB">
              <w:rPr>
                <w:rFonts w:ascii="Times New Roman" w:eastAsia="Times New Roman" w:hAnsi="Times New Roman" w:cs="Times New Roman"/>
                <w:b/>
                <w:szCs w:val="24"/>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
                <w:bCs/>
                <w:sz w:val="24"/>
                <w:szCs w:val="24"/>
                <w:lang w:eastAsia="ar-SA"/>
              </w:rPr>
            </w:pPr>
            <w:r w:rsidRPr="00A866BB">
              <w:rPr>
                <w:rFonts w:ascii="Times New Roman" w:eastAsia="Arial" w:hAnsi="Times New Roman" w:cs="Times New Roman"/>
                <w:b/>
                <w:bCs/>
                <w:sz w:val="24"/>
                <w:szCs w:val="24"/>
                <w:lang w:eastAsia="ar-SA"/>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
                <w:bCs/>
                <w:sz w:val="24"/>
                <w:szCs w:val="24"/>
                <w:lang w:eastAsia="ar-SA"/>
              </w:rPr>
            </w:pPr>
            <w:r w:rsidRPr="00A866BB">
              <w:rPr>
                <w:rFonts w:ascii="Times New Roman" w:eastAsia="Arial" w:hAnsi="Times New Roman" w:cs="Times New Roman"/>
                <w:b/>
                <w:bCs/>
                <w:sz w:val="24"/>
                <w:szCs w:val="24"/>
                <w:lang w:eastAsia="ar-SA"/>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
                <w:bCs/>
                <w:sz w:val="24"/>
                <w:szCs w:val="24"/>
                <w:lang w:eastAsia="ar-SA"/>
              </w:rPr>
            </w:pPr>
            <w:r w:rsidRPr="00A866BB">
              <w:rPr>
                <w:rFonts w:ascii="Times New Roman" w:eastAsia="Arial" w:hAnsi="Times New Roman" w:cs="Times New Roman"/>
                <w:b/>
                <w:bCs/>
                <w:sz w:val="24"/>
                <w:szCs w:val="24"/>
                <w:lang w:eastAsia="ar-SA"/>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pacing w:after="0" w:line="240" w:lineRule="auto"/>
              <w:jc w:val="center"/>
              <w:rPr>
                <w:rFonts w:ascii="Times New Roman" w:eastAsia="Times New Roman" w:hAnsi="Times New Roman" w:cs="Times New Roman"/>
                <w:b/>
                <w:szCs w:val="24"/>
                <w:lang w:eastAsia="ru-RU"/>
              </w:rPr>
            </w:pPr>
            <w:r w:rsidRPr="00A866BB">
              <w:rPr>
                <w:rFonts w:ascii="Times New Roman" w:eastAsia="Times New Roman" w:hAnsi="Times New Roman" w:cs="Times New Roman"/>
                <w:b/>
                <w:szCs w:val="24"/>
                <w:lang w:eastAsia="ru-RU"/>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
                <w:bCs/>
                <w:sz w:val="24"/>
                <w:szCs w:val="24"/>
                <w:lang w:eastAsia="ar-SA"/>
              </w:rPr>
            </w:pPr>
            <w:r w:rsidRPr="00A866BB">
              <w:rPr>
                <w:rFonts w:ascii="Times New Roman" w:eastAsia="Arial" w:hAnsi="Times New Roman" w:cs="Times New Roman"/>
                <w:b/>
                <w:bCs/>
                <w:sz w:val="24"/>
                <w:szCs w:val="24"/>
                <w:lang w:eastAsia="ar-SA"/>
              </w:rPr>
              <w:t>103</w:t>
            </w:r>
          </w:p>
        </w:tc>
      </w:tr>
      <w:tr w:rsidR="00A866BB" w:rsidRPr="00A866BB" w:rsidTr="00464A22">
        <w:tc>
          <w:tcPr>
            <w:tcW w:w="4786" w:type="dxa"/>
            <w:gridSpan w:val="3"/>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rPr>
                <w:rFonts w:ascii="Times New Roman" w:eastAsia="Times New Roman" w:hAnsi="Times New Roman" w:cs="Times New Roman"/>
                <w:szCs w:val="24"/>
                <w:lang w:eastAsia="ru-RU"/>
              </w:rPr>
            </w:pPr>
            <w:r w:rsidRPr="00A866BB">
              <w:rPr>
                <w:rFonts w:ascii="Times New Roman" w:eastAsia="Times New Roman" w:hAnsi="Times New Roman" w:cs="Times New Roman"/>
                <w:b/>
                <w:i/>
                <w:szCs w:val="24"/>
                <w:lang w:eastAsia="ru-RU"/>
              </w:rPr>
              <w:t>Часть учебного плана, формируемая участниками образовательного процесса при 5-дневной неделе</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Cs/>
                <w:sz w:val="24"/>
                <w:szCs w:val="24"/>
                <w:lang w:eastAsia="ar-SA"/>
              </w:rPr>
            </w:pPr>
            <w:r w:rsidRPr="00A866BB">
              <w:rPr>
                <w:rFonts w:ascii="Times New Roman" w:eastAsia="Arial" w:hAnsi="Times New Roman" w:cs="Times New Roman"/>
                <w:bCs/>
                <w:sz w:val="24"/>
                <w:szCs w:val="24"/>
                <w:lang w:eastAsia="ar-SA"/>
              </w:rPr>
              <w:t>8</w:t>
            </w:r>
          </w:p>
        </w:tc>
      </w:tr>
      <w:tr w:rsidR="00A866BB" w:rsidRPr="00A866BB" w:rsidTr="00464A22">
        <w:tc>
          <w:tcPr>
            <w:tcW w:w="4786" w:type="dxa"/>
            <w:gridSpan w:val="3"/>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rPr>
                <w:rFonts w:ascii="Times New Roman" w:eastAsia="Times New Roman" w:hAnsi="Times New Roman" w:cs="Times New Roman"/>
                <w:szCs w:val="24"/>
                <w:lang w:eastAsia="ru-RU"/>
              </w:rPr>
            </w:pPr>
            <w:r w:rsidRPr="00A866BB">
              <w:rPr>
                <w:rFonts w:ascii="Times New Roman" w:eastAsia="Times New Roman" w:hAnsi="Times New Roman" w:cs="Times New Roman"/>
                <w:szCs w:val="24"/>
                <w:lang w:eastAsia="ru-RU"/>
              </w:rPr>
              <w:t>Предельно допустимая аудиторная учебная нагрузка при 5-дневной учебной неделе</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
                <w:bCs/>
                <w:sz w:val="24"/>
                <w:szCs w:val="24"/>
                <w:lang w:eastAsia="ar-SA"/>
              </w:rPr>
            </w:pPr>
            <w:r w:rsidRPr="00A866BB">
              <w:rPr>
                <w:rFonts w:ascii="Times New Roman" w:eastAsia="Arial" w:hAnsi="Times New Roman" w:cs="Times New Roman"/>
                <w:b/>
                <w:bCs/>
                <w:sz w:val="24"/>
                <w:szCs w:val="24"/>
                <w:lang w:eastAsia="ar-SA"/>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jc w:val="center"/>
              <w:rPr>
                <w:rFonts w:ascii="Times New Roman" w:eastAsia="Times New Roman" w:hAnsi="Times New Roman" w:cs="Times New Roman"/>
                <w:b/>
                <w:szCs w:val="24"/>
                <w:lang w:eastAsia="ru-RU"/>
              </w:rPr>
            </w:pPr>
            <w:r w:rsidRPr="00A866BB">
              <w:rPr>
                <w:rFonts w:ascii="Times New Roman" w:eastAsia="Times New Roman" w:hAnsi="Times New Roman" w:cs="Times New Roman"/>
                <w:b/>
                <w:szCs w:val="24"/>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
                <w:bCs/>
                <w:sz w:val="24"/>
                <w:szCs w:val="24"/>
                <w:lang w:eastAsia="ar-SA"/>
              </w:rPr>
            </w:pPr>
            <w:r w:rsidRPr="00A866BB">
              <w:rPr>
                <w:rFonts w:ascii="Times New Roman" w:eastAsia="Arial" w:hAnsi="Times New Roman" w:cs="Times New Roman"/>
                <w:b/>
                <w:bCs/>
                <w:sz w:val="24"/>
                <w:szCs w:val="24"/>
                <w:lang w:eastAsia="ar-SA"/>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
                <w:bCs/>
                <w:sz w:val="24"/>
                <w:szCs w:val="24"/>
                <w:lang w:eastAsia="ar-SA"/>
              </w:rPr>
            </w:pPr>
            <w:r w:rsidRPr="00A866BB">
              <w:rPr>
                <w:rFonts w:ascii="Times New Roman" w:eastAsia="Arial" w:hAnsi="Times New Roman" w:cs="Times New Roman"/>
                <w:b/>
                <w:bCs/>
                <w:sz w:val="24"/>
                <w:szCs w:val="24"/>
                <w:lang w:eastAsia="ar-SA"/>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
                <w:bCs/>
                <w:sz w:val="24"/>
                <w:szCs w:val="24"/>
                <w:lang w:eastAsia="ar-SA"/>
              </w:rPr>
            </w:pPr>
            <w:r w:rsidRPr="00A866BB">
              <w:rPr>
                <w:rFonts w:ascii="Times New Roman" w:eastAsia="Arial" w:hAnsi="Times New Roman" w:cs="Times New Roman"/>
                <w:b/>
                <w:bCs/>
                <w:sz w:val="24"/>
                <w:szCs w:val="24"/>
                <w:lang w:eastAsia="ar-SA"/>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66BB" w:rsidRPr="00A866BB" w:rsidRDefault="00A866BB" w:rsidP="00464A22">
            <w:pPr>
              <w:suppressAutoHyphens/>
              <w:spacing w:after="0" w:line="240" w:lineRule="auto"/>
              <w:jc w:val="center"/>
              <w:rPr>
                <w:rFonts w:ascii="Times New Roman" w:eastAsia="Arial" w:hAnsi="Times New Roman" w:cs="Times New Roman"/>
                <w:b/>
                <w:bCs/>
                <w:sz w:val="24"/>
                <w:szCs w:val="24"/>
                <w:lang w:eastAsia="ar-SA"/>
              </w:rPr>
            </w:pPr>
            <w:r w:rsidRPr="00A866BB">
              <w:rPr>
                <w:rFonts w:ascii="Times New Roman" w:eastAsia="Arial" w:hAnsi="Times New Roman" w:cs="Times New Roman"/>
                <w:b/>
                <w:bCs/>
                <w:sz w:val="24"/>
                <w:szCs w:val="24"/>
                <w:lang w:eastAsia="ar-SA"/>
              </w:rPr>
              <w:t>111</w:t>
            </w:r>
          </w:p>
        </w:tc>
      </w:tr>
      <w:tr w:rsidR="00652290" w:rsidRPr="00A866BB" w:rsidTr="00464A22">
        <w:trPr>
          <w:trHeight w:val="630"/>
        </w:trPr>
        <w:tc>
          <w:tcPr>
            <w:tcW w:w="4786" w:type="dxa"/>
            <w:gridSpan w:val="3"/>
            <w:tcBorders>
              <w:top w:val="single" w:sz="4" w:space="0" w:color="auto"/>
              <w:left w:val="single" w:sz="4" w:space="0" w:color="auto"/>
              <w:bottom w:val="single" w:sz="4" w:space="0" w:color="auto"/>
              <w:right w:val="single" w:sz="4" w:space="0" w:color="auto"/>
            </w:tcBorders>
            <w:shd w:val="clear" w:color="auto" w:fill="auto"/>
          </w:tcPr>
          <w:p w:rsidR="00652290" w:rsidRPr="00652290" w:rsidRDefault="00652290" w:rsidP="00464A22">
            <w:pPr>
              <w:rPr>
                <w:rFonts w:ascii="Times New Roman" w:eastAsia="Times New Roman" w:hAnsi="Times New Roman" w:cs="Times New Roman"/>
                <w:b/>
                <w:szCs w:val="24"/>
                <w:lang w:eastAsia="ru-RU"/>
              </w:rPr>
            </w:pPr>
            <w:r w:rsidRPr="00A866BB">
              <w:rPr>
                <w:rFonts w:ascii="Times New Roman" w:eastAsia="Times New Roman" w:hAnsi="Times New Roman" w:cs="Times New Roman"/>
                <w:b/>
                <w:szCs w:val="24"/>
                <w:lang w:eastAsia="ru-RU"/>
              </w:rPr>
              <w:t>Внеурочная деятельность</w:t>
            </w:r>
            <w:r w:rsidRPr="00652290">
              <w:rPr>
                <w:rFonts w:ascii="Times New Roman" w:eastAsia="Times New Roman" w:hAnsi="Times New Roman" w:cs="Times New Roman"/>
                <w:b/>
                <w:szCs w:val="24"/>
                <w:lang w:eastAsia="ru-RU"/>
              </w:rPr>
              <w:t>:</w:t>
            </w:r>
            <w:r>
              <w:rPr>
                <w:rFonts w:ascii="Times New Roman" w:eastAsia="Times New Roman" w:hAnsi="Times New Roman" w:cs="Times New Roman"/>
                <w:b/>
                <w:szCs w:val="24"/>
                <w:lang w:eastAsia="ru-RU"/>
              </w:rPr>
              <w:t xml:space="preserve"> </w:t>
            </w:r>
            <w:r w:rsidRPr="00652290">
              <w:rPr>
                <w:rFonts w:ascii="Times New Roman" w:hAnsi="Times New Roman" w:cs="Times New Roman"/>
              </w:rPr>
              <w:t>(в соотве</w:t>
            </w:r>
            <w:r>
              <w:rPr>
                <w:rFonts w:ascii="Times New Roman" w:hAnsi="Times New Roman" w:cs="Times New Roman"/>
              </w:rPr>
              <w:t xml:space="preserve">тствии с СанПиН </w:t>
            </w:r>
            <w:r w:rsidRPr="00652290">
              <w:rPr>
                <w:rFonts w:ascii="Times New Roman" w:hAnsi="Times New Roman" w:cs="Times New Roman"/>
              </w:rPr>
              <w:t>2.4.2.3286-15):</w:t>
            </w:r>
            <w:r>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52290" w:rsidRPr="00A866BB" w:rsidRDefault="00652290" w:rsidP="00464A22">
            <w:pPr>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2290" w:rsidRPr="00A866BB" w:rsidRDefault="00652290" w:rsidP="00464A22">
            <w:pPr>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2290" w:rsidRPr="00A866BB" w:rsidRDefault="00652290" w:rsidP="00464A22">
            <w:pPr>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2290" w:rsidRPr="00A866BB" w:rsidRDefault="00652290" w:rsidP="00464A22">
            <w:pPr>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2290" w:rsidRPr="00A866BB" w:rsidRDefault="00652290" w:rsidP="00464A22">
            <w:pPr>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2290" w:rsidRPr="00A866BB" w:rsidRDefault="00652290" w:rsidP="00464A22">
            <w:pPr>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32,5</w:t>
            </w:r>
          </w:p>
        </w:tc>
      </w:tr>
      <w:tr w:rsidR="00652290" w:rsidRPr="00A866BB" w:rsidTr="00464A22">
        <w:trPr>
          <w:trHeight w:val="285"/>
        </w:trPr>
        <w:tc>
          <w:tcPr>
            <w:tcW w:w="4786" w:type="dxa"/>
            <w:gridSpan w:val="3"/>
            <w:tcBorders>
              <w:top w:val="single" w:sz="4" w:space="0" w:color="auto"/>
              <w:left w:val="single" w:sz="4" w:space="0" w:color="auto"/>
              <w:right w:val="single" w:sz="4" w:space="0" w:color="auto"/>
            </w:tcBorders>
            <w:shd w:val="clear" w:color="auto" w:fill="auto"/>
          </w:tcPr>
          <w:p w:rsidR="00652290" w:rsidRPr="00652290" w:rsidRDefault="00652290" w:rsidP="00464A22">
            <w:pPr>
              <w:rPr>
                <w:rFonts w:ascii="Times New Roman" w:eastAsia="Times New Roman" w:hAnsi="Times New Roman" w:cs="Times New Roman"/>
                <w:b/>
                <w:sz w:val="24"/>
                <w:szCs w:val="24"/>
                <w:lang w:eastAsia="ru-RU"/>
              </w:rPr>
            </w:pPr>
            <w:r w:rsidRPr="00652290">
              <w:rPr>
                <w:rFonts w:ascii="Times New Roman" w:hAnsi="Times New Roman" w:cs="Times New Roman"/>
                <w:b/>
                <w:sz w:val="24"/>
                <w:szCs w:val="24"/>
              </w:rPr>
              <w:t xml:space="preserve">коррекционно-развивающая работа:  </w:t>
            </w:r>
          </w:p>
        </w:tc>
        <w:tc>
          <w:tcPr>
            <w:tcW w:w="5284" w:type="dxa"/>
            <w:gridSpan w:val="6"/>
            <w:tcBorders>
              <w:left w:val="single" w:sz="4" w:space="0" w:color="auto"/>
              <w:bottom w:val="single" w:sz="4" w:space="0" w:color="auto"/>
              <w:right w:val="single" w:sz="4" w:space="0" w:color="auto"/>
            </w:tcBorders>
            <w:shd w:val="clear" w:color="auto" w:fill="auto"/>
          </w:tcPr>
          <w:p w:rsidR="00652290" w:rsidRPr="00652290" w:rsidRDefault="00652290" w:rsidP="00464A22">
            <w:pPr>
              <w:jc w:val="center"/>
              <w:rPr>
                <w:rFonts w:ascii="Times New Roman" w:eastAsia="Times New Roman" w:hAnsi="Times New Roman" w:cs="Times New Roman"/>
                <w:b/>
                <w:sz w:val="24"/>
                <w:szCs w:val="24"/>
                <w:lang w:eastAsia="ru-RU"/>
              </w:rPr>
            </w:pPr>
            <w:r w:rsidRPr="00652290">
              <w:rPr>
                <w:rFonts w:ascii="Times New Roman" w:eastAsia="Times New Roman" w:hAnsi="Times New Roman" w:cs="Times New Roman"/>
                <w:b/>
                <w:sz w:val="24"/>
                <w:szCs w:val="24"/>
                <w:lang w:eastAsia="ru-RU"/>
              </w:rPr>
              <w:t>5</w:t>
            </w:r>
          </w:p>
        </w:tc>
      </w:tr>
      <w:tr w:rsidR="00652290" w:rsidRPr="00A866BB" w:rsidTr="00464A22">
        <w:trPr>
          <w:trHeight w:val="300"/>
        </w:trPr>
        <w:tc>
          <w:tcPr>
            <w:tcW w:w="4786" w:type="dxa"/>
            <w:gridSpan w:val="3"/>
            <w:tcBorders>
              <w:top w:val="single" w:sz="4" w:space="0" w:color="auto"/>
              <w:left w:val="single" w:sz="4" w:space="0" w:color="auto"/>
              <w:right w:val="single" w:sz="4" w:space="0" w:color="auto"/>
            </w:tcBorders>
            <w:shd w:val="clear" w:color="auto" w:fill="auto"/>
          </w:tcPr>
          <w:p w:rsidR="00652290" w:rsidRPr="00652290" w:rsidRDefault="00652290" w:rsidP="00464A22">
            <w:pPr>
              <w:rPr>
                <w:rFonts w:ascii="Times New Roman" w:hAnsi="Times New Roman" w:cs="Times New Roman"/>
                <w:sz w:val="24"/>
                <w:szCs w:val="24"/>
              </w:rPr>
            </w:pPr>
            <w:r w:rsidRPr="00652290">
              <w:rPr>
                <w:rFonts w:ascii="Times New Roman" w:hAnsi="Times New Roman" w:cs="Times New Roman"/>
                <w:sz w:val="24"/>
                <w:szCs w:val="24"/>
              </w:rPr>
              <w:t xml:space="preserve"> Речевая практика. </w:t>
            </w:r>
          </w:p>
        </w:tc>
        <w:tc>
          <w:tcPr>
            <w:tcW w:w="5284" w:type="dxa"/>
            <w:gridSpan w:val="6"/>
            <w:tcBorders>
              <w:left w:val="single" w:sz="4" w:space="0" w:color="auto"/>
              <w:bottom w:val="single" w:sz="4" w:space="0" w:color="auto"/>
              <w:right w:val="single" w:sz="4" w:space="0" w:color="auto"/>
            </w:tcBorders>
            <w:shd w:val="clear" w:color="auto" w:fill="auto"/>
          </w:tcPr>
          <w:p w:rsidR="00652290" w:rsidRPr="00652290" w:rsidRDefault="00652290" w:rsidP="00464A22">
            <w:pPr>
              <w:jc w:val="center"/>
              <w:rPr>
                <w:rFonts w:ascii="Times New Roman" w:eastAsia="Times New Roman" w:hAnsi="Times New Roman" w:cs="Times New Roman"/>
                <w:b/>
                <w:sz w:val="24"/>
                <w:szCs w:val="24"/>
                <w:lang w:eastAsia="ru-RU"/>
              </w:rPr>
            </w:pPr>
            <w:r w:rsidRPr="00652290">
              <w:rPr>
                <w:rFonts w:ascii="Times New Roman" w:eastAsia="Times New Roman" w:hAnsi="Times New Roman" w:cs="Times New Roman"/>
                <w:b/>
                <w:sz w:val="24"/>
                <w:szCs w:val="24"/>
                <w:lang w:eastAsia="ru-RU"/>
              </w:rPr>
              <w:t>1</w:t>
            </w:r>
          </w:p>
        </w:tc>
      </w:tr>
      <w:tr w:rsidR="00652290" w:rsidRPr="00A866BB" w:rsidTr="00464A22">
        <w:trPr>
          <w:trHeight w:val="330"/>
        </w:trPr>
        <w:tc>
          <w:tcPr>
            <w:tcW w:w="4786" w:type="dxa"/>
            <w:gridSpan w:val="3"/>
            <w:tcBorders>
              <w:top w:val="single" w:sz="4" w:space="0" w:color="auto"/>
              <w:left w:val="single" w:sz="4" w:space="0" w:color="auto"/>
              <w:right w:val="single" w:sz="4" w:space="0" w:color="auto"/>
            </w:tcBorders>
            <w:shd w:val="clear" w:color="auto" w:fill="auto"/>
          </w:tcPr>
          <w:p w:rsidR="00652290" w:rsidRPr="00652290" w:rsidRDefault="00652290" w:rsidP="00464A22">
            <w:pPr>
              <w:rPr>
                <w:rFonts w:ascii="Times New Roman" w:hAnsi="Times New Roman" w:cs="Times New Roman"/>
                <w:sz w:val="24"/>
                <w:szCs w:val="24"/>
              </w:rPr>
            </w:pPr>
            <w:r w:rsidRPr="00652290">
              <w:rPr>
                <w:rFonts w:ascii="Times New Roman" w:hAnsi="Times New Roman" w:cs="Times New Roman"/>
                <w:sz w:val="24"/>
                <w:szCs w:val="24"/>
              </w:rPr>
              <w:t>Основы коммуникации.</w:t>
            </w:r>
          </w:p>
        </w:tc>
        <w:tc>
          <w:tcPr>
            <w:tcW w:w="5284" w:type="dxa"/>
            <w:gridSpan w:val="6"/>
            <w:tcBorders>
              <w:left w:val="single" w:sz="4" w:space="0" w:color="auto"/>
              <w:bottom w:val="single" w:sz="4" w:space="0" w:color="auto"/>
              <w:right w:val="single" w:sz="4" w:space="0" w:color="auto"/>
            </w:tcBorders>
            <w:shd w:val="clear" w:color="auto" w:fill="auto"/>
          </w:tcPr>
          <w:p w:rsidR="00652290" w:rsidRPr="00652290" w:rsidRDefault="00652290" w:rsidP="00464A22">
            <w:pPr>
              <w:jc w:val="center"/>
              <w:rPr>
                <w:rFonts w:ascii="Times New Roman" w:eastAsia="Times New Roman" w:hAnsi="Times New Roman" w:cs="Times New Roman"/>
                <w:b/>
                <w:sz w:val="24"/>
                <w:szCs w:val="24"/>
                <w:lang w:eastAsia="ru-RU"/>
              </w:rPr>
            </w:pPr>
            <w:r w:rsidRPr="00652290">
              <w:rPr>
                <w:rFonts w:ascii="Times New Roman" w:eastAsia="Times New Roman" w:hAnsi="Times New Roman" w:cs="Times New Roman"/>
                <w:b/>
                <w:sz w:val="24"/>
                <w:szCs w:val="24"/>
                <w:lang w:eastAsia="ru-RU"/>
              </w:rPr>
              <w:t>1</w:t>
            </w:r>
          </w:p>
        </w:tc>
      </w:tr>
      <w:tr w:rsidR="00652290" w:rsidRPr="00A866BB" w:rsidTr="00464A22">
        <w:trPr>
          <w:trHeight w:val="360"/>
        </w:trPr>
        <w:tc>
          <w:tcPr>
            <w:tcW w:w="4786" w:type="dxa"/>
            <w:gridSpan w:val="3"/>
            <w:tcBorders>
              <w:top w:val="single" w:sz="4" w:space="0" w:color="auto"/>
              <w:left w:val="single" w:sz="4" w:space="0" w:color="auto"/>
              <w:right w:val="single" w:sz="4" w:space="0" w:color="auto"/>
            </w:tcBorders>
            <w:shd w:val="clear" w:color="auto" w:fill="auto"/>
          </w:tcPr>
          <w:p w:rsidR="00652290" w:rsidRPr="00652290" w:rsidRDefault="00652290" w:rsidP="00464A22">
            <w:pPr>
              <w:rPr>
                <w:rFonts w:ascii="Times New Roman" w:hAnsi="Times New Roman" w:cs="Times New Roman"/>
                <w:sz w:val="24"/>
                <w:szCs w:val="24"/>
              </w:rPr>
            </w:pPr>
            <w:r w:rsidRPr="00652290">
              <w:rPr>
                <w:rFonts w:ascii="Times New Roman" w:hAnsi="Times New Roman" w:cs="Times New Roman"/>
                <w:sz w:val="24"/>
                <w:szCs w:val="24"/>
              </w:rPr>
              <w:t>Психомоторика и развитие деятельности</w:t>
            </w:r>
          </w:p>
        </w:tc>
        <w:tc>
          <w:tcPr>
            <w:tcW w:w="5284" w:type="dxa"/>
            <w:gridSpan w:val="6"/>
            <w:tcBorders>
              <w:left w:val="single" w:sz="4" w:space="0" w:color="auto"/>
              <w:bottom w:val="single" w:sz="4" w:space="0" w:color="auto"/>
              <w:right w:val="single" w:sz="4" w:space="0" w:color="auto"/>
            </w:tcBorders>
            <w:shd w:val="clear" w:color="auto" w:fill="auto"/>
          </w:tcPr>
          <w:p w:rsidR="00652290" w:rsidRPr="00652290" w:rsidRDefault="00652290" w:rsidP="00464A22">
            <w:pPr>
              <w:jc w:val="center"/>
              <w:rPr>
                <w:rFonts w:ascii="Times New Roman" w:eastAsia="Times New Roman" w:hAnsi="Times New Roman" w:cs="Times New Roman"/>
                <w:b/>
                <w:sz w:val="24"/>
                <w:szCs w:val="24"/>
                <w:lang w:eastAsia="ru-RU"/>
              </w:rPr>
            </w:pPr>
            <w:r w:rsidRPr="00652290">
              <w:rPr>
                <w:rFonts w:ascii="Times New Roman" w:eastAsia="Times New Roman" w:hAnsi="Times New Roman" w:cs="Times New Roman"/>
                <w:b/>
                <w:sz w:val="24"/>
                <w:szCs w:val="24"/>
                <w:lang w:eastAsia="ru-RU"/>
              </w:rPr>
              <w:t>1</w:t>
            </w:r>
          </w:p>
        </w:tc>
      </w:tr>
      <w:tr w:rsidR="00652290" w:rsidRPr="00A866BB" w:rsidTr="00464A22">
        <w:trPr>
          <w:trHeight w:val="630"/>
        </w:trPr>
        <w:tc>
          <w:tcPr>
            <w:tcW w:w="4786" w:type="dxa"/>
            <w:gridSpan w:val="3"/>
            <w:tcBorders>
              <w:top w:val="single" w:sz="4" w:space="0" w:color="auto"/>
              <w:left w:val="single" w:sz="4" w:space="0" w:color="auto"/>
              <w:right w:val="single" w:sz="4" w:space="0" w:color="auto"/>
            </w:tcBorders>
            <w:shd w:val="clear" w:color="auto" w:fill="auto"/>
          </w:tcPr>
          <w:p w:rsidR="00652290" w:rsidRPr="00652290" w:rsidRDefault="00652290" w:rsidP="00464A22">
            <w:pPr>
              <w:rPr>
                <w:rFonts w:ascii="Times New Roman" w:hAnsi="Times New Roman" w:cs="Times New Roman"/>
                <w:sz w:val="24"/>
                <w:szCs w:val="24"/>
              </w:rPr>
            </w:pPr>
            <w:r w:rsidRPr="00652290">
              <w:rPr>
                <w:rFonts w:ascii="Times New Roman" w:hAnsi="Times New Roman" w:cs="Times New Roman"/>
                <w:sz w:val="24"/>
                <w:szCs w:val="24"/>
              </w:rPr>
              <w:t xml:space="preserve">Двигательная активность (развитие крупной и мелкой моторики). </w:t>
            </w:r>
          </w:p>
        </w:tc>
        <w:tc>
          <w:tcPr>
            <w:tcW w:w="5284" w:type="dxa"/>
            <w:gridSpan w:val="6"/>
            <w:tcBorders>
              <w:left w:val="single" w:sz="4" w:space="0" w:color="auto"/>
              <w:bottom w:val="single" w:sz="4" w:space="0" w:color="auto"/>
              <w:right w:val="single" w:sz="4" w:space="0" w:color="auto"/>
            </w:tcBorders>
            <w:shd w:val="clear" w:color="auto" w:fill="auto"/>
          </w:tcPr>
          <w:p w:rsidR="00652290" w:rsidRPr="00652290" w:rsidRDefault="00652290" w:rsidP="00464A22">
            <w:pPr>
              <w:jc w:val="center"/>
              <w:rPr>
                <w:rFonts w:ascii="Times New Roman" w:eastAsia="Times New Roman" w:hAnsi="Times New Roman" w:cs="Times New Roman"/>
                <w:b/>
                <w:sz w:val="24"/>
                <w:szCs w:val="24"/>
                <w:lang w:eastAsia="ru-RU"/>
              </w:rPr>
            </w:pPr>
            <w:r w:rsidRPr="00652290">
              <w:rPr>
                <w:rFonts w:ascii="Times New Roman" w:eastAsia="Times New Roman" w:hAnsi="Times New Roman" w:cs="Times New Roman"/>
                <w:b/>
                <w:sz w:val="24"/>
                <w:szCs w:val="24"/>
                <w:lang w:eastAsia="ru-RU"/>
              </w:rPr>
              <w:t>2</w:t>
            </w:r>
          </w:p>
        </w:tc>
      </w:tr>
      <w:tr w:rsidR="00652290" w:rsidRPr="00A866BB" w:rsidTr="00464A22">
        <w:trPr>
          <w:trHeight w:val="321"/>
        </w:trPr>
        <w:tc>
          <w:tcPr>
            <w:tcW w:w="4786" w:type="dxa"/>
            <w:gridSpan w:val="3"/>
            <w:tcBorders>
              <w:top w:val="single" w:sz="4" w:space="0" w:color="auto"/>
              <w:left w:val="single" w:sz="4" w:space="0" w:color="auto"/>
              <w:right w:val="single" w:sz="4" w:space="0" w:color="auto"/>
            </w:tcBorders>
            <w:shd w:val="clear" w:color="auto" w:fill="auto"/>
          </w:tcPr>
          <w:p w:rsidR="00652290" w:rsidRPr="00652290" w:rsidRDefault="00652290" w:rsidP="00464A22">
            <w:pPr>
              <w:rPr>
                <w:rFonts w:ascii="Times New Roman" w:hAnsi="Times New Roman" w:cs="Times New Roman"/>
                <w:sz w:val="24"/>
                <w:szCs w:val="24"/>
              </w:rPr>
            </w:pPr>
            <w:r w:rsidRPr="00652290">
              <w:rPr>
                <w:rFonts w:ascii="Times New Roman" w:hAnsi="Times New Roman" w:cs="Times New Roman"/>
                <w:sz w:val="24"/>
                <w:szCs w:val="24"/>
              </w:rPr>
              <w:t>другие направления внеурочной деятельности</w:t>
            </w:r>
          </w:p>
        </w:tc>
        <w:tc>
          <w:tcPr>
            <w:tcW w:w="5284" w:type="dxa"/>
            <w:gridSpan w:val="6"/>
            <w:tcBorders>
              <w:left w:val="single" w:sz="4" w:space="0" w:color="auto"/>
              <w:bottom w:val="single" w:sz="4" w:space="0" w:color="auto"/>
              <w:right w:val="single" w:sz="4" w:space="0" w:color="auto"/>
            </w:tcBorders>
            <w:shd w:val="clear" w:color="auto" w:fill="auto"/>
          </w:tcPr>
          <w:p w:rsidR="00652290" w:rsidRPr="00652290" w:rsidRDefault="00652290" w:rsidP="00464A22">
            <w:pPr>
              <w:jc w:val="center"/>
              <w:rPr>
                <w:rFonts w:ascii="Times New Roman" w:eastAsia="Times New Roman" w:hAnsi="Times New Roman" w:cs="Times New Roman"/>
                <w:b/>
                <w:sz w:val="24"/>
                <w:szCs w:val="24"/>
                <w:lang w:eastAsia="ru-RU"/>
              </w:rPr>
            </w:pPr>
            <w:r w:rsidRPr="00652290">
              <w:rPr>
                <w:rFonts w:ascii="Times New Roman" w:eastAsia="Times New Roman" w:hAnsi="Times New Roman" w:cs="Times New Roman"/>
                <w:b/>
                <w:sz w:val="24"/>
                <w:szCs w:val="24"/>
                <w:lang w:eastAsia="ru-RU"/>
              </w:rPr>
              <w:t>1,5</w:t>
            </w:r>
          </w:p>
        </w:tc>
      </w:tr>
      <w:tr w:rsidR="00652290" w:rsidRPr="00A866BB" w:rsidTr="00464A22">
        <w:trPr>
          <w:trHeight w:val="845"/>
        </w:trPr>
        <w:tc>
          <w:tcPr>
            <w:tcW w:w="4786" w:type="dxa"/>
            <w:gridSpan w:val="3"/>
            <w:tcBorders>
              <w:top w:val="single" w:sz="4" w:space="0" w:color="auto"/>
              <w:left w:val="single" w:sz="4" w:space="0" w:color="auto"/>
              <w:right w:val="single" w:sz="4" w:space="0" w:color="auto"/>
            </w:tcBorders>
            <w:shd w:val="clear" w:color="auto" w:fill="auto"/>
          </w:tcPr>
          <w:p w:rsidR="00652290" w:rsidRPr="00652290" w:rsidRDefault="00652290" w:rsidP="00464A22">
            <w:pPr>
              <w:rPr>
                <w:rFonts w:ascii="Times New Roman" w:hAnsi="Times New Roman" w:cs="Times New Roman"/>
                <w:sz w:val="24"/>
                <w:szCs w:val="24"/>
              </w:rPr>
            </w:pPr>
            <w:r w:rsidRPr="00652290">
              <w:rPr>
                <w:rFonts w:ascii="Times New Roman" w:hAnsi="Times New Roman" w:cs="Times New Roman"/>
                <w:sz w:val="24"/>
                <w:szCs w:val="24"/>
              </w:rPr>
              <w:lastRenderedPageBreak/>
              <w:t xml:space="preserve"> «Пассажиры зеленой планеты» (индивидуально образовательный маршрут)  </w:t>
            </w:r>
          </w:p>
        </w:tc>
        <w:tc>
          <w:tcPr>
            <w:tcW w:w="5284" w:type="dxa"/>
            <w:gridSpan w:val="6"/>
            <w:tcBorders>
              <w:left w:val="single" w:sz="4" w:space="0" w:color="auto"/>
              <w:bottom w:val="single" w:sz="4" w:space="0" w:color="auto"/>
              <w:right w:val="single" w:sz="4" w:space="0" w:color="auto"/>
            </w:tcBorders>
            <w:shd w:val="clear" w:color="auto" w:fill="auto"/>
          </w:tcPr>
          <w:p w:rsidR="00652290" w:rsidRPr="00652290" w:rsidRDefault="00652290" w:rsidP="00464A22">
            <w:pPr>
              <w:jc w:val="center"/>
              <w:rPr>
                <w:rFonts w:ascii="Times New Roman" w:eastAsia="Times New Roman" w:hAnsi="Times New Roman" w:cs="Times New Roman"/>
                <w:b/>
                <w:sz w:val="24"/>
                <w:szCs w:val="24"/>
                <w:lang w:eastAsia="ru-RU"/>
              </w:rPr>
            </w:pPr>
            <w:r w:rsidRPr="00652290">
              <w:rPr>
                <w:rFonts w:ascii="Times New Roman" w:eastAsia="Times New Roman" w:hAnsi="Times New Roman" w:cs="Times New Roman"/>
                <w:b/>
                <w:sz w:val="24"/>
                <w:szCs w:val="24"/>
                <w:lang w:eastAsia="ru-RU"/>
              </w:rPr>
              <w:t>1</w:t>
            </w:r>
          </w:p>
        </w:tc>
      </w:tr>
      <w:tr w:rsidR="00652290" w:rsidRPr="00A866BB" w:rsidTr="00464A22">
        <w:trPr>
          <w:trHeight w:val="390"/>
        </w:trPr>
        <w:tc>
          <w:tcPr>
            <w:tcW w:w="4786" w:type="dxa"/>
            <w:gridSpan w:val="3"/>
            <w:tcBorders>
              <w:top w:val="single" w:sz="4" w:space="0" w:color="auto"/>
              <w:left w:val="single" w:sz="4" w:space="0" w:color="auto"/>
              <w:right w:val="single" w:sz="4" w:space="0" w:color="auto"/>
            </w:tcBorders>
            <w:shd w:val="clear" w:color="auto" w:fill="auto"/>
          </w:tcPr>
          <w:p w:rsidR="00652290" w:rsidRPr="00652290" w:rsidRDefault="00652290" w:rsidP="00464A22">
            <w:pPr>
              <w:jc w:val="center"/>
              <w:rPr>
                <w:rFonts w:ascii="Times New Roman" w:hAnsi="Times New Roman" w:cs="Times New Roman"/>
                <w:sz w:val="24"/>
                <w:szCs w:val="24"/>
              </w:rPr>
            </w:pPr>
            <w:r w:rsidRPr="00652290">
              <w:rPr>
                <w:rFonts w:ascii="Times New Roman" w:hAnsi="Times New Roman" w:cs="Times New Roman"/>
                <w:sz w:val="24"/>
                <w:szCs w:val="24"/>
              </w:rPr>
              <w:t xml:space="preserve">  Нерегулярные внеурочные мероприятия    </w:t>
            </w:r>
          </w:p>
        </w:tc>
        <w:tc>
          <w:tcPr>
            <w:tcW w:w="5284" w:type="dxa"/>
            <w:gridSpan w:val="6"/>
            <w:tcBorders>
              <w:left w:val="single" w:sz="4" w:space="0" w:color="auto"/>
              <w:bottom w:val="single" w:sz="4" w:space="0" w:color="auto"/>
              <w:right w:val="single" w:sz="4" w:space="0" w:color="auto"/>
            </w:tcBorders>
            <w:shd w:val="clear" w:color="auto" w:fill="auto"/>
          </w:tcPr>
          <w:p w:rsidR="00652290" w:rsidRPr="00652290" w:rsidRDefault="00652290" w:rsidP="00464A22">
            <w:pPr>
              <w:jc w:val="center"/>
              <w:rPr>
                <w:rFonts w:ascii="Times New Roman" w:eastAsia="Times New Roman" w:hAnsi="Times New Roman" w:cs="Times New Roman"/>
                <w:b/>
                <w:sz w:val="24"/>
                <w:szCs w:val="24"/>
                <w:lang w:eastAsia="ru-RU"/>
              </w:rPr>
            </w:pPr>
            <w:r w:rsidRPr="00652290">
              <w:rPr>
                <w:rFonts w:ascii="Times New Roman" w:hAnsi="Times New Roman" w:cs="Times New Roman"/>
                <w:sz w:val="24"/>
                <w:szCs w:val="24"/>
              </w:rPr>
              <w:t>0,5</w:t>
            </w:r>
          </w:p>
        </w:tc>
      </w:tr>
      <w:tr w:rsidR="00652290" w:rsidRPr="00A866BB" w:rsidTr="00464A22">
        <w:trPr>
          <w:trHeight w:val="210"/>
        </w:trPr>
        <w:tc>
          <w:tcPr>
            <w:tcW w:w="4786" w:type="dxa"/>
            <w:gridSpan w:val="3"/>
            <w:tcBorders>
              <w:top w:val="single" w:sz="4" w:space="0" w:color="auto"/>
              <w:left w:val="single" w:sz="4" w:space="0" w:color="auto"/>
              <w:right w:val="single" w:sz="4" w:space="0" w:color="auto"/>
            </w:tcBorders>
            <w:shd w:val="clear" w:color="auto" w:fill="auto"/>
          </w:tcPr>
          <w:p w:rsidR="00652290" w:rsidRPr="00652290" w:rsidRDefault="00464A22" w:rsidP="00464A22">
            <w:pPr>
              <w:jc w:val="center"/>
              <w:rPr>
                <w:rFonts w:ascii="Times New Roman" w:hAnsi="Times New Roman" w:cs="Times New Roman"/>
                <w:sz w:val="24"/>
                <w:szCs w:val="24"/>
              </w:rPr>
            </w:pPr>
            <w:r>
              <w:rPr>
                <w:rFonts w:ascii="Times New Roman" w:hAnsi="Times New Roman" w:cs="Times New Roman"/>
                <w:sz w:val="24"/>
                <w:szCs w:val="24"/>
              </w:rPr>
              <w:t>Итого: 27</w:t>
            </w:r>
            <w:r w:rsidR="00652290" w:rsidRPr="00652290">
              <w:rPr>
                <w:rFonts w:ascii="Times New Roman" w:hAnsi="Times New Roman" w:cs="Times New Roman"/>
                <w:sz w:val="24"/>
                <w:szCs w:val="24"/>
              </w:rPr>
              <w:t>,5</w:t>
            </w:r>
          </w:p>
        </w:tc>
        <w:tc>
          <w:tcPr>
            <w:tcW w:w="5284" w:type="dxa"/>
            <w:gridSpan w:val="6"/>
            <w:tcBorders>
              <w:left w:val="single" w:sz="4" w:space="0" w:color="auto"/>
              <w:bottom w:val="single" w:sz="4" w:space="0" w:color="auto"/>
              <w:right w:val="single" w:sz="4" w:space="0" w:color="auto"/>
            </w:tcBorders>
            <w:shd w:val="clear" w:color="auto" w:fill="auto"/>
          </w:tcPr>
          <w:p w:rsidR="00652290" w:rsidRPr="00652290" w:rsidRDefault="00464A22" w:rsidP="00464A22">
            <w:pPr>
              <w:jc w:val="center"/>
              <w:rPr>
                <w:rFonts w:ascii="Times New Roman" w:hAnsi="Times New Roman" w:cs="Times New Roman"/>
                <w:sz w:val="24"/>
                <w:szCs w:val="24"/>
              </w:rPr>
            </w:pPr>
            <w:r>
              <w:rPr>
                <w:rFonts w:ascii="Times New Roman" w:hAnsi="Times New Roman" w:cs="Times New Roman"/>
                <w:sz w:val="24"/>
                <w:szCs w:val="24"/>
              </w:rPr>
              <w:t>27</w:t>
            </w:r>
            <w:r w:rsidR="00652290" w:rsidRPr="00652290">
              <w:rPr>
                <w:rFonts w:ascii="Times New Roman" w:hAnsi="Times New Roman" w:cs="Times New Roman"/>
                <w:sz w:val="24"/>
                <w:szCs w:val="24"/>
              </w:rPr>
              <w:t>,5</w:t>
            </w:r>
          </w:p>
        </w:tc>
      </w:tr>
    </w:tbl>
    <w:p w:rsidR="00EB3C0F" w:rsidRDefault="00EB3C0F" w:rsidP="00464A22">
      <w:pPr>
        <w:autoSpaceDE w:val="0"/>
        <w:autoSpaceDN w:val="0"/>
        <w:adjustRightInd w:val="0"/>
        <w:spacing w:after="0"/>
        <w:jc w:val="both"/>
        <w:textAlignment w:val="center"/>
        <w:rPr>
          <w:rFonts w:ascii="Times New Roman" w:eastAsia="Times New Roman" w:hAnsi="Times New Roman" w:cs="Times New Roman"/>
          <w:sz w:val="28"/>
          <w:szCs w:val="28"/>
          <w:lang w:eastAsia="ru-RU"/>
        </w:rPr>
      </w:pPr>
    </w:p>
    <w:p w:rsidR="00EB3C0F" w:rsidRDefault="00EB3C0F" w:rsidP="00464A22">
      <w:pPr>
        <w:autoSpaceDE w:val="0"/>
        <w:autoSpaceDN w:val="0"/>
        <w:adjustRightInd w:val="0"/>
        <w:spacing w:after="0"/>
        <w:jc w:val="both"/>
        <w:textAlignment w:val="center"/>
        <w:rPr>
          <w:rFonts w:ascii="Times New Roman" w:eastAsia="Times New Roman" w:hAnsi="Times New Roman" w:cs="Times New Roman"/>
          <w:sz w:val="28"/>
          <w:szCs w:val="28"/>
          <w:lang w:eastAsia="ru-RU"/>
        </w:rPr>
      </w:pPr>
    </w:p>
    <w:tbl>
      <w:tblPr>
        <w:tblpPr w:leftFromText="180" w:rightFromText="180" w:vertAnchor="text" w:horzAnchor="margin" w:tblpX="-244" w:tblpY="-29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2519"/>
        <w:gridCol w:w="1010"/>
        <w:gridCol w:w="850"/>
        <w:gridCol w:w="851"/>
        <w:gridCol w:w="850"/>
        <w:gridCol w:w="851"/>
        <w:gridCol w:w="744"/>
      </w:tblGrid>
      <w:tr w:rsidR="00EB3C0F" w:rsidRPr="00EB3C0F" w:rsidTr="00EB3C0F">
        <w:tc>
          <w:tcPr>
            <w:tcW w:w="10065" w:type="dxa"/>
            <w:gridSpan w:val="8"/>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 xml:space="preserve">Примерный учебный план </w:t>
            </w:r>
            <w:r w:rsidRPr="00EB3C0F">
              <w:rPr>
                <w:rFonts w:ascii="Times New Roman" w:eastAsia="Times New Roman" w:hAnsi="Times New Roman" w:cs="Times New Roman"/>
                <w:b/>
                <w:sz w:val="24"/>
                <w:szCs w:val="24"/>
                <w:lang w:eastAsia="ru-RU"/>
              </w:rPr>
              <w:br/>
              <w:t>АООП начального общего образования обучающихся с НОДА с  ТМНР  (вариант 6.4)</w:t>
            </w:r>
            <w:r>
              <w:rPr>
                <w:rFonts w:ascii="Times New Roman" w:eastAsia="Times New Roman" w:hAnsi="Times New Roman" w:cs="Times New Roman"/>
                <w:b/>
                <w:sz w:val="24"/>
                <w:szCs w:val="24"/>
                <w:lang w:eastAsia="ru-RU"/>
              </w:rPr>
              <w:t xml:space="preserve"> </w:t>
            </w:r>
            <w:r w:rsidRPr="00EB3C0F">
              <w:rPr>
                <w:rFonts w:ascii="Times New Roman" w:eastAsia="Times New Roman" w:hAnsi="Times New Roman" w:cs="Times New Roman"/>
                <w:b/>
                <w:sz w:val="24"/>
                <w:szCs w:val="24"/>
                <w:lang w:eastAsia="ru-RU"/>
              </w:rPr>
              <w:t>годовой</w:t>
            </w:r>
          </w:p>
        </w:tc>
      </w:tr>
      <w:tr w:rsidR="00EB3C0F" w:rsidRPr="00EB3C0F" w:rsidTr="00EB3C0F">
        <w:tc>
          <w:tcPr>
            <w:tcW w:w="2390" w:type="dxa"/>
            <w:vMerge w:val="restart"/>
          </w:tcPr>
          <w:p w:rsidR="00EB3C0F" w:rsidRPr="00EB3C0F" w:rsidRDefault="00EB3C0F" w:rsidP="00EB3C0F">
            <w:pPr>
              <w:suppressAutoHyphens/>
              <w:spacing w:after="0" w:line="240" w:lineRule="auto"/>
              <w:jc w:val="center"/>
              <w:rPr>
                <w:rFonts w:ascii="Times New Roman" w:eastAsia="Times New Roman" w:hAnsi="Times New Roman" w:cs="Times New Roman"/>
                <w:b/>
                <w:bCs/>
                <w:sz w:val="24"/>
                <w:szCs w:val="24"/>
                <w:lang w:eastAsia="ar-SA"/>
              </w:rPr>
            </w:pPr>
            <w:r w:rsidRPr="00EB3C0F">
              <w:rPr>
                <w:rFonts w:ascii="Times New Roman" w:eastAsia="Times New Roman" w:hAnsi="Times New Roman" w:cs="Times New Roman"/>
                <w:b/>
                <w:bCs/>
                <w:sz w:val="24"/>
                <w:szCs w:val="24"/>
                <w:lang w:eastAsia="ar-SA"/>
              </w:rPr>
              <w:t>Предметные области</w:t>
            </w:r>
          </w:p>
        </w:tc>
        <w:tc>
          <w:tcPr>
            <w:tcW w:w="2519" w:type="dxa"/>
            <w:vMerge w:val="restart"/>
          </w:tcPr>
          <w:p w:rsidR="00EB3C0F" w:rsidRPr="00EB3C0F" w:rsidRDefault="00EB3C0F" w:rsidP="00EB3C0F">
            <w:pPr>
              <w:suppressAutoHyphens/>
              <w:spacing w:after="0" w:line="240" w:lineRule="auto"/>
              <w:jc w:val="center"/>
              <w:rPr>
                <w:rFonts w:ascii="Times New Roman" w:eastAsia="Times New Roman" w:hAnsi="Times New Roman" w:cs="Times New Roman"/>
                <w:b/>
                <w:bCs/>
                <w:sz w:val="24"/>
                <w:szCs w:val="24"/>
                <w:lang w:eastAsia="ar-SA"/>
              </w:rPr>
            </w:pPr>
            <w:r w:rsidRPr="00EB3C0F">
              <w:rPr>
                <w:rFonts w:ascii="Times New Roman" w:eastAsia="Times New Roman" w:hAnsi="Times New Roman" w:cs="Times New Roman"/>
                <w:b/>
                <w:bCs/>
                <w:sz w:val="24"/>
                <w:szCs w:val="24"/>
                <w:lang w:eastAsia="ar-SA"/>
              </w:rPr>
              <w:t>Учебные предметы</w:t>
            </w:r>
          </w:p>
        </w:tc>
        <w:tc>
          <w:tcPr>
            <w:tcW w:w="5156" w:type="dxa"/>
            <w:gridSpan w:val="6"/>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Количество часов в неделю</w:t>
            </w:r>
          </w:p>
        </w:tc>
      </w:tr>
      <w:tr w:rsidR="00EB3C0F" w:rsidRPr="00EB3C0F" w:rsidTr="00EB3C0F">
        <w:tc>
          <w:tcPr>
            <w:tcW w:w="2390" w:type="dxa"/>
            <w:vMerge/>
            <w:vAlign w:val="center"/>
          </w:tcPr>
          <w:p w:rsidR="00EB3C0F" w:rsidRPr="00EB3C0F" w:rsidRDefault="00EB3C0F" w:rsidP="00EB3C0F">
            <w:pPr>
              <w:spacing w:after="0" w:line="240" w:lineRule="auto"/>
              <w:rPr>
                <w:rFonts w:ascii="Times New Roman" w:eastAsia="Times New Roman" w:hAnsi="Times New Roman" w:cs="Times New Roman"/>
                <w:b/>
                <w:bCs/>
                <w:sz w:val="24"/>
                <w:szCs w:val="24"/>
                <w:lang w:eastAsia="ru-RU"/>
              </w:rPr>
            </w:pPr>
          </w:p>
        </w:tc>
        <w:tc>
          <w:tcPr>
            <w:tcW w:w="2519" w:type="dxa"/>
            <w:vMerge/>
            <w:vAlign w:val="center"/>
          </w:tcPr>
          <w:p w:rsidR="00EB3C0F" w:rsidRPr="00EB3C0F" w:rsidRDefault="00EB3C0F" w:rsidP="00EB3C0F">
            <w:pPr>
              <w:spacing w:after="0" w:line="240" w:lineRule="auto"/>
              <w:rPr>
                <w:rFonts w:ascii="Times New Roman" w:eastAsia="Times New Roman" w:hAnsi="Times New Roman" w:cs="Times New Roman"/>
                <w:b/>
                <w:bCs/>
                <w:sz w:val="24"/>
                <w:szCs w:val="24"/>
                <w:lang w:eastAsia="ru-RU"/>
              </w:rPr>
            </w:pP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proofErr w:type="spellStart"/>
            <w:r w:rsidRPr="00EB3C0F">
              <w:rPr>
                <w:rFonts w:ascii="Times New Roman" w:eastAsia="Times New Roman" w:hAnsi="Times New Roman" w:cs="Times New Roman"/>
                <w:b/>
                <w:sz w:val="24"/>
                <w:szCs w:val="24"/>
                <w:lang w:eastAsia="ru-RU"/>
              </w:rPr>
              <w:t>Подгот</w:t>
            </w:r>
            <w:proofErr w:type="spellEnd"/>
            <w:r>
              <w:rPr>
                <w:rFonts w:ascii="Times New Roman" w:eastAsia="Times New Roman" w:hAnsi="Times New Roman" w:cs="Times New Roman"/>
                <w:b/>
                <w:sz w:val="24"/>
                <w:szCs w:val="24"/>
                <w:lang w:eastAsia="ru-RU"/>
              </w:rPr>
              <w:t xml:space="preserve"> </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I</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II</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III</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val="en-US" w:eastAsia="ru-RU"/>
              </w:rPr>
              <w:t>IV</w:t>
            </w:r>
          </w:p>
        </w:tc>
        <w:tc>
          <w:tcPr>
            <w:tcW w:w="744"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val="en-US" w:eastAsia="ru-RU"/>
              </w:rPr>
            </w:pPr>
            <w:r w:rsidRPr="00EB3C0F">
              <w:rPr>
                <w:rFonts w:ascii="Times New Roman" w:eastAsia="Times New Roman" w:hAnsi="Times New Roman" w:cs="Times New Roman"/>
                <w:b/>
                <w:sz w:val="24"/>
                <w:szCs w:val="24"/>
                <w:lang w:eastAsia="ru-RU"/>
              </w:rPr>
              <w:t>Всего</w:t>
            </w:r>
          </w:p>
        </w:tc>
      </w:tr>
      <w:tr w:rsidR="00EB3C0F" w:rsidRPr="00EB3C0F" w:rsidTr="00EB3C0F">
        <w:trPr>
          <w:trHeight w:val="595"/>
        </w:trPr>
        <w:tc>
          <w:tcPr>
            <w:tcW w:w="10065" w:type="dxa"/>
            <w:gridSpan w:val="8"/>
            <w:vAlign w:val="center"/>
          </w:tcPr>
          <w:p w:rsidR="00EB3C0F" w:rsidRPr="00EB3C0F" w:rsidRDefault="00EB3C0F" w:rsidP="00EB3C0F">
            <w:pPr>
              <w:spacing w:after="0" w:line="240" w:lineRule="auto"/>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i/>
                <w:sz w:val="24"/>
                <w:szCs w:val="24"/>
                <w:lang w:eastAsia="ru-RU"/>
              </w:rPr>
              <w:t>Обязательная часть</w:t>
            </w:r>
          </w:p>
        </w:tc>
      </w:tr>
      <w:tr w:rsidR="00EB3C0F" w:rsidRPr="00EB3C0F" w:rsidTr="00EB3C0F">
        <w:tc>
          <w:tcPr>
            <w:tcW w:w="2390" w:type="dxa"/>
            <w:vMerge w:val="restart"/>
            <w:vAlign w:val="center"/>
          </w:tcPr>
          <w:p w:rsidR="00EB3C0F" w:rsidRPr="00EB3C0F" w:rsidRDefault="00EB3C0F" w:rsidP="00EB3C0F">
            <w:pPr>
              <w:spacing w:after="0" w:line="240" w:lineRule="auto"/>
              <w:rPr>
                <w:rFonts w:ascii="Times New Roman" w:eastAsia="Times New Roman" w:hAnsi="Times New Roman" w:cs="Times New Roman"/>
                <w:bCs/>
                <w:sz w:val="24"/>
                <w:szCs w:val="24"/>
                <w:lang w:eastAsia="ru-RU"/>
              </w:rPr>
            </w:pPr>
            <w:r w:rsidRPr="00EB3C0F">
              <w:rPr>
                <w:rFonts w:ascii="Times New Roman" w:eastAsia="Times New Roman" w:hAnsi="Times New Roman" w:cs="Times New Roman"/>
                <w:bCs/>
                <w:sz w:val="24"/>
                <w:szCs w:val="24"/>
                <w:lang w:eastAsia="ru-RU"/>
              </w:rPr>
              <w:t>Язык и речевая практика</w:t>
            </w:r>
          </w:p>
        </w:tc>
        <w:tc>
          <w:tcPr>
            <w:tcW w:w="2519" w:type="dxa"/>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Общение и чтение</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132</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132</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132</w:t>
            </w:r>
          </w:p>
        </w:tc>
        <w:tc>
          <w:tcPr>
            <w:tcW w:w="850" w:type="dxa"/>
          </w:tcPr>
          <w:p w:rsidR="00EB3C0F" w:rsidRPr="00EB3C0F" w:rsidRDefault="00EB3C0F" w:rsidP="00EB3C0F">
            <w:pPr>
              <w:spacing w:after="0" w:line="240" w:lineRule="auto"/>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132</w:t>
            </w:r>
          </w:p>
        </w:tc>
        <w:tc>
          <w:tcPr>
            <w:tcW w:w="851" w:type="dxa"/>
          </w:tcPr>
          <w:p w:rsidR="00EB3C0F" w:rsidRPr="00EB3C0F" w:rsidRDefault="00EB3C0F" w:rsidP="00EB3C0F">
            <w:pPr>
              <w:spacing w:after="0" w:line="240" w:lineRule="auto"/>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132</w:t>
            </w:r>
          </w:p>
        </w:tc>
        <w:tc>
          <w:tcPr>
            <w:tcW w:w="744"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660</w:t>
            </w:r>
          </w:p>
        </w:tc>
      </w:tr>
      <w:tr w:rsidR="00EB3C0F" w:rsidRPr="00EB3C0F" w:rsidTr="00EB3C0F">
        <w:tc>
          <w:tcPr>
            <w:tcW w:w="2390" w:type="dxa"/>
            <w:vMerge/>
            <w:vAlign w:val="center"/>
          </w:tcPr>
          <w:p w:rsidR="00EB3C0F" w:rsidRPr="00EB3C0F" w:rsidRDefault="00EB3C0F" w:rsidP="00EB3C0F">
            <w:pPr>
              <w:spacing w:after="0" w:line="240" w:lineRule="auto"/>
              <w:rPr>
                <w:rFonts w:ascii="Times New Roman" w:eastAsia="Times New Roman" w:hAnsi="Times New Roman" w:cs="Times New Roman"/>
                <w:bCs/>
                <w:sz w:val="24"/>
                <w:szCs w:val="24"/>
                <w:lang w:eastAsia="ru-RU"/>
              </w:rPr>
            </w:pPr>
          </w:p>
        </w:tc>
        <w:tc>
          <w:tcPr>
            <w:tcW w:w="2519" w:type="dxa"/>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Письмо</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99</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99</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99</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99</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99</w:t>
            </w:r>
          </w:p>
        </w:tc>
        <w:tc>
          <w:tcPr>
            <w:tcW w:w="744"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495</w:t>
            </w:r>
          </w:p>
        </w:tc>
      </w:tr>
      <w:tr w:rsidR="00EB3C0F" w:rsidRPr="00EB3C0F" w:rsidTr="00EB3C0F">
        <w:tc>
          <w:tcPr>
            <w:tcW w:w="2390" w:type="dxa"/>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 xml:space="preserve">Математика </w:t>
            </w:r>
            <w:r w:rsidRPr="00EB3C0F">
              <w:rPr>
                <w:rFonts w:ascii="Times New Roman" w:eastAsia="Times New Roman" w:hAnsi="Times New Roman" w:cs="Times New Roman"/>
                <w:bCs/>
                <w:sz w:val="24"/>
                <w:szCs w:val="24"/>
                <w:lang w:eastAsia="ar-SA"/>
              </w:rPr>
              <w:br/>
            </w:r>
          </w:p>
        </w:tc>
        <w:tc>
          <w:tcPr>
            <w:tcW w:w="2519" w:type="dxa"/>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 xml:space="preserve">Математические представления </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132</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132</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132</w:t>
            </w:r>
          </w:p>
        </w:tc>
        <w:tc>
          <w:tcPr>
            <w:tcW w:w="850" w:type="dxa"/>
          </w:tcPr>
          <w:p w:rsidR="00EB3C0F" w:rsidRPr="00EB3C0F" w:rsidRDefault="00EB3C0F" w:rsidP="00EB3C0F">
            <w:pPr>
              <w:spacing w:after="0" w:line="240" w:lineRule="auto"/>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132</w:t>
            </w:r>
          </w:p>
        </w:tc>
        <w:tc>
          <w:tcPr>
            <w:tcW w:w="851" w:type="dxa"/>
          </w:tcPr>
          <w:p w:rsidR="00EB3C0F" w:rsidRPr="00EB3C0F" w:rsidRDefault="00EB3C0F" w:rsidP="00EB3C0F">
            <w:pPr>
              <w:spacing w:after="0" w:line="240" w:lineRule="auto"/>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132</w:t>
            </w:r>
          </w:p>
        </w:tc>
        <w:tc>
          <w:tcPr>
            <w:tcW w:w="744"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660</w:t>
            </w:r>
          </w:p>
        </w:tc>
      </w:tr>
      <w:tr w:rsidR="00EB3C0F" w:rsidRPr="00EB3C0F" w:rsidTr="00EB3C0F">
        <w:tc>
          <w:tcPr>
            <w:tcW w:w="2390" w:type="dxa"/>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 xml:space="preserve">Естествознание </w:t>
            </w:r>
          </w:p>
        </w:tc>
        <w:tc>
          <w:tcPr>
            <w:tcW w:w="2519" w:type="dxa"/>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Развитие речи и окружающий  природный мир</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33</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66</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66</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66</w:t>
            </w:r>
          </w:p>
        </w:tc>
        <w:tc>
          <w:tcPr>
            <w:tcW w:w="744"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264</w:t>
            </w:r>
          </w:p>
        </w:tc>
      </w:tr>
      <w:tr w:rsidR="00EB3C0F" w:rsidRPr="00EB3C0F" w:rsidTr="00EB3C0F">
        <w:tc>
          <w:tcPr>
            <w:tcW w:w="2390" w:type="dxa"/>
            <w:vMerge w:val="restart"/>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Человек</w:t>
            </w:r>
          </w:p>
        </w:tc>
        <w:tc>
          <w:tcPr>
            <w:tcW w:w="2519" w:type="dxa"/>
          </w:tcPr>
          <w:p w:rsidR="00EB3C0F" w:rsidRPr="00EB3C0F" w:rsidRDefault="00EB3C0F" w:rsidP="00EB3C0F">
            <w:pPr>
              <w:spacing w:after="0" w:line="240" w:lineRule="auto"/>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Жизнедеятельность человека</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33</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33</w:t>
            </w:r>
          </w:p>
        </w:tc>
        <w:tc>
          <w:tcPr>
            <w:tcW w:w="744"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165</w:t>
            </w:r>
          </w:p>
        </w:tc>
      </w:tr>
      <w:tr w:rsidR="00EB3C0F" w:rsidRPr="00EB3C0F" w:rsidTr="00EB3C0F">
        <w:tc>
          <w:tcPr>
            <w:tcW w:w="2390" w:type="dxa"/>
            <w:vMerge/>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p>
        </w:tc>
        <w:tc>
          <w:tcPr>
            <w:tcW w:w="2519" w:type="dxa"/>
          </w:tcPr>
          <w:p w:rsidR="00EB3C0F" w:rsidRPr="00EB3C0F" w:rsidRDefault="00EB3C0F" w:rsidP="00EB3C0F">
            <w:pPr>
              <w:spacing w:after="0" w:line="240" w:lineRule="auto"/>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Самообслуживание</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33</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33</w:t>
            </w:r>
          </w:p>
        </w:tc>
        <w:tc>
          <w:tcPr>
            <w:tcW w:w="744"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165</w:t>
            </w:r>
          </w:p>
        </w:tc>
      </w:tr>
      <w:tr w:rsidR="00EB3C0F" w:rsidRPr="00EB3C0F" w:rsidTr="00EB3C0F">
        <w:tc>
          <w:tcPr>
            <w:tcW w:w="2390" w:type="dxa"/>
            <w:vMerge w:val="restart"/>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p>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Искусство</w:t>
            </w:r>
          </w:p>
        </w:tc>
        <w:tc>
          <w:tcPr>
            <w:tcW w:w="2519" w:type="dxa"/>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Музыка</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33</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33</w:t>
            </w:r>
          </w:p>
        </w:tc>
        <w:tc>
          <w:tcPr>
            <w:tcW w:w="744"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165</w:t>
            </w:r>
          </w:p>
        </w:tc>
      </w:tr>
      <w:tr w:rsidR="00EB3C0F" w:rsidRPr="00EB3C0F" w:rsidTr="00EB3C0F">
        <w:tc>
          <w:tcPr>
            <w:tcW w:w="2390" w:type="dxa"/>
            <w:vMerge/>
          </w:tcPr>
          <w:p w:rsidR="00EB3C0F" w:rsidRPr="00EB3C0F" w:rsidRDefault="00EB3C0F" w:rsidP="00EB3C0F">
            <w:pPr>
              <w:spacing w:after="0" w:line="240" w:lineRule="auto"/>
              <w:rPr>
                <w:rFonts w:ascii="Times New Roman" w:eastAsia="Times New Roman" w:hAnsi="Times New Roman" w:cs="Times New Roman"/>
                <w:bCs/>
                <w:sz w:val="24"/>
                <w:szCs w:val="24"/>
                <w:lang w:eastAsia="ru-RU"/>
              </w:rPr>
            </w:pPr>
          </w:p>
        </w:tc>
        <w:tc>
          <w:tcPr>
            <w:tcW w:w="2519" w:type="dxa"/>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Изобразительное искусство</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33</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33</w:t>
            </w:r>
          </w:p>
        </w:tc>
        <w:tc>
          <w:tcPr>
            <w:tcW w:w="744"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165</w:t>
            </w:r>
          </w:p>
        </w:tc>
      </w:tr>
      <w:tr w:rsidR="00EB3C0F" w:rsidRPr="00EB3C0F" w:rsidTr="00EB3C0F">
        <w:tc>
          <w:tcPr>
            <w:tcW w:w="2390" w:type="dxa"/>
            <w:vAlign w:val="center"/>
          </w:tcPr>
          <w:p w:rsidR="00EB3C0F" w:rsidRPr="00EB3C0F" w:rsidRDefault="00EB3C0F" w:rsidP="00EB3C0F">
            <w:pPr>
              <w:spacing w:after="0" w:line="240" w:lineRule="auto"/>
              <w:rPr>
                <w:rFonts w:ascii="Times New Roman" w:eastAsia="Times New Roman" w:hAnsi="Times New Roman" w:cs="Times New Roman"/>
                <w:bCs/>
                <w:sz w:val="24"/>
                <w:szCs w:val="24"/>
                <w:lang w:eastAsia="ru-RU"/>
              </w:rPr>
            </w:pPr>
            <w:r w:rsidRPr="00EB3C0F">
              <w:rPr>
                <w:rFonts w:ascii="Times New Roman" w:eastAsia="Times New Roman" w:hAnsi="Times New Roman" w:cs="Times New Roman"/>
                <w:bCs/>
                <w:sz w:val="24"/>
                <w:szCs w:val="24"/>
                <w:lang w:eastAsia="ru-RU"/>
              </w:rPr>
              <w:t>Технология</w:t>
            </w:r>
          </w:p>
        </w:tc>
        <w:tc>
          <w:tcPr>
            <w:tcW w:w="2519" w:type="dxa"/>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Предметные действия</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33</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33</w:t>
            </w:r>
          </w:p>
        </w:tc>
        <w:tc>
          <w:tcPr>
            <w:tcW w:w="744"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165</w:t>
            </w:r>
          </w:p>
        </w:tc>
      </w:tr>
      <w:tr w:rsidR="00EB3C0F" w:rsidRPr="00EB3C0F" w:rsidTr="00EB3C0F">
        <w:tc>
          <w:tcPr>
            <w:tcW w:w="2390" w:type="dxa"/>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Физическая культура</w:t>
            </w:r>
          </w:p>
        </w:tc>
        <w:tc>
          <w:tcPr>
            <w:tcW w:w="2519" w:type="dxa"/>
          </w:tcPr>
          <w:p w:rsidR="00EB3C0F" w:rsidRPr="00EB3C0F" w:rsidRDefault="00EB3C0F" w:rsidP="00EB3C0F">
            <w:pPr>
              <w:suppressAutoHyphens/>
              <w:spacing w:after="0" w:line="240" w:lineRule="auto"/>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Адаптивная физическая культура</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99</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99</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99</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99</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99</w:t>
            </w:r>
          </w:p>
        </w:tc>
        <w:tc>
          <w:tcPr>
            <w:tcW w:w="744"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495</w:t>
            </w:r>
          </w:p>
        </w:tc>
      </w:tr>
      <w:tr w:rsidR="00EB3C0F" w:rsidRPr="00EB3C0F" w:rsidTr="00EB3C0F">
        <w:tc>
          <w:tcPr>
            <w:tcW w:w="2390" w:type="dxa"/>
          </w:tcPr>
          <w:p w:rsidR="00EB3C0F" w:rsidRPr="00EB3C0F" w:rsidRDefault="00EB3C0F" w:rsidP="00EB3C0F">
            <w:pPr>
              <w:suppressAutoHyphens/>
              <w:spacing w:after="0" w:line="240" w:lineRule="auto"/>
              <w:rPr>
                <w:rFonts w:ascii="Times New Roman" w:eastAsia="Times New Roman" w:hAnsi="Times New Roman" w:cs="Times New Roman"/>
                <w:b/>
                <w:bCs/>
                <w:sz w:val="24"/>
                <w:szCs w:val="24"/>
                <w:lang w:eastAsia="ar-SA"/>
              </w:rPr>
            </w:pPr>
          </w:p>
        </w:tc>
        <w:tc>
          <w:tcPr>
            <w:tcW w:w="2519" w:type="dxa"/>
          </w:tcPr>
          <w:p w:rsidR="00EB3C0F" w:rsidRPr="00EB3C0F" w:rsidRDefault="00EB3C0F" w:rsidP="00EB3C0F">
            <w:pPr>
              <w:suppressAutoHyphens/>
              <w:spacing w:after="0" w:line="240" w:lineRule="auto"/>
              <w:rPr>
                <w:rFonts w:ascii="Times New Roman" w:eastAsia="Times New Roman" w:hAnsi="Times New Roman" w:cs="Times New Roman"/>
                <w:b/>
                <w:bCs/>
                <w:sz w:val="24"/>
                <w:szCs w:val="24"/>
                <w:lang w:eastAsia="ar-SA"/>
              </w:rPr>
            </w:pPr>
            <w:r w:rsidRPr="00EB3C0F">
              <w:rPr>
                <w:rFonts w:ascii="Times New Roman" w:eastAsia="Times New Roman" w:hAnsi="Times New Roman" w:cs="Times New Roman"/>
                <w:b/>
                <w:bCs/>
                <w:sz w:val="24"/>
                <w:szCs w:val="24"/>
                <w:lang w:eastAsia="ar-SA"/>
              </w:rPr>
              <w:t>Итого:</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660</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
                <w:bCs/>
                <w:sz w:val="24"/>
                <w:szCs w:val="24"/>
                <w:lang w:eastAsia="ar-SA"/>
              </w:rPr>
            </w:pPr>
            <w:r w:rsidRPr="00EB3C0F">
              <w:rPr>
                <w:rFonts w:ascii="Times New Roman" w:eastAsia="Times New Roman" w:hAnsi="Times New Roman" w:cs="Times New Roman"/>
                <w:b/>
                <w:bCs/>
                <w:sz w:val="24"/>
                <w:szCs w:val="24"/>
                <w:lang w:eastAsia="ar-SA"/>
              </w:rPr>
              <w:t>660</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
                <w:bCs/>
                <w:sz w:val="24"/>
                <w:szCs w:val="24"/>
                <w:lang w:eastAsia="ar-SA"/>
              </w:rPr>
            </w:pPr>
            <w:r w:rsidRPr="00EB3C0F">
              <w:rPr>
                <w:rFonts w:ascii="Times New Roman" w:eastAsia="Times New Roman" w:hAnsi="Times New Roman" w:cs="Times New Roman"/>
                <w:b/>
                <w:bCs/>
                <w:sz w:val="24"/>
                <w:szCs w:val="24"/>
                <w:lang w:eastAsia="ar-SA"/>
              </w:rPr>
              <w:t>693</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
                <w:bCs/>
                <w:sz w:val="24"/>
                <w:szCs w:val="24"/>
                <w:lang w:eastAsia="ar-SA"/>
              </w:rPr>
            </w:pPr>
            <w:r w:rsidRPr="00EB3C0F">
              <w:rPr>
                <w:rFonts w:ascii="Times New Roman" w:eastAsia="Times New Roman" w:hAnsi="Times New Roman" w:cs="Times New Roman"/>
                <w:b/>
                <w:bCs/>
                <w:sz w:val="24"/>
                <w:szCs w:val="24"/>
                <w:lang w:eastAsia="ar-SA"/>
              </w:rPr>
              <w:t>693</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693</w:t>
            </w:r>
          </w:p>
        </w:tc>
        <w:tc>
          <w:tcPr>
            <w:tcW w:w="744" w:type="dxa"/>
          </w:tcPr>
          <w:p w:rsidR="00EB3C0F" w:rsidRPr="00EB3C0F" w:rsidRDefault="00EB3C0F" w:rsidP="00EB3C0F">
            <w:pPr>
              <w:suppressAutoHyphens/>
              <w:spacing w:after="0" w:line="240" w:lineRule="auto"/>
              <w:jc w:val="center"/>
              <w:rPr>
                <w:rFonts w:ascii="Times New Roman" w:eastAsia="Times New Roman" w:hAnsi="Times New Roman" w:cs="Times New Roman"/>
                <w:b/>
                <w:bCs/>
                <w:sz w:val="24"/>
                <w:szCs w:val="24"/>
                <w:lang w:eastAsia="ar-SA"/>
              </w:rPr>
            </w:pPr>
            <w:r w:rsidRPr="00EB3C0F">
              <w:rPr>
                <w:rFonts w:ascii="Times New Roman" w:eastAsia="Times New Roman" w:hAnsi="Times New Roman" w:cs="Times New Roman"/>
                <w:b/>
                <w:bCs/>
                <w:sz w:val="24"/>
                <w:szCs w:val="24"/>
                <w:lang w:eastAsia="ar-SA"/>
              </w:rPr>
              <w:t>3399</w:t>
            </w:r>
          </w:p>
        </w:tc>
      </w:tr>
      <w:tr w:rsidR="00EB3C0F" w:rsidRPr="00EB3C0F" w:rsidTr="00EB3C0F">
        <w:tc>
          <w:tcPr>
            <w:tcW w:w="4909" w:type="dxa"/>
            <w:gridSpan w:val="2"/>
          </w:tcPr>
          <w:p w:rsidR="00EB3C0F" w:rsidRPr="00EB3C0F" w:rsidRDefault="00EB3C0F" w:rsidP="00EB3C0F">
            <w:pPr>
              <w:spacing w:after="0" w:line="240" w:lineRule="auto"/>
              <w:rPr>
                <w:rFonts w:ascii="Times New Roman" w:eastAsia="Times New Roman" w:hAnsi="Times New Roman" w:cs="Times New Roman"/>
                <w:sz w:val="24"/>
                <w:szCs w:val="24"/>
                <w:lang w:eastAsia="ru-RU"/>
              </w:rPr>
            </w:pPr>
            <w:r w:rsidRPr="00EB3C0F">
              <w:rPr>
                <w:rFonts w:ascii="Times New Roman" w:eastAsia="Times New Roman" w:hAnsi="Times New Roman" w:cs="Times New Roman"/>
                <w:b/>
                <w:i/>
                <w:sz w:val="24"/>
                <w:szCs w:val="24"/>
                <w:lang w:eastAsia="ru-RU"/>
              </w:rPr>
              <w:t>Часть учебного плана, формируемая участниками образовательного процесса при 5-дневной неделе</w:t>
            </w:r>
          </w:p>
        </w:tc>
        <w:tc>
          <w:tcPr>
            <w:tcW w:w="101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33</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33</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66</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66</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66</w:t>
            </w:r>
          </w:p>
        </w:tc>
        <w:tc>
          <w:tcPr>
            <w:tcW w:w="744" w:type="dxa"/>
          </w:tcPr>
          <w:p w:rsidR="00EB3C0F" w:rsidRPr="00EB3C0F" w:rsidRDefault="00EB3C0F" w:rsidP="00EB3C0F">
            <w:pPr>
              <w:suppressAutoHyphens/>
              <w:spacing w:after="0" w:line="240" w:lineRule="auto"/>
              <w:jc w:val="center"/>
              <w:rPr>
                <w:rFonts w:ascii="Times New Roman" w:eastAsia="Times New Roman" w:hAnsi="Times New Roman" w:cs="Times New Roman"/>
                <w:bCs/>
                <w:sz w:val="24"/>
                <w:szCs w:val="24"/>
                <w:lang w:eastAsia="ar-SA"/>
              </w:rPr>
            </w:pPr>
            <w:r w:rsidRPr="00EB3C0F">
              <w:rPr>
                <w:rFonts w:ascii="Times New Roman" w:eastAsia="Times New Roman" w:hAnsi="Times New Roman" w:cs="Times New Roman"/>
                <w:bCs/>
                <w:sz w:val="24"/>
                <w:szCs w:val="24"/>
                <w:lang w:eastAsia="ar-SA"/>
              </w:rPr>
              <w:t>264</w:t>
            </w:r>
          </w:p>
        </w:tc>
      </w:tr>
      <w:tr w:rsidR="00EB3C0F" w:rsidRPr="00EB3C0F" w:rsidTr="00EB3C0F">
        <w:tc>
          <w:tcPr>
            <w:tcW w:w="4909" w:type="dxa"/>
            <w:gridSpan w:val="2"/>
          </w:tcPr>
          <w:p w:rsidR="00EB3C0F" w:rsidRPr="00EB3C0F" w:rsidRDefault="00EB3C0F" w:rsidP="00EB3C0F">
            <w:pPr>
              <w:spacing w:after="0" w:line="240" w:lineRule="auto"/>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1010" w:type="dxa"/>
          </w:tcPr>
          <w:p w:rsidR="00EB3C0F" w:rsidRPr="00EB3C0F" w:rsidRDefault="00EB3C0F" w:rsidP="00EB3C0F">
            <w:pPr>
              <w:suppressAutoHyphens/>
              <w:spacing w:after="0" w:line="240" w:lineRule="auto"/>
              <w:jc w:val="center"/>
              <w:rPr>
                <w:rFonts w:ascii="Times New Roman" w:eastAsia="Times New Roman" w:hAnsi="Times New Roman" w:cs="Times New Roman"/>
                <w:b/>
                <w:bCs/>
                <w:sz w:val="24"/>
                <w:szCs w:val="24"/>
                <w:lang w:eastAsia="ar-SA"/>
              </w:rPr>
            </w:pPr>
            <w:r w:rsidRPr="00EB3C0F">
              <w:rPr>
                <w:rFonts w:ascii="Times New Roman" w:eastAsia="Times New Roman" w:hAnsi="Times New Roman" w:cs="Times New Roman"/>
                <w:b/>
                <w:bCs/>
                <w:sz w:val="24"/>
                <w:szCs w:val="24"/>
                <w:lang w:eastAsia="ar-SA"/>
              </w:rPr>
              <w:t>693</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693</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
                <w:bCs/>
                <w:sz w:val="24"/>
                <w:szCs w:val="24"/>
                <w:lang w:eastAsia="ar-SA"/>
              </w:rPr>
            </w:pPr>
            <w:r w:rsidRPr="00EB3C0F">
              <w:rPr>
                <w:rFonts w:ascii="Times New Roman" w:eastAsia="Times New Roman" w:hAnsi="Times New Roman" w:cs="Times New Roman"/>
                <w:b/>
                <w:bCs/>
                <w:sz w:val="24"/>
                <w:szCs w:val="24"/>
                <w:lang w:eastAsia="ar-SA"/>
              </w:rPr>
              <w:t>759</w:t>
            </w:r>
          </w:p>
        </w:tc>
        <w:tc>
          <w:tcPr>
            <w:tcW w:w="850" w:type="dxa"/>
          </w:tcPr>
          <w:p w:rsidR="00EB3C0F" w:rsidRPr="00EB3C0F" w:rsidRDefault="00EB3C0F" w:rsidP="00EB3C0F">
            <w:pPr>
              <w:suppressAutoHyphens/>
              <w:spacing w:after="0" w:line="240" w:lineRule="auto"/>
              <w:jc w:val="center"/>
              <w:rPr>
                <w:rFonts w:ascii="Times New Roman" w:eastAsia="Times New Roman" w:hAnsi="Times New Roman" w:cs="Times New Roman"/>
                <w:b/>
                <w:bCs/>
                <w:sz w:val="24"/>
                <w:szCs w:val="24"/>
                <w:lang w:eastAsia="ar-SA"/>
              </w:rPr>
            </w:pPr>
            <w:r w:rsidRPr="00EB3C0F">
              <w:rPr>
                <w:rFonts w:ascii="Times New Roman" w:eastAsia="Times New Roman" w:hAnsi="Times New Roman" w:cs="Times New Roman"/>
                <w:b/>
                <w:bCs/>
                <w:sz w:val="24"/>
                <w:szCs w:val="24"/>
                <w:lang w:eastAsia="ar-SA"/>
              </w:rPr>
              <w:t>759</w:t>
            </w:r>
          </w:p>
        </w:tc>
        <w:tc>
          <w:tcPr>
            <w:tcW w:w="851" w:type="dxa"/>
          </w:tcPr>
          <w:p w:rsidR="00EB3C0F" w:rsidRPr="00EB3C0F" w:rsidRDefault="00EB3C0F" w:rsidP="00EB3C0F">
            <w:pPr>
              <w:suppressAutoHyphens/>
              <w:spacing w:after="0" w:line="240" w:lineRule="auto"/>
              <w:jc w:val="center"/>
              <w:rPr>
                <w:rFonts w:ascii="Times New Roman" w:eastAsia="Times New Roman" w:hAnsi="Times New Roman" w:cs="Times New Roman"/>
                <w:b/>
                <w:bCs/>
                <w:sz w:val="24"/>
                <w:szCs w:val="24"/>
                <w:lang w:eastAsia="ar-SA"/>
              </w:rPr>
            </w:pPr>
            <w:r w:rsidRPr="00EB3C0F">
              <w:rPr>
                <w:rFonts w:ascii="Times New Roman" w:eastAsia="Times New Roman" w:hAnsi="Times New Roman" w:cs="Times New Roman"/>
                <w:b/>
                <w:bCs/>
                <w:sz w:val="24"/>
                <w:szCs w:val="24"/>
                <w:lang w:eastAsia="ar-SA"/>
              </w:rPr>
              <w:t>759</w:t>
            </w:r>
          </w:p>
        </w:tc>
        <w:tc>
          <w:tcPr>
            <w:tcW w:w="744" w:type="dxa"/>
          </w:tcPr>
          <w:p w:rsidR="00EB3C0F" w:rsidRPr="00EB3C0F" w:rsidRDefault="00EB3C0F" w:rsidP="00EB3C0F">
            <w:pPr>
              <w:suppressAutoHyphens/>
              <w:spacing w:after="0" w:line="240" w:lineRule="auto"/>
              <w:jc w:val="center"/>
              <w:rPr>
                <w:rFonts w:ascii="Times New Roman" w:eastAsia="Times New Roman" w:hAnsi="Times New Roman" w:cs="Times New Roman"/>
                <w:b/>
                <w:bCs/>
                <w:sz w:val="24"/>
                <w:szCs w:val="24"/>
                <w:lang w:eastAsia="ar-SA"/>
              </w:rPr>
            </w:pPr>
            <w:r w:rsidRPr="00EB3C0F">
              <w:rPr>
                <w:rFonts w:ascii="Times New Roman" w:eastAsia="Times New Roman" w:hAnsi="Times New Roman" w:cs="Times New Roman"/>
                <w:b/>
                <w:bCs/>
                <w:sz w:val="24"/>
                <w:szCs w:val="24"/>
                <w:lang w:eastAsia="ar-SA"/>
              </w:rPr>
              <w:t>3663</w:t>
            </w:r>
          </w:p>
        </w:tc>
      </w:tr>
      <w:tr w:rsidR="00EB3C0F" w:rsidRPr="00EB3C0F" w:rsidTr="00EB3C0F">
        <w:tc>
          <w:tcPr>
            <w:tcW w:w="4909" w:type="dxa"/>
            <w:gridSpan w:val="2"/>
          </w:tcPr>
          <w:p w:rsidR="00EB3C0F" w:rsidRPr="00EB3C0F" w:rsidRDefault="00EB3C0F" w:rsidP="00EB3C0F">
            <w:pPr>
              <w:spacing w:after="0" w:line="240" w:lineRule="auto"/>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Внеурочная деятельность:</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330</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330</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330</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330</w:t>
            </w:r>
          </w:p>
        </w:tc>
        <w:tc>
          <w:tcPr>
            <w:tcW w:w="851" w:type="dxa"/>
          </w:tcPr>
          <w:p w:rsidR="00EB3C0F" w:rsidRPr="00EB3C0F" w:rsidRDefault="00EB3C0F" w:rsidP="00EB3C0F">
            <w:pPr>
              <w:spacing w:after="0" w:line="240" w:lineRule="auto"/>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330</w:t>
            </w:r>
          </w:p>
        </w:tc>
        <w:tc>
          <w:tcPr>
            <w:tcW w:w="744" w:type="dxa"/>
          </w:tcPr>
          <w:p w:rsidR="00EB3C0F" w:rsidRPr="00EB3C0F" w:rsidRDefault="00EB3C0F" w:rsidP="00EB3C0F">
            <w:pPr>
              <w:spacing w:after="0" w:line="240" w:lineRule="auto"/>
              <w:jc w:val="center"/>
              <w:rPr>
                <w:rFonts w:ascii="Times New Roman" w:eastAsia="Times New Roman" w:hAnsi="Times New Roman" w:cs="Times New Roman"/>
                <w:b/>
                <w:sz w:val="24"/>
                <w:szCs w:val="24"/>
                <w:lang w:eastAsia="ru-RU"/>
              </w:rPr>
            </w:pPr>
            <w:r w:rsidRPr="00EB3C0F">
              <w:rPr>
                <w:rFonts w:ascii="Times New Roman" w:eastAsia="Times New Roman" w:hAnsi="Times New Roman" w:cs="Times New Roman"/>
                <w:b/>
                <w:sz w:val="24"/>
                <w:szCs w:val="24"/>
                <w:lang w:eastAsia="ru-RU"/>
              </w:rPr>
              <w:t>1650</w:t>
            </w:r>
          </w:p>
        </w:tc>
      </w:tr>
      <w:tr w:rsidR="00EB3C0F" w:rsidRPr="00EB3C0F" w:rsidTr="00EB3C0F">
        <w:tc>
          <w:tcPr>
            <w:tcW w:w="4909" w:type="dxa"/>
            <w:gridSpan w:val="2"/>
          </w:tcPr>
          <w:p w:rsidR="00EB3C0F" w:rsidRPr="00EB3C0F" w:rsidRDefault="00EB3C0F" w:rsidP="00EB3C0F">
            <w:pPr>
              <w:spacing w:after="0" w:line="240" w:lineRule="auto"/>
              <w:rPr>
                <w:rFonts w:ascii="Times New Roman" w:eastAsia="Times New Roman" w:hAnsi="Times New Roman" w:cs="Times New Roman"/>
                <w:sz w:val="24"/>
                <w:szCs w:val="24"/>
                <w:lang w:eastAsia="ru-RU"/>
              </w:rPr>
            </w:pPr>
            <w:r w:rsidRPr="00EB3C0F">
              <w:rPr>
                <w:rFonts w:ascii="Times New Roman" w:eastAsia="Times New Roman" w:hAnsi="Times New Roman" w:cs="Times New Roman"/>
                <w:i/>
                <w:sz w:val="24"/>
                <w:szCs w:val="24"/>
                <w:lang w:eastAsia="ru-RU"/>
              </w:rPr>
              <w:t>- коррекционно-развивающая работа:</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744"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825</w:t>
            </w:r>
          </w:p>
        </w:tc>
      </w:tr>
      <w:tr w:rsidR="00EB3C0F" w:rsidRPr="00EB3C0F" w:rsidTr="00EB3C0F">
        <w:tc>
          <w:tcPr>
            <w:tcW w:w="4909" w:type="dxa"/>
            <w:gridSpan w:val="2"/>
          </w:tcPr>
          <w:p w:rsidR="00EB3C0F" w:rsidRPr="00EB3C0F" w:rsidRDefault="00EB3C0F" w:rsidP="00EB3C0F">
            <w:pPr>
              <w:spacing w:after="0" w:line="240" w:lineRule="auto"/>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индивидуальные и групповые коррекционно-развивающие занятия</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744"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825</w:t>
            </w:r>
          </w:p>
        </w:tc>
      </w:tr>
      <w:tr w:rsidR="00EB3C0F" w:rsidRPr="00EB3C0F" w:rsidTr="00EB3C0F">
        <w:tc>
          <w:tcPr>
            <w:tcW w:w="4909" w:type="dxa"/>
            <w:gridSpan w:val="2"/>
          </w:tcPr>
          <w:p w:rsidR="00EB3C0F" w:rsidRPr="00EB3C0F" w:rsidRDefault="00EB3C0F" w:rsidP="00EB3C0F">
            <w:pPr>
              <w:spacing w:after="0" w:line="240" w:lineRule="auto"/>
              <w:rPr>
                <w:rFonts w:ascii="Times New Roman" w:eastAsia="Times New Roman" w:hAnsi="Times New Roman" w:cs="Times New Roman"/>
                <w:sz w:val="24"/>
                <w:szCs w:val="24"/>
                <w:lang w:eastAsia="ru-RU"/>
              </w:rPr>
            </w:pPr>
            <w:r w:rsidRPr="00EB3C0F">
              <w:rPr>
                <w:rFonts w:ascii="Times New Roman" w:eastAsia="Times New Roman" w:hAnsi="Times New Roman" w:cs="Times New Roman"/>
                <w:i/>
                <w:sz w:val="24"/>
                <w:szCs w:val="24"/>
                <w:lang w:eastAsia="ru-RU"/>
              </w:rPr>
              <w:t>- другие направления внеурочной деятельности</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165</w:t>
            </w:r>
          </w:p>
        </w:tc>
        <w:tc>
          <w:tcPr>
            <w:tcW w:w="744"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825</w:t>
            </w:r>
          </w:p>
        </w:tc>
      </w:tr>
      <w:tr w:rsidR="00EB3C0F" w:rsidRPr="00EB3C0F" w:rsidTr="00EB3C0F">
        <w:tc>
          <w:tcPr>
            <w:tcW w:w="4909" w:type="dxa"/>
            <w:gridSpan w:val="2"/>
          </w:tcPr>
          <w:p w:rsidR="00EB3C0F" w:rsidRPr="00EB3C0F" w:rsidRDefault="00EB3C0F" w:rsidP="00EB3C0F">
            <w:pPr>
              <w:spacing w:after="0" w:line="240" w:lineRule="auto"/>
              <w:rPr>
                <w:rFonts w:ascii="Times New Roman" w:eastAsia="Times New Roman" w:hAnsi="Times New Roman" w:cs="Times New Roman"/>
                <w:i/>
                <w:sz w:val="24"/>
                <w:szCs w:val="24"/>
                <w:lang w:eastAsia="ru-RU"/>
              </w:rPr>
            </w:pPr>
            <w:r w:rsidRPr="00EB3C0F">
              <w:rPr>
                <w:rFonts w:ascii="Times New Roman" w:eastAsia="Times New Roman" w:hAnsi="Times New Roman" w:cs="Times New Roman"/>
                <w:b/>
                <w:sz w:val="24"/>
                <w:szCs w:val="24"/>
                <w:lang w:eastAsia="ru-RU"/>
              </w:rPr>
              <w:t>Всего к финансированию</w:t>
            </w:r>
          </w:p>
        </w:tc>
        <w:tc>
          <w:tcPr>
            <w:tcW w:w="101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1023</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1023</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1089</w:t>
            </w:r>
          </w:p>
        </w:tc>
        <w:tc>
          <w:tcPr>
            <w:tcW w:w="850"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1089</w:t>
            </w:r>
          </w:p>
        </w:tc>
        <w:tc>
          <w:tcPr>
            <w:tcW w:w="851"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1089</w:t>
            </w:r>
          </w:p>
        </w:tc>
        <w:tc>
          <w:tcPr>
            <w:tcW w:w="744" w:type="dxa"/>
          </w:tcPr>
          <w:p w:rsidR="00EB3C0F" w:rsidRPr="00EB3C0F" w:rsidRDefault="00EB3C0F" w:rsidP="00EB3C0F">
            <w:pPr>
              <w:spacing w:after="0" w:line="240" w:lineRule="auto"/>
              <w:jc w:val="center"/>
              <w:rPr>
                <w:rFonts w:ascii="Times New Roman" w:eastAsia="Times New Roman" w:hAnsi="Times New Roman" w:cs="Times New Roman"/>
                <w:sz w:val="24"/>
                <w:szCs w:val="24"/>
                <w:lang w:eastAsia="ru-RU"/>
              </w:rPr>
            </w:pPr>
            <w:r w:rsidRPr="00EB3C0F">
              <w:rPr>
                <w:rFonts w:ascii="Times New Roman" w:eastAsia="Times New Roman" w:hAnsi="Times New Roman" w:cs="Times New Roman"/>
                <w:sz w:val="24"/>
                <w:szCs w:val="24"/>
                <w:lang w:eastAsia="ru-RU"/>
              </w:rPr>
              <w:t>5313</w:t>
            </w:r>
          </w:p>
        </w:tc>
      </w:tr>
    </w:tbl>
    <w:p w:rsidR="00A866BB" w:rsidRPr="00A866BB" w:rsidRDefault="00464A22" w:rsidP="00464A22">
      <w:pPr>
        <w:autoSpaceDE w:val="0"/>
        <w:autoSpaceDN w:val="0"/>
        <w:adjustRightInd w:val="0"/>
        <w:spacing w:after="0"/>
        <w:jc w:val="both"/>
        <w:textAlignment w:val="center"/>
        <w:rPr>
          <w:rFonts w:ascii="Times New Roman" w:eastAsia="Times New Roman" w:hAnsi="Times New Roman" w:cs="Times New Roman"/>
          <w:sz w:val="28"/>
          <w:szCs w:val="28"/>
          <w:lang w:eastAsia="ru-RU"/>
        </w:rPr>
      </w:pPr>
      <w:r w:rsidRPr="00464A22">
        <w:rPr>
          <w:rFonts w:ascii="Times New Roman" w:eastAsia="Times New Roman" w:hAnsi="Times New Roman" w:cs="Times New Roman"/>
          <w:sz w:val="28"/>
          <w:szCs w:val="28"/>
          <w:lang w:eastAsia="ru-RU"/>
        </w:rPr>
        <w:t xml:space="preserve">Структура обязательных предметных областей, обязательные предметные области и основные задачи реализации содержания предметных областей, учебный план АООП НОО являются основой для создания учебного плана </w:t>
      </w:r>
      <w:r w:rsidRPr="00CD5430">
        <w:rPr>
          <w:rFonts w:ascii="Times New Roman" w:eastAsia="Times New Roman" w:hAnsi="Times New Roman" w:cs="Times New Roman"/>
          <w:sz w:val="28"/>
          <w:szCs w:val="28"/>
          <w:lang w:eastAsia="ru-RU"/>
        </w:rPr>
        <w:lastRenderedPageBreak/>
        <w:t xml:space="preserve">муниципального </w:t>
      </w:r>
      <w:r>
        <w:rPr>
          <w:rFonts w:ascii="Times New Roman" w:eastAsia="Times New Roman" w:hAnsi="Times New Roman" w:cs="Times New Roman"/>
          <w:sz w:val="28"/>
          <w:szCs w:val="28"/>
          <w:lang w:eastAsia="ru-RU"/>
        </w:rPr>
        <w:t>автоном</w:t>
      </w:r>
      <w:r w:rsidRPr="00CD5430">
        <w:rPr>
          <w:rFonts w:ascii="Times New Roman" w:eastAsia="Times New Roman" w:hAnsi="Times New Roman" w:cs="Times New Roman"/>
          <w:sz w:val="28"/>
          <w:szCs w:val="28"/>
          <w:lang w:eastAsia="ru-RU"/>
        </w:rPr>
        <w:t xml:space="preserve">ного общеобразовательного учреждения </w:t>
      </w:r>
      <w:r>
        <w:rPr>
          <w:rFonts w:ascii="Times New Roman" w:eastAsia="Times New Roman" w:hAnsi="Times New Roman" w:cs="Times New Roman"/>
          <w:sz w:val="28"/>
          <w:szCs w:val="28"/>
          <w:lang w:eastAsia="ru-RU"/>
        </w:rPr>
        <w:t xml:space="preserve"> средняя общеобразовательная школа № 8 имени </w:t>
      </w:r>
      <w:proofErr w:type="spellStart"/>
      <w:r>
        <w:rPr>
          <w:rFonts w:ascii="Times New Roman" w:eastAsia="Times New Roman" w:hAnsi="Times New Roman" w:cs="Times New Roman"/>
          <w:sz w:val="28"/>
          <w:szCs w:val="28"/>
          <w:lang w:eastAsia="ru-RU"/>
        </w:rPr>
        <w:t>Ц.Л.Куникова</w:t>
      </w:r>
      <w:proofErr w:type="spellEnd"/>
      <w:r>
        <w:rPr>
          <w:rFonts w:ascii="Times New Roman" w:eastAsia="Times New Roman" w:hAnsi="Times New Roman" w:cs="Times New Roman"/>
          <w:sz w:val="28"/>
          <w:szCs w:val="28"/>
          <w:lang w:eastAsia="ru-RU"/>
        </w:rPr>
        <w:t xml:space="preserve"> муниципального образования город-курорт Геленджик  </w:t>
      </w:r>
      <w:r w:rsidRPr="00464A22">
        <w:rPr>
          <w:rFonts w:ascii="Times New Roman" w:eastAsia="Times New Roman" w:hAnsi="Times New Roman" w:cs="Times New Roman"/>
          <w:sz w:val="28"/>
          <w:szCs w:val="28"/>
          <w:lang w:eastAsia="ru-RU"/>
        </w:rPr>
        <w:t>на каждый текущий учебный год.</w:t>
      </w:r>
    </w:p>
    <w:p w:rsidR="00A866BB" w:rsidRPr="00A866BB" w:rsidRDefault="00A866BB" w:rsidP="00A866BB">
      <w:pPr>
        <w:autoSpaceDE w:val="0"/>
        <w:autoSpaceDN w:val="0"/>
        <w:adjustRightInd w:val="0"/>
        <w:spacing w:after="0"/>
        <w:ind w:firstLine="454"/>
        <w:jc w:val="center"/>
        <w:textAlignment w:val="center"/>
        <w:rPr>
          <w:rFonts w:ascii="Times New Roman" w:eastAsia="Times New Roman" w:hAnsi="Times New Roman" w:cs="Times New Roman"/>
          <w:b/>
          <w:spacing w:val="2"/>
          <w:sz w:val="28"/>
          <w:szCs w:val="28"/>
          <w:lang w:eastAsia="ru-RU"/>
        </w:rPr>
      </w:pPr>
    </w:p>
    <w:p w:rsidR="000E7F61" w:rsidRPr="000E7F61" w:rsidRDefault="00464A22" w:rsidP="000E7F61">
      <w:pPr>
        <w:pStyle w:val="a3"/>
        <w:jc w:val="center"/>
        <w:rPr>
          <w:rFonts w:ascii="Times New Roman" w:hAnsi="Times New Roman" w:cs="Times New Roman"/>
          <w:b/>
          <w:sz w:val="28"/>
          <w:szCs w:val="28"/>
        </w:rPr>
      </w:pPr>
      <w:r w:rsidRPr="000E7F61">
        <w:rPr>
          <w:rFonts w:ascii="Times New Roman" w:hAnsi="Times New Roman" w:cs="Times New Roman"/>
          <w:b/>
          <w:sz w:val="28"/>
          <w:szCs w:val="28"/>
        </w:rPr>
        <w:t>3.2. Календарный учебный график</w:t>
      </w:r>
    </w:p>
    <w:p w:rsidR="00464A22" w:rsidRDefault="00464A22" w:rsidP="000E7F61">
      <w:pPr>
        <w:pStyle w:val="a3"/>
        <w:jc w:val="center"/>
        <w:rPr>
          <w:rFonts w:ascii="Times New Roman" w:hAnsi="Times New Roman" w:cs="Times New Roman"/>
          <w:b/>
          <w:sz w:val="28"/>
          <w:szCs w:val="28"/>
        </w:rPr>
      </w:pPr>
      <w:r w:rsidRPr="000E7F61">
        <w:rPr>
          <w:rFonts w:ascii="Times New Roman" w:hAnsi="Times New Roman" w:cs="Times New Roman"/>
          <w:b/>
          <w:sz w:val="28"/>
          <w:szCs w:val="28"/>
        </w:rPr>
        <w:t xml:space="preserve">МАОУ СОШ № 8 </w:t>
      </w:r>
      <w:proofErr w:type="spellStart"/>
      <w:r w:rsidRPr="000E7F61">
        <w:rPr>
          <w:rFonts w:ascii="Times New Roman" w:hAnsi="Times New Roman" w:cs="Times New Roman"/>
          <w:b/>
          <w:sz w:val="28"/>
          <w:szCs w:val="28"/>
        </w:rPr>
        <w:t>им.Ц.Л.Куникова</w:t>
      </w:r>
      <w:proofErr w:type="spellEnd"/>
      <w:r w:rsidRPr="000E7F61">
        <w:rPr>
          <w:rFonts w:ascii="Times New Roman" w:hAnsi="Times New Roman" w:cs="Times New Roman"/>
          <w:b/>
          <w:sz w:val="28"/>
          <w:szCs w:val="28"/>
        </w:rPr>
        <w:t xml:space="preserve"> на 2019-2020учебный год</w:t>
      </w:r>
    </w:p>
    <w:p w:rsidR="000E7F61" w:rsidRPr="000E7F61" w:rsidRDefault="000E7F61" w:rsidP="000E7F61">
      <w:pPr>
        <w:pStyle w:val="a3"/>
        <w:jc w:val="center"/>
        <w:rPr>
          <w:rFonts w:ascii="Times New Roman" w:hAnsi="Times New Roman" w:cs="Times New Roman"/>
          <w:b/>
          <w:sz w:val="28"/>
          <w:szCs w:val="28"/>
        </w:rPr>
      </w:pPr>
    </w:p>
    <w:p w:rsidR="009C712B" w:rsidRPr="00EB3C0F" w:rsidRDefault="000E7F61" w:rsidP="00EB3C0F">
      <w:pPr>
        <w:tabs>
          <w:tab w:val="left" w:pos="1095"/>
        </w:tabs>
        <w:jc w:val="both"/>
        <w:rPr>
          <w:rFonts w:ascii="Times New Roman" w:hAnsi="Times New Roman" w:cs="Times New Roman"/>
          <w:sz w:val="28"/>
          <w:szCs w:val="28"/>
        </w:rPr>
      </w:pPr>
      <w:r>
        <w:rPr>
          <w:rFonts w:ascii="Times New Roman" w:hAnsi="Times New Roman" w:cs="Times New Roman"/>
          <w:sz w:val="28"/>
          <w:szCs w:val="28"/>
        </w:rPr>
        <w:tab/>
      </w:r>
      <w:r w:rsidR="00464A22" w:rsidRPr="00464A22">
        <w:rPr>
          <w:rFonts w:ascii="Times New Roman" w:hAnsi="Times New Roman" w:cs="Times New Roman"/>
          <w:sz w:val="28"/>
          <w:szCs w:val="28"/>
        </w:rPr>
        <w:t>Календарный учебный график определяет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Календарный уч</w:t>
      </w:r>
      <w:r>
        <w:rPr>
          <w:rFonts w:ascii="Times New Roman" w:hAnsi="Times New Roman" w:cs="Times New Roman"/>
          <w:sz w:val="28"/>
          <w:szCs w:val="28"/>
        </w:rPr>
        <w:t>ебный график организован тради</w:t>
      </w:r>
      <w:r w:rsidR="00464A22" w:rsidRPr="00464A22">
        <w:rPr>
          <w:rFonts w:ascii="Times New Roman" w:hAnsi="Times New Roman" w:cs="Times New Roman"/>
          <w:sz w:val="28"/>
          <w:szCs w:val="28"/>
        </w:rPr>
        <w:t>ционно – по учебным четвертям. Продолжительность каникул в течение учебного года составляет не менее 30 календарных дней, летом – не менее 8 недель. Для обучающихся 1-х классов устанавливаются в течение учебного года дополнительные недельные каникулы.</w:t>
      </w:r>
      <w:r w:rsidR="00EB3C0F">
        <w:rPr>
          <w:rFonts w:ascii="Times New Roman" w:hAnsi="Times New Roman" w:cs="Times New Roman"/>
          <w:sz w:val="28"/>
          <w:szCs w:val="28"/>
        </w:rPr>
        <w:t xml:space="preserve">          </w:t>
      </w:r>
      <w:r w:rsidR="00E5539D">
        <w:rPr>
          <w:rFonts w:ascii="Times New Roman" w:hAnsi="Times New Roman" w:cs="Times New Roman"/>
          <w:i/>
          <w:color w:val="FF0000"/>
          <w:sz w:val="28"/>
          <w:szCs w:val="28"/>
        </w:rPr>
        <w:t xml:space="preserve"> </w:t>
      </w:r>
    </w:p>
    <w:p w:rsidR="009C712B" w:rsidRDefault="009C712B" w:rsidP="009C712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712B">
        <w:rPr>
          <w:rFonts w:ascii="Times New Roman" w:eastAsia="Times New Roman" w:hAnsi="Times New Roman" w:cs="Times New Roman"/>
          <w:b/>
          <w:color w:val="000000"/>
          <w:sz w:val="28"/>
          <w:szCs w:val="28"/>
          <w:lang w:eastAsia="ru-RU"/>
        </w:rPr>
        <w:t>Продолжительность учебных периодов</w:t>
      </w:r>
      <w:r w:rsidRPr="009C712B">
        <w:rPr>
          <w:rFonts w:ascii="Times New Roman" w:eastAsia="Times New Roman" w:hAnsi="Times New Roman" w:cs="Times New Roman"/>
          <w:color w:val="000000"/>
          <w:sz w:val="28"/>
          <w:szCs w:val="28"/>
          <w:lang w:eastAsia="ru-RU"/>
        </w:rPr>
        <w:t>:</w:t>
      </w:r>
    </w:p>
    <w:p w:rsidR="00E5539D" w:rsidRDefault="00E5539D" w:rsidP="009C712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5539D" w:rsidRPr="00E5539D" w:rsidRDefault="00E5539D" w:rsidP="00E5539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539D">
        <w:rPr>
          <w:rFonts w:ascii="Times New Roman" w:eastAsia="Times New Roman" w:hAnsi="Times New Roman" w:cs="Times New Roman"/>
          <w:b/>
          <w:bCs/>
          <w:color w:val="000000"/>
          <w:sz w:val="28"/>
          <w:szCs w:val="28"/>
          <w:lang w:eastAsia="ru-RU"/>
        </w:rPr>
        <w:t>Календарный учебный график</w:t>
      </w:r>
    </w:p>
    <w:p w:rsidR="00E5539D" w:rsidRPr="00E5539D" w:rsidRDefault="00E5539D" w:rsidP="00E5539D">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E5539D">
        <w:rPr>
          <w:rFonts w:ascii="Times New Roman" w:eastAsia="Times New Roman" w:hAnsi="Times New Roman" w:cs="Times New Roman"/>
          <w:b/>
          <w:bCs/>
          <w:color w:val="000000"/>
          <w:sz w:val="28"/>
          <w:szCs w:val="28"/>
          <w:lang w:eastAsia="ru-RU"/>
        </w:rPr>
        <w:t xml:space="preserve">муниципального автономного общеобразовательного учреждения </w:t>
      </w:r>
      <w:r w:rsidRPr="00E5539D">
        <w:rPr>
          <w:rFonts w:ascii="Times New Roman" w:eastAsia="Times New Roman" w:hAnsi="Times New Roman" w:cs="Times New Roman"/>
          <w:b/>
          <w:bCs/>
          <w:color w:val="000000"/>
          <w:sz w:val="28"/>
          <w:szCs w:val="28"/>
          <w:lang w:eastAsia="ru-RU"/>
        </w:rPr>
        <w:br/>
        <w:t xml:space="preserve">средней общеобразовательной школы № </w:t>
      </w:r>
      <w:r w:rsidRPr="00E5539D">
        <w:rPr>
          <w:rFonts w:ascii="Times New Roman" w:eastAsia="Times New Roman" w:hAnsi="Times New Roman" w:cs="Times New Roman"/>
          <w:bCs/>
          <w:color w:val="000000"/>
          <w:sz w:val="28"/>
          <w:szCs w:val="28"/>
          <w:lang w:eastAsia="ru-RU"/>
        </w:rPr>
        <w:t xml:space="preserve">8 </w:t>
      </w:r>
      <w:proofErr w:type="spellStart"/>
      <w:r w:rsidRPr="00E5539D">
        <w:rPr>
          <w:rFonts w:ascii="Times New Roman" w:eastAsia="Times New Roman" w:hAnsi="Times New Roman" w:cs="Times New Roman"/>
          <w:bCs/>
          <w:color w:val="000000"/>
          <w:sz w:val="28"/>
          <w:szCs w:val="28"/>
          <w:lang w:eastAsia="ru-RU"/>
        </w:rPr>
        <w:t>им.Ц.Л.Куникова</w:t>
      </w:r>
      <w:proofErr w:type="spellEnd"/>
    </w:p>
    <w:p w:rsidR="00E5539D" w:rsidRPr="00E5539D" w:rsidRDefault="00E5539D" w:rsidP="00E5539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5539D">
        <w:rPr>
          <w:rFonts w:ascii="Times New Roman" w:eastAsia="Times New Roman" w:hAnsi="Times New Roman" w:cs="Times New Roman"/>
          <w:b/>
          <w:bCs/>
          <w:color w:val="000000"/>
          <w:sz w:val="28"/>
          <w:szCs w:val="28"/>
          <w:lang w:eastAsia="ru-RU"/>
        </w:rPr>
        <w:t>муниципального образования город-курорт Геленджик</w:t>
      </w:r>
    </w:p>
    <w:p w:rsidR="00E5539D" w:rsidRPr="00E5539D" w:rsidRDefault="00E5539D" w:rsidP="00E5539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5539D">
        <w:rPr>
          <w:rFonts w:ascii="Times New Roman" w:eastAsia="Times New Roman" w:hAnsi="Times New Roman" w:cs="Times New Roman"/>
          <w:b/>
          <w:bCs/>
          <w:color w:val="000000"/>
          <w:sz w:val="28"/>
          <w:szCs w:val="28"/>
          <w:lang w:eastAsia="ru-RU"/>
        </w:rPr>
        <w:t>на 2019-2020 учебный год</w:t>
      </w:r>
    </w:p>
    <w:p w:rsidR="00E5539D" w:rsidRPr="00E5539D" w:rsidRDefault="00E5539D" w:rsidP="00E5539D">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0"/>
          <w:szCs w:val="28"/>
          <w:lang w:eastAsia="ru-RU"/>
        </w:rPr>
      </w:pPr>
    </w:p>
    <w:p w:rsidR="00E5539D" w:rsidRPr="00E5539D" w:rsidRDefault="00E5539D" w:rsidP="00E5539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539D">
        <w:rPr>
          <w:rFonts w:ascii="Times New Roman" w:eastAsia="Times New Roman" w:hAnsi="Times New Roman" w:cs="Times New Roman"/>
          <w:b/>
          <w:color w:val="000000"/>
          <w:sz w:val="28"/>
          <w:szCs w:val="28"/>
          <w:lang w:eastAsia="ru-RU"/>
        </w:rPr>
        <w:t>1.</w:t>
      </w:r>
      <w:r w:rsidRPr="00E5539D">
        <w:rPr>
          <w:rFonts w:ascii="Times New Roman" w:eastAsia="Times New Roman" w:hAnsi="Times New Roman" w:cs="Times New Roman"/>
          <w:color w:val="000000"/>
          <w:sz w:val="28"/>
          <w:szCs w:val="28"/>
          <w:lang w:eastAsia="ru-RU"/>
        </w:rPr>
        <w:t xml:space="preserve"> </w:t>
      </w:r>
      <w:r w:rsidRPr="00E5539D">
        <w:rPr>
          <w:rFonts w:ascii="Times New Roman" w:eastAsia="Times New Roman" w:hAnsi="Times New Roman" w:cs="Times New Roman"/>
          <w:b/>
          <w:color w:val="000000"/>
          <w:sz w:val="28"/>
          <w:szCs w:val="28"/>
          <w:lang w:eastAsia="ru-RU"/>
        </w:rPr>
        <w:t>Начало учебного года</w:t>
      </w:r>
      <w:r w:rsidRPr="00E5539D">
        <w:rPr>
          <w:rFonts w:ascii="Times New Roman" w:eastAsia="Times New Roman" w:hAnsi="Times New Roman" w:cs="Times New Roman"/>
          <w:color w:val="000000"/>
          <w:sz w:val="28"/>
          <w:szCs w:val="28"/>
          <w:lang w:eastAsia="ru-RU"/>
        </w:rPr>
        <w:t>: 02.09.2019 г.</w:t>
      </w:r>
    </w:p>
    <w:p w:rsidR="00E5539D" w:rsidRPr="00E5539D" w:rsidRDefault="00E5539D" w:rsidP="00E5539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539D">
        <w:rPr>
          <w:rFonts w:ascii="Times New Roman" w:eastAsia="Times New Roman" w:hAnsi="Times New Roman" w:cs="Times New Roman"/>
          <w:b/>
          <w:color w:val="000000"/>
          <w:sz w:val="28"/>
          <w:szCs w:val="28"/>
          <w:lang w:eastAsia="ru-RU"/>
        </w:rPr>
        <w:t>2.</w:t>
      </w:r>
      <w:r w:rsidRPr="00E5539D">
        <w:rPr>
          <w:rFonts w:ascii="Times New Roman" w:eastAsia="Times New Roman" w:hAnsi="Times New Roman" w:cs="Times New Roman"/>
          <w:color w:val="000000"/>
          <w:sz w:val="28"/>
          <w:szCs w:val="28"/>
          <w:lang w:eastAsia="ru-RU"/>
        </w:rPr>
        <w:t xml:space="preserve"> </w:t>
      </w:r>
      <w:r w:rsidRPr="00E5539D">
        <w:rPr>
          <w:rFonts w:ascii="Times New Roman" w:eastAsia="Times New Roman" w:hAnsi="Times New Roman" w:cs="Times New Roman"/>
          <w:b/>
          <w:color w:val="000000"/>
          <w:sz w:val="28"/>
          <w:szCs w:val="28"/>
          <w:lang w:eastAsia="ru-RU"/>
        </w:rPr>
        <w:t>Окончание учебного года</w:t>
      </w:r>
      <w:r w:rsidRPr="00E5539D">
        <w:rPr>
          <w:rFonts w:ascii="Times New Roman" w:eastAsia="Times New Roman" w:hAnsi="Times New Roman" w:cs="Times New Roman"/>
          <w:color w:val="000000"/>
          <w:sz w:val="28"/>
          <w:szCs w:val="28"/>
          <w:lang w:eastAsia="ru-RU"/>
        </w:rPr>
        <w:t>: 23.05.2020 г.</w:t>
      </w:r>
    </w:p>
    <w:p w:rsidR="00E5539D" w:rsidRPr="00E5539D" w:rsidRDefault="00E5539D" w:rsidP="00E5539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E5539D">
        <w:rPr>
          <w:rFonts w:ascii="Times New Roman" w:eastAsia="Times New Roman" w:hAnsi="Times New Roman" w:cs="Times New Roman"/>
          <w:b/>
          <w:color w:val="000000"/>
          <w:sz w:val="28"/>
          <w:szCs w:val="28"/>
          <w:lang w:eastAsia="ru-RU"/>
        </w:rPr>
        <w:t>3.</w:t>
      </w:r>
      <w:r w:rsidRPr="00E5539D">
        <w:rPr>
          <w:rFonts w:ascii="Times New Roman" w:eastAsia="Times New Roman" w:hAnsi="Times New Roman" w:cs="Times New Roman"/>
          <w:color w:val="000000"/>
          <w:sz w:val="28"/>
          <w:szCs w:val="28"/>
          <w:lang w:eastAsia="ru-RU"/>
        </w:rPr>
        <w:t xml:space="preserve"> </w:t>
      </w:r>
      <w:r w:rsidRPr="00E5539D">
        <w:rPr>
          <w:rFonts w:ascii="Times New Roman" w:eastAsia="Times New Roman" w:hAnsi="Times New Roman" w:cs="Times New Roman"/>
          <w:b/>
          <w:color w:val="000000"/>
          <w:sz w:val="28"/>
          <w:szCs w:val="28"/>
          <w:lang w:eastAsia="ru-RU"/>
        </w:rPr>
        <w:t>Продолжительность учебного года</w:t>
      </w:r>
      <w:r w:rsidRPr="00E5539D">
        <w:rPr>
          <w:rFonts w:ascii="Times New Roman" w:eastAsia="Times New Roman" w:hAnsi="Times New Roman" w:cs="Times New Roman"/>
          <w:color w:val="000000"/>
          <w:sz w:val="28"/>
          <w:szCs w:val="28"/>
          <w:lang w:eastAsia="ru-RU"/>
        </w:rPr>
        <w:t>:</w:t>
      </w:r>
    </w:p>
    <w:tbl>
      <w:tblPr>
        <w:tblW w:w="72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80"/>
        <w:gridCol w:w="2160"/>
        <w:gridCol w:w="2160"/>
      </w:tblGrid>
      <w:tr w:rsidR="00E5539D" w:rsidRPr="00E5539D" w:rsidTr="00941200">
        <w:trPr>
          <w:trHeight w:val="252"/>
        </w:trPr>
        <w:tc>
          <w:tcPr>
            <w:tcW w:w="2880" w:type="dxa"/>
            <w:shd w:val="clear" w:color="auto" w:fill="FFFFFF"/>
          </w:tcPr>
          <w:p w:rsidR="00E5539D" w:rsidRPr="00E5539D" w:rsidRDefault="00E5539D" w:rsidP="00E5539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shd w:val="clear" w:color="auto" w:fill="FFFFFF"/>
          </w:tcPr>
          <w:p w:rsidR="00E5539D" w:rsidRPr="00E5539D" w:rsidRDefault="00E5539D" w:rsidP="00E5539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1 классы</w:t>
            </w:r>
          </w:p>
        </w:tc>
        <w:tc>
          <w:tcPr>
            <w:tcW w:w="2160" w:type="dxa"/>
            <w:shd w:val="clear" w:color="auto" w:fill="FFFFFF"/>
          </w:tcPr>
          <w:p w:rsidR="00E5539D" w:rsidRPr="00E5539D" w:rsidRDefault="00E5539D" w:rsidP="00E5539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color w:val="000000"/>
                <w:sz w:val="24"/>
                <w:szCs w:val="24"/>
                <w:lang w:eastAsia="ru-RU"/>
              </w:rPr>
              <w:t>2 – 11 классы</w:t>
            </w:r>
          </w:p>
        </w:tc>
      </w:tr>
      <w:tr w:rsidR="00E5539D" w:rsidRPr="00E5539D" w:rsidTr="00941200">
        <w:trPr>
          <w:trHeight w:val="138"/>
        </w:trPr>
        <w:tc>
          <w:tcPr>
            <w:tcW w:w="2880" w:type="dxa"/>
            <w:shd w:val="clear" w:color="auto" w:fill="FFFFFF"/>
          </w:tcPr>
          <w:p w:rsidR="00E5539D" w:rsidRPr="00E5539D" w:rsidRDefault="00E5539D" w:rsidP="00E5539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5539D">
              <w:rPr>
                <w:rFonts w:ascii="Times New Roman" w:eastAsia="Times New Roman" w:hAnsi="Times New Roman" w:cs="Times New Roman"/>
                <w:color w:val="000000"/>
                <w:sz w:val="24"/>
                <w:szCs w:val="24"/>
                <w:lang w:eastAsia="ru-RU"/>
              </w:rPr>
              <w:t>33 учебные недели</w:t>
            </w:r>
          </w:p>
        </w:tc>
        <w:tc>
          <w:tcPr>
            <w:tcW w:w="2160" w:type="dxa"/>
            <w:shd w:val="clear" w:color="auto" w:fill="FFFFFF"/>
          </w:tcPr>
          <w:p w:rsidR="00E5539D" w:rsidRPr="00E5539D" w:rsidRDefault="00E5539D" w:rsidP="00E5539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w:t>
            </w:r>
          </w:p>
        </w:tc>
        <w:tc>
          <w:tcPr>
            <w:tcW w:w="2160" w:type="dxa"/>
            <w:shd w:val="clear" w:color="auto" w:fill="FFFFFF"/>
          </w:tcPr>
          <w:p w:rsidR="00E5539D" w:rsidRPr="00E5539D" w:rsidRDefault="00E5539D" w:rsidP="00E5539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539D" w:rsidRPr="00E5539D" w:rsidTr="00941200">
        <w:trPr>
          <w:trHeight w:val="190"/>
        </w:trPr>
        <w:tc>
          <w:tcPr>
            <w:tcW w:w="2880" w:type="dxa"/>
            <w:shd w:val="clear" w:color="auto" w:fill="FFFFFF"/>
          </w:tcPr>
          <w:p w:rsidR="00E5539D" w:rsidRPr="00E5539D" w:rsidRDefault="00E5539D" w:rsidP="00E5539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5539D">
              <w:rPr>
                <w:rFonts w:ascii="Times New Roman" w:eastAsia="Times New Roman" w:hAnsi="Times New Roman" w:cs="Times New Roman"/>
                <w:color w:val="000000"/>
                <w:sz w:val="24"/>
                <w:szCs w:val="24"/>
                <w:lang w:eastAsia="ru-RU"/>
              </w:rPr>
              <w:t>34 учебные недели</w:t>
            </w:r>
          </w:p>
        </w:tc>
        <w:tc>
          <w:tcPr>
            <w:tcW w:w="2160" w:type="dxa"/>
            <w:shd w:val="clear" w:color="auto" w:fill="FFFFFF"/>
          </w:tcPr>
          <w:p w:rsidR="00E5539D" w:rsidRPr="00E5539D" w:rsidRDefault="00E5539D" w:rsidP="00E5539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shd w:val="clear" w:color="auto" w:fill="FFFFFF"/>
          </w:tcPr>
          <w:p w:rsidR="00E5539D" w:rsidRPr="00E5539D" w:rsidRDefault="00E5539D" w:rsidP="00E5539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w:t>
            </w:r>
          </w:p>
        </w:tc>
      </w:tr>
    </w:tbl>
    <w:p w:rsidR="00E5539D" w:rsidRPr="00E5539D" w:rsidRDefault="00E5539D" w:rsidP="00E5539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539D">
        <w:rPr>
          <w:rFonts w:ascii="Times New Roman" w:eastAsia="Times New Roman" w:hAnsi="Times New Roman" w:cs="Times New Roman"/>
          <w:b/>
          <w:color w:val="000000"/>
          <w:sz w:val="28"/>
          <w:szCs w:val="28"/>
          <w:lang w:eastAsia="ru-RU"/>
        </w:rPr>
        <w:t>4.</w:t>
      </w:r>
      <w:r w:rsidRPr="00E5539D">
        <w:rPr>
          <w:rFonts w:ascii="Times New Roman" w:eastAsia="Times New Roman" w:hAnsi="Times New Roman" w:cs="Times New Roman"/>
          <w:color w:val="000000"/>
          <w:sz w:val="28"/>
          <w:szCs w:val="28"/>
          <w:lang w:eastAsia="ru-RU"/>
        </w:rPr>
        <w:t xml:space="preserve"> </w:t>
      </w:r>
      <w:r w:rsidRPr="00E5539D">
        <w:rPr>
          <w:rFonts w:ascii="Times New Roman" w:eastAsia="Times New Roman" w:hAnsi="Times New Roman" w:cs="Times New Roman"/>
          <w:b/>
          <w:color w:val="000000"/>
          <w:sz w:val="28"/>
          <w:szCs w:val="28"/>
          <w:lang w:eastAsia="ru-RU"/>
        </w:rPr>
        <w:t>Продолжительность учебных периодов</w:t>
      </w:r>
      <w:r w:rsidRPr="00E5539D">
        <w:rPr>
          <w:rFonts w:ascii="Times New Roman" w:eastAsia="Times New Roman" w:hAnsi="Times New Roman" w:cs="Times New Roman"/>
          <w:color w:val="000000"/>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751"/>
        <w:gridCol w:w="3563"/>
        <w:gridCol w:w="2565"/>
      </w:tblGrid>
      <w:tr w:rsidR="00E5539D" w:rsidRPr="00E5539D" w:rsidTr="00941200">
        <w:tc>
          <w:tcPr>
            <w:tcW w:w="3510" w:type="dxa"/>
            <w:gridSpan w:val="2"/>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Учебный период</w:t>
            </w:r>
          </w:p>
        </w:tc>
        <w:tc>
          <w:tcPr>
            <w:tcW w:w="3706" w:type="dxa"/>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sz w:val="24"/>
                <w:szCs w:val="24"/>
                <w:lang w:eastAsia="ru-RU"/>
              </w:rPr>
              <w:t>Сроки</w:t>
            </w:r>
          </w:p>
        </w:tc>
        <w:tc>
          <w:tcPr>
            <w:tcW w:w="2638" w:type="dxa"/>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Количество недель</w:t>
            </w:r>
          </w:p>
        </w:tc>
      </w:tr>
      <w:tr w:rsidR="00E5539D" w:rsidRPr="00E5539D" w:rsidTr="00941200">
        <w:tc>
          <w:tcPr>
            <w:tcW w:w="1729" w:type="dxa"/>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1 четверть</w:t>
            </w:r>
          </w:p>
        </w:tc>
        <w:tc>
          <w:tcPr>
            <w:tcW w:w="1781" w:type="dxa"/>
            <w:vMerge w:val="restart"/>
            <w:vAlign w:val="center"/>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val="en-US" w:eastAsia="ru-RU"/>
              </w:rPr>
              <w:t xml:space="preserve">I </w:t>
            </w:r>
            <w:r w:rsidRPr="00E5539D">
              <w:rPr>
                <w:rFonts w:ascii="Times New Roman" w:eastAsia="Times New Roman" w:hAnsi="Times New Roman" w:cs="Times New Roman"/>
                <w:color w:val="000000"/>
                <w:sz w:val="24"/>
                <w:szCs w:val="28"/>
                <w:lang w:eastAsia="ru-RU"/>
              </w:rPr>
              <w:t>полугодие</w:t>
            </w:r>
          </w:p>
        </w:tc>
        <w:tc>
          <w:tcPr>
            <w:tcW w:w="3706" w:type="dxa"/>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02.09.2019 – 03.11.2019</w:t>
            </w:r>
          </w:p>
        </w:tc>
        <w:tc>
          <w:tcPr>
            <w:tcW w:w="2638" w:type="dxa"/>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9 недель</w:t>
            </w:r>
          </w:p>
        </w:tc>
      </w:tr>
      <w:tr w:rsidR="00E5539D" w:rsidRPr="00E5539D" w:rsidTr="00941200">
        <w:tc>
          <w:tcPr>
            <w:tcW w:w="1729" w:type="dxa"/>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2 четверть</w:t>
            </w:r>
          </w:p>
        </w:tc>
        <w:tc>
          <w:tcPr>
            <w:tcW w:w="1781" w:type="dxa"/>
            <w:vMerge/>
            <w:vAlign w:val="center"/>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tc>
        <w:tc>
          <w:tcPr>
            <w:tcW w:w="3706" w:type="dxa"/>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color w:val="000000"/>
                <w:sz w:val="24"/>
                <w:szCs w:val="28"/>
                <w:lang w:eastAsia="ru-RU"/>
              </w:rPr>
              <w:t>11.11.2019 – 29.12.2019</w:t>
            </w:r>
          </w:p>
        </w:tc>
        <w:tc>
          <w:tcPr>
            <w:tcW w:w="2638" w:type="dxa"/>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7 недель</w:t>
            </w:r>
          </w:p>
        </w:tc>
      </w:tr>
      <w:tr w:rsidR="00E5539D" w:rsidRPr="00E5539D" w:rsidTr="00941200">
        <w:tc>
          <w:tcPr>
            <w:tcW w:w="1729" w:type="dxa"/>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3 четверть</w:t>
            </w:r>
          </w:p>
        </w:tc>
        <w:tc>
          <w:tcPr>
            <w:tcW w:w="1781" w:type="dxa"/>
            <w:vMerge w:val="restart"/>
            <w:vAlign w:val="center"/>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val="en-US" w:eastAsia="ru-RU"/>
              </w:rPr>
              <w:t xml:space="preserve">II </w:t>
            </w:r>
            <w:r w:rsidRPr="00E5539D">
              <w:rPr>
                <w:rFonts w:ascii="Times New Roman" w:eastAsia="Times New Roman" w:hAnsi="Times New Roman" w:cs="Times New Roman"/>
                <w:color w:val="000000"/>
                <w:sz w:val="24"/>
                <w:szCs w:val="28"/>
                <w:lang w:eastAsia="ru-RU"/>
              </w:rPr>
              <w:t>полугодие</w:t>
            </w:r>
          </w:p>
        </w:tc>
        <w:tc>
          <w:tcPr>
            <w:tcW w:w="3706" w:type="dxa"/>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color w:val="000000"/>
                <w:sz w:val="24"/>
                <w:szCs w:val="28"/>
                <w:lang w:eastAsia="ru-RU"/>
              </w:rPr>
              <w:t>13.01.2020 – 20.03.2020</w:t>
            </w:r>
          </w:p>
        </w:tc>
        <w:tc>
          <w:tcPr>
            <w:tcW w:w="2638" w:type="dxa"/>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9 недель + 5 дней</w:t>
            </w:r>
          </w:p>
        </w:tc>
      </w:tr>
      <w:tr w:rsidR="00E5539D" w:rsidRPr="00E5539D" w:rsidTr="00941200">
        <w:tc>
          <w:tcPr>
            <w:tcW w:w="1729" w:type="dxa"/>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4 четверть</w:t>
            </w:r>
          </w:p>
        </w:tc>
        <w:tc>
          <w:tcPr>
            <w:tcW w:w="1781" w:type="dxa"/>
            <w:vMerge/>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tc>
        <w:tc>
          <w:tcPr>
            <w:tcW w:w="3706" w:type="dxa"/>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color w:val="000000"/>
                <w:sz w:val="24"/>
                <w:szCs w:val="28"/>
                <w:lang w:eastAsia="ru-RU"/>
              </w:rPr>
              <w:t>30.03.2020 – 23.05.2020</w:t>
            </w:r>
          </w:p>
        </w:tc>
        <w:tc>
          <w:tcPr>
            <w:tcW w:w="2638" w:type="dxa"/>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8 недель</w:t>
            </w:r>
          </w:p>
        </w:tc>
      </w:tr>
      <w:tr w:rsidR="00E5539D" w:rsidRPr="00E5539D" w:rsidTr="00941200">
        <w:tc>
          <w:tcPr>
            <w:tcW w:w="3510" w:type="dxa"/>
            <w:gridSpan w:val="2"/>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Итого</w:t>
            </w:r>
          </w:p>
        </w:tc>
        <w:tc>
          <w:tcPr>
            <w:tcW w:w="3706" w:type="dxa"/>
          </w:tcPr>
          <w:p w:rsidR="00E5539D" w:rsidRPr="00E5539D" w:rsidRDefault="00E5539D" w:rsidP="00E5539D">
            <w:pPr>
              <w:spacing w:after="0" w:line="240" w:lineRule="auto"/>
              <w:jc w:val="center"/>
              <w:rPr>
                <w:rFonts w:ascii="Times New Roman" w:eastAsia="Times New Roman" w:hAnsi="Times New Roman" w:cs="Times New Roman"/>
                <w:color w:val="000000"/>
                <w:sz w:val="24"/>
                <w:szCs w:val="28"/>
                <w:lang w:eastAsia="ru-RU"/>
              </w:rPr>
            </w:pPr>
          </w:p>
        </w:tc>
        <w:tc>
          <w:tcPr>
            <w:tcW w:w="2638" w:type="dxa"/>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34 недели</w:t>
            </w:r>
          </w:p>
        </w:tc>
      </w:tr>
    </w:tbl>
    <w:p w:rsidR="00E5539D" w:rsidRPr="00E5539D" w:rsidRDefault="00E5539D" w:rsidP="00E5539D">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39D">
        <w:rPr>
          <w:rFonts w:ascii="Times New Roman" w:eastAsia="Times New Roman" w:hAnsi="Times New Roman" w:cs="Times New Roman"/>
          <w:b/>
          <w:color w:val="000000"/>
          <w:sz w:val="28"/>
          <w:szCs w:val="28"/>
          <w:lang w:eastAsia="ru-RU"/>
        </w:rPr>
        <w:t>5.</w:t>
      </w:r>
      <w:r w:rsidRPr="00E5539D">
        <w:rPr>
          <w:rFonts w:ascii="Times New Roman" w:eastAsia="Times New Roman" w:hAnsi="Times New Roman" w:cs="Times New Roman"/>
          <w:color w:val="000000"/>
          <w:sz w:val="28"/>
          <w:szCs w:val="28"/>
          <w:lang w:eastAsia="ru-RU"/>
        </w:rPr>
        <w:t xml:space="preserve"> </w:t>
      </w:r>
      <w:r w:rsidRPr="00E5539D">
        <w:rPr>
          <w:rFonts w:ascii="Times New Roman" w:eastAsia="Times New Roman" w:hAnsi="Times New Roman" w:cs="Times New Roman"/>
          <w:b/>
          <w:color w:val="000000"/>
          <w:sz w:val="28"/>
          <w:szCs w:val="28"/>
          <w:lang w:eastAsia="ru-RU"/>
        </w:rPr>
        <w:t>Сроки и п</w:t>
      </w:r>
      <w:r w:rsidRPr="00E5539D">
        <w:rPr>
          <w:rFonts w:ascii="Times New Roman" w:eastAsia="Times New Roman" w:hAnsi="Times New Roman" w:cs="Times New Roman"/>
          <w:b/>
          <w:sz w:val="28"/>
          <w:szCs w:val="28"/>
          <w:lang w:eastAsia="ru-RU"/>
        </w:rPr>
        <w:t>родолжительность</w:t>
      </w:r>
      <w:r w:rsidRPr="00E5539D">
        <w:rPr>
          <w:rFonts w:ascii="Times New Roman" w:eastAsia="Times New Roman" w:hAnsi="Times New Roman" w:cs="Times New Roman"/>
          <w:b/>
          <w:color w:val="000000"/>
          <w:sz w:val="28"/>
          <w:szCs w:val="28"/>
          <w:lang w:eastAsia="ru-RU"/>
        </w:rPr>
        <w:t xml:space="preserve"> каникул</w:t>
      </w:r>
      <w:r w:rsidRPr="00E5539D">
        <w:rPr>
          <w:rFonts w:ascii="Times New Roman" w:eastAsia="Times New Roman" w:hAnsi="Times New Roman" w:cs="Times New Roman"/>
          <w:color w:val="000000"/>
          <w:sz w:val="28"/>
          <w:szCs w:val="28"/>
          <w:lang w:eastAsia="ru-RU"/>
        </w:rPr>
        <w:t>:</w:t>
      </w:r>
    </w:p>
    <w:tbl>
      <w:tblPr>
        <w:tblW w:w="9720" w:type="dxa"/>
        <w:tblInd w:w="40" w:type="dxa"/>
        <w:tblLayout w:type="fixed"/>
        <w:tblCellMar>
          <w:left w:w="40" w:type="dxa"/>
          <w:right w:w="40" w:type="dxa"/>
        </w:tblCellMar>
        <w:tblLook w:val="0000" w:firstRow="0" w:lastRow="0" w:firstColumn="0" w:lastColumn="0" w:noHBand="0" w:noVBand="0"/>
      </w:tblPr>
      <w:tblGrid>
        <w:gridCol w:w="1800"/>
        <w:gridCol w:w="3600"/>
        <w:gridCol w:w="2160"/>
        <w:gridCol w:w="2160"/>
      </w:tblGrid>
      <w:tr w:rsidR="00E5539D" w:rsidRPr="00E5539D" w:rsidTr="00941200">
        <w:trPr>
          <w:trHeight w:val="296"/>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Каникулы</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Сроки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Количество дней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Выход на занятия</w:t>
            </w:r>
          </w:p>
        </w:tc>
      </w:tr>
      <w:tr w:rsidR="00E5539D" w:rsidRPr="00E5539D" w:rsidTr="00941200">
        <w:trPr>
          <w:trHeight w:val="176"/>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Осенние</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04.11.2019 – 10.11.2019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11.11.2019</w:t>
            </w:r>
          </w:p>
        </w:tc>
      </w:tr>
      <w:tr w:rsidR="00E5539D" w:rsidRPr="00E5539D" w:rsidTr="00941200">
        <w:trPr>
          <w:trHeight w:val="242"/>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Зимние</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30.12.2019 – 12.01.2020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14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13.01.2020</w:t>
            </w:r>
          </w:p>
        </w:tc>
      </w:tr>
      <w:tr w:rsidR="00E5539D" w:rsidRPr="00E5539D" w:rsidTr="00941200">
        <w:trPr>
          <w:trHeight w:val="142"/>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Весенние</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21.03.2020 – 29.03.2020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30.03.2020</w:t>
            </w:r>
          </w:p>
        </w:tc>
      </w:tr>
      <w:tr w:rsidR="00E5539D" w:rsidRPr="00E5539D" w:rsidTr="00941200">
        <w:trPr>
          <w:trHeight w:val="142"/>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rPr>
                <w:rFonts w:ascii="Times New Roman" w:eastAsia="Times New Roman" w:hAnsi="Times New Roman" w:cs="Times New Roman"/>
                <w:sz w:val="24"/>
                <w:szCs w:val="24"/>
                <w:lang w:eastAsia="ru-RU"/>
              </w:rPr>
            </w:pPr>
            <w:r w:rsidRPr="00E5539D">
              <w:rPr>
                <w:rFonts w:ascii="Times New Roman" w:eastAsia="Times New Roman" w:hAnsi="Times New Roman" w:cs="Times New Roman"/>
                <w:sz w:val="24"/>
                <w:szCs w:val="24"/>
                <w:lang w:eastAsia="ru-RU"/>
              </w:rPr>
              <w:t>Итого</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r w:rsidRPr="00E5539D">
              <w:rPr>
                <w:rFonts w:ascii="Times New Roman" w:eastAsia="Times New Roman" w:hAnsi="Times New Roman" w:cs="Times New Roman"/>
                <w:color w:val="000000"/>
                <w:sz w:val="24"/>
                <w:szCs w:val="24"/>
                <w:lang w:eastAsia="ru-RU"/>
              </w:rPr>
              <w:t>30 дней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5539D" w:rsidRPr="00E5539D" w:rsidRDefault="00E5539D" w:rsidP="00E5539D">
            <w:pPr>
              <w:spacing w:after="0" w:line="240" w:lineRule="auto"/>
              <w:jc w:val="center"/>
              <w:rPr>
                <w:rFonts w:ascii="Times New Roman" w:eastAsia="Times New Roman" w:hAnsi="Times New Roman" w:cs="Times New Roman"/>
                <w:sz w:val="24"/>
                <w:szCs w:val="24"/>
                <w:lang w:eastAsia="ru-RU"/>
              </w:rPr>
            </w:pPr>
          </w:p>
        </w:tc>
      </w:tr>
    </w:tbl>
    <w:p w:rsidR="00E5539D" w:rsidRPr="00E5539D" w:rsidRDefault="00E5539D" w:rsidP="00E5539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E5539D">
        <w:rPr>
          <w:rFonts w:ascii="Times New Roman" w:eastAsia="Times New Roman" w:hAnsi="Times New Roman" w:cs="Times New Roman"/>
          <w:color w:val="000000"/>
          <w:sz w:val="28"/>
          <w:szCs w:val="24"/>
          <w:lang w:eastAsia="ru-RU"/>
        </w:rPr>
        <w:t xml:space="preserve">Дополнительные каникулы для 1-х классов: </w:t>
      </w:r>
      <w:r w:rsidRPr="00E5539D">
        <w:rPr>
          <w:rFonts w:ascii="Times New Roman" w:eastAsia="Times New Roman" w:hAnsi="Times New Roman" w:cs="Times New Roman"/>
          <w:color w:val="000000"/>
          <w:sz w:val="24"/>
          <w:szCs w:val="24"/>
          <w:lang w:eastAsia="ru-RU"/>
        </w:rPr>
        <w:t>10.02.2020 – 16.02.2020 г.</w:t>
      </w:r>
    </w:p>
    <w:p w:rsidR="00E5539D" w:rsidRPr="00E5539D" w:rsidRDefault="00E5539D" w:rsidP="00E5539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E5539D">
        <w:rPr>
          <w:rFonts w:ascii="Times New Roman" w:eastAsia="Times New Roman" w:hAnsi="Times New Roman" w:cs="Times New Roman"/>
          <w:color w:val="000000"/>
          <w:sz w:val="28"/>
          <w:szCs w:val="24"/>
          <w:lang w:eastAsia="ru-RU"/>
        </w:rPr>
        <w:t>Летние каникулы:</w:t>
      </w:r>
    </w:p>
    <w:p w:rsidR="00E5539D" w:rsidRPr="00E5539D" w:rsidRDefault="00E5539D" w:rsidP="00E5539D">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lastRenderedPageBreak/>
        <w:t>- 1-8, 10 классы: 24.05.2020 – 31.08.2020 г.</w:t>
      </w:r>
    </w:p>
    <w:p w:rsidR="00E5539D" w:rsidRPr="00E5539D" w:rsidRDefault="00E5539D" w:rsidP="00E5539D">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- 9, 11 классы: окончание государственной итоговой аттестации – 31.08.2020 г.</w:t>
      </w:r>
    </w:p>
    <w:p w:rsidR="00E5539D" w:rsidRPr="00E5539D" w:rsidRDefault="00E5539D" w:rsidP="00E5539D">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E5539D">
        <w:rPr>
          <w:rFonts w:ascii="Times New Roman" w:eastAsia="Times New Roman" w:hAnsi="Times New Roman" w:cs="Times New Roman"/>
          <w:b/>
          <w:color w:val="000000"/>
          <w:sz w:val="28"/>
          <w:szCs w:val="28"/>
          <w:lang w:eastAsia="ru-RU"/>
        </w:rPr>
        <w:t>6.</w:t>
      </w:r>
      <w:r w:rsidRPr="00E5539D">
        <w:rPr>
          <w:rFonts w:ascii="Times New Roman" w:eastAsia="Times New Roman" w:hAnsi="Times New Roman" w:cs="Times New Roman"/>
          <w:color w:val="000000"/>
          <w:sz w:val="28"/>
          <w:szCs w:val="28"/>
          <w:lang w:eastAsia="ru-RU"/>
        </w:rPr>
        <w:t xml:space="preserve"> </w:t>
      </w:r>
      <w:r w:rsidRPr="00E5539D">
        <w:rPr>
          <w:rFonts w:ascii="Times New Roman" w:eastAsia="Times New Roman" w:hAnsi="Times New Roman" w:cs="Times New Roman"/>
          <w:b/>
          <w:color w:val="000000"/>
          <w:sz w:val="28"/>
          <w:szCs w:val="28"/>
          <w:lang w:eastAsia="ru-RU"/>
        </w:rPr>
        <w:t>Продолжительность урока:</w:t>
      </w:r>
    </w:p>
    <w:p w:rsidR="00E5539D" w:rsidRPr="00E5539D" w:rsidRDefault="00E5539D" w:rsidP="00E5539D">
      <w:pPr>
        <w:shd w:val="clear" w:color="auto" w:fill="FFFFFF"/>
        <w:autoSpaceDE w:val="0"/>
        <w:autoSpaceDN w:val="0"/>
        <w:adjustRightInd w:val="0"/>
        <w:spacing w:after="0" w:line="240" w:lineRule="auto"/>
        <w:ind w:left="567" w:firstLine="1"/>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- 2 – 11 классы: 40 мин.</w:t>
      </w:r>
    </w:p>
    <w:p w:rsidR="00E5539D" w:rsidRPr="00E5539D" w:rsidRDefault="00E5539D" w:rsidP="00E5539D">
      <w:pPr>
        <w:shd w:val="clear" w:color="auto" w:fill="FFFFFF"/>
        <w:autoSpaceDE w:val="0"/>
        <w:autoSpaceDN w:val="0"/>
        <w:adjustRightInd w:val="0"/>
        <w:spacing w:after="0" w:line="240" w:lineRule="auto"/>
        <w:ind w:left="567" w:firstLine="1"/>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- 1 классы: 35 мин. (сентябрь – октябрь 3 урока, ноябрь – декабрь 4 урока);</w:t>
      </w:r>
    </w:p>
    <w:p w:rsidR="00E5539D" w:rsidRPr="00E5539D" w:rsidRDefault="00E5539D" w:rsidP="00E5539D">
      <w:pPr>
        <w:shd w:val="clear" w:color="auto" w:fill="FFFFFF"/>
        <w:autoSpaceDE w:val="0"/>
        <w:autoSpaceDN w:val="0"/>
        <w:adjustRightInd w:val="0"/>
        <w:spacing w:after="0" w:line="240" w:lineRule="auto"/>
        <w:ind w:left="708" w:firstLine="1"/>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 xml:space="preserve">              40 мин. (январь – май 4 урока, 1 день 5 уроков включая физическую культуру)</w:t>
      </w:r>
    </w:p>
    <w:p w:rsidR="00E5539D" w:rsidRPr="00E5539D" w:rsidRDefault="00E5539D" w:rsidP="00E5539D">
      <w:pPr>
        <w:shd w:val="clear" w:color="auto" w:fill="FFFFFF"/>
        <w:autoSpaceDE w:val="0"/>
        <w:autoSpaceDN w:val="0"/>
        <w:adjustRightInd w:val="0"/>
        <w:spacing w:after="0" w:line="240" w:lineRule="auto"/>
        <w:rPr>
          <w:rFonts w:ascii="Times New Roman" w:eastAsia="Times New Roman" w:hAnsi="Times New Roman" w:cs="Times New Roman"/>
          <w:szCs w:val="16"/>
          <w:lang w:eastAsia="ru-RU"/>
        </w:rPr>
      </w:pPr>
      <w:r>
        <w:rPr>
          <w:rFonts w:ascii="Times New Roman" w:eastAsia="Times New Roman" w:hAnsi="Times New Roman" w:cs="Times New Roman"/>
          <w:b/>
          <w:color w:val="000000"/>
          <w:sz w:val="28"/>
          <w:szCs w:val="28"/>
          <w:lang w:eastAsia="ru-RU"/>
        </w:rPr>
        <w:t xml:space="preserve"> </w:t>
      </w:r>
    </w:p>
    <w:p w:rsidR="00E5539D" w:rsidRPr="00E5539D" w:rsidRDefault="00E5539D" w:rsidP="00E5539D">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w:t>
      </w:r>
      <w:r w:rsidRPr="00E5539D">
        <w:rPr>
          <w:rFonts w:ascii="Times New Roman" w:eastAsia="Times New Roman" w:hAnsi="Times New Roman" w:cs="Times New Roman"/>
          <w:b/>
          <w:color w:val="000000"/>
          <w:sz w:val="28"/>
          <w:szCs w:val="28"/>
          <w:lang w:eastAsia="ru-RU"/>
        </w:rPr>
        <w:t xml:space="preserve">. </w:t>
      </w:r>
      <w:r w:rsidRPr="00E5539D">
        <w:rPr>
          <w:rFonts w:ascii="Times New Roman" w:eastAsia="Times New Roman" w:hAnsi="Times New Roman" w:cs="Times New Roman"/>
          <w:b/>
          <w:sz w:val="28"/>
          <w:szCs w:val="28"/>
          <w:lang w:eastAsia="ru-RU"/>
        </w:rPr>
        <w:t>Сроки проведения промежуточных аттестаций</w:t>
      </w:r>
      <w:r w:rsidRPr="00E5539D">
        <w:rPr>
          <w:rFonts w:ascii="Times New Roman" w:eastAsia="Times New Roman" w:hAnsi="Times New Roman" w:cs="Times New Roman"/>
          <w:b/>
          <w:color w:val="000000"/>
          <w:sz w:val="28"/>
          <w:szCs w:val="28"/>
          <w:lang w:eastAsia="ru-RU"/>
        </w:rPr>
        <w:t xml:space="preserve">: </w:t>
      </w:r>
    </w:p>
    <w:p w:rsidR="00E5539D" w:rsidRPr="00E5539D" w:rsidRDefault="00E5539D" w:rsidP="00E553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E5539D">
        <w:rPr>
          <w:rFonts w:ascii="Times New Roman" w:eastAsia="Times New Roman" w:hAnsi="Times New Roman" w:cs="Times New Roman"/>
          <w:color w:val="000000"/>
          <w:sz w:val="24"/>
          <w:szCs w:val="28"/>
          <w:lang w:eastAsia="ru-RU"/>
        </w:rPr>
        <w:t>Промежуточная аттестация по четвертям и полугодиям: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965"/>
        <w:gridCol w:w="3685"/>
      </w:tblGrid>
      <w:tr w:rsidR="00E5539D" w:rsidRPr="00E5539D" w:rsidTr="00941200">
        <w:trPr>
          <w:trHeight w:val="469"/>
        </w:trPr>
        <w:tc>
          <w:tcPr>
            <w:tcW w:w="1097" w:type="dxa"/>
            <w:vAlign w:val="center"/>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Классы</w:t>
            </w:r>
          </w:p>
        </w:tc>
        <w:tc>
          <w:tcPr>
            <w:tcW w:w="4965" w:type="dxa"/>
            <w:vAlign w:val="center"/>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Промежуточная аттестация</w:t>
            </w:r>
          </w:p>
        </w:tc>
        <w:tc>
          <w:tcPr>
            <w:tcW w:w="3685" w:type="dxa"/>
            <w:vAlign w:val="center"/>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Сроки</w:t>
            </w:r>
          </w:p>
        </w:tc>
      </w:tr>
      <w:tr w:rsidR="00E5539D" w:rsidRPr="00E5539D" w:rsidTr="00941200">
        <w:tc>
          <w:tcPr>
            <w:tcW w:w="1097" w:type="dxa"/>
            <w:tcBorders>
              <w:bottom w:val="single" w:sz="4" w:space="0" w:color="auto"/>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5539D">
              <w:rPr>
                <w:rFonts w:ascii="Times New Roman" w:eastAsia="Times New Roman" w:hAnsi="Times New Roman" w:cs="Times New Roman"/>
                <w:b/>
                <w:color w:val="000000"/>
                <w:sz w:val="24"/>
                <w:szCs w:val="24"/>
                <w:lang w:eastAsia="ru-RU"/>
              </w:rPr>
              <w:t>2-11</w:t>
            </w:r>
          </w:p>
        </w:tc>
        <w:tc>
          <w:tcPr>
            <w:tcW w:w="4965" w:type="dxa"/>
            <w:tcBorders>
              <w:bottom w:val="single" w:sz="4" w:space="0" w:color="auto"/>
            </w:tcBorders>
          </w:tcPr>
          <w:p w:rsidR="00E5539D" w:rsidRPr="00E5539D" w:rsidRDefault="00E5539D" w:rsidP="00E5539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5539D">
              <w:rPr>
                <w:rFonts w:ascii="Times New Roman" w:eastAsia="Times New Roman" w:hAnsi="Times New Roman" w:cs="Times New Roman"/>
                <w:b/>
                <w:color w:val="000000"/>
                <w:sz w:val="24"/>
                <w:szCs w:val="24"/>
                <w:lang w:eastAsia="ru-RU"/>
              </w:rPr>
              <w:t>Годовая промежуточная аттестация</w:t>
            </w:r>
          </w:p>
        </w:tc>
        <w:tc>
          <w:tcPr>
            <w:tcW w:w="3685" w:type="dxa"/>
            <w:tcBorders>
              <w:bottom w:val="single" w:sz="4" w:space="0" w:color="auto"/>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5539D">
              <w:rPr>
                <w:rFonts w:ascii="Times New Roman" w:eastAsia="Times New Roman" w:hAnsi="Times New Roman" w:cs="Times New Roman"/>
                <w:b/>
                <w:color w:val="000000"/>
                <w:sz w:val="24"/>
                <w:szCs w:val="24"/>
                <w:lang w:eastAsia="ru-RU"/>
              </w:rPr>
              <w:t>18.05.2020 – 23.05.2020</w:t>
            </w:r>
          </w:p>
        </w:tc>
      </w:tr>
      <w:tr w:rsidR="00E5539D" w:rsidRPr="00E5539D" w:rsidTr="00941200">
        <w:tc>
          <w:tcPr>
            <w:tcW w:w="1097" w:type="dxa"/>
            <w:tcBorders>
              <w:bottom w:val="nil"/>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2-9</w:t>
            </w:r>
          </w:p>
        </w:tc>
        <w:tc>
          <w:tcPr>
            <w:tcW w:w="4965" w:type="dxa"/>
            <w:tcBorders>
              <w:bottom w:val="nil"/>
            </w:tcBorders>
          </w:tcPr>
          <w:p w:rsidR="00E5539D" w:rsidRPr="00E5539D" w:rsidRDefault="00E5539D" w:rsidP="00E5539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Четвертная промежуточная аттестация:</w:t>
            </w:r>
          </w:p>
        </w:tc>
        <w:tc>
          <w:tcPr>
            <w:tcW w:w="3685" w:type="dxa"/>
            <w:tcBorders>
              <w:bottom w:val="nil"/>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5539D" w:rsidRPr="00E5539D" w:rsidTr="00941200">
        <w:tc>
          <w:tcPr>
            <w:tcW w:w="1097" w:type="dxa"/>
            <w:tcBorders>
              <w:top w:val="nil"/>
              <w:bottom w:val="nil"/>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4965" w:type="dxa"/>
            <w:tcBorders>
              <w:top w:val="nil"/>
            </w:tcBorders>
          </w:tcPr>
          <w:p w:rsidR="00E5539D" w:rsidRPr="00E5539D" w:rsidRDefault="00E5539D" w:rsidP="00E5539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1 четверть</w:t>
            </w:r>
          </w:p>
        </w:tc>
        <w:tc>
          <w:tcPr>
            <w:tcW w:w="3685" w:type="dxa"/>
            <w:tcBorders>
              <w:top w:val="nil"/>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28.10.2019 – 02.11.2019</w:t>
            </w:r>
          </w:p>
        </w:tc>
      </w:tr>
      <w:tr w:rsidR="00E5539D" w:rsidRPr="00E5539D" w:rsidTr="00941200">
        <w:tc>
          <w:tcPr>
            <w:tcW w:w="1097" w:type="dxa"/>
            <w:tcBorders>
              <w:top w:val="nil"/>
              <w:bottom w:val="nil"/>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4965" w:type="dxa"/>
          </w:tcPr>
          <w:p w:rsidR="00E5539D" w:rsidRPr="00E5539D" w:rsidRDefault="00E5539D" w:rsidP="00E5539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2 четверть</w:t>
            </w:r>
          </w:p>
        </w:tc>
        <w:tc>
          <w:tcPr>
            <w:tcW w:w="3685" w:type="dxa"/>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23.12.2019 – 28.12.2019</w:t>
            </w:r>
          </w:p>
        </w:tc>
      </w:tr>
      <w:tr w:rsidR="00E5539D" w:rsidRPr="00E5539D" w:rsidTr="00941200">
        <w:tc>
          <w:tcPr>
            <w:tcW w:w="1097" w:type="dxa"/>
            <w:tcBorders>
              <w:top w:val="nil"/>
              <w:bottom w:val="nil"/>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4965" w:type="dxa"/>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3 четверть</w:t>
            </w:r>
          </w:p>
        </w:tc>
        <w:tc>
          <w:tcPr>
            <w:tcW w:w="3685" w:type="dxa"/>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14.03.2020 – 20.03.2020</w:t>
            </w:r>
          </w:p>
        </w:tc>
      </w:tr>
      <w:tr w:rsidR="00E5539D" w:rsidRPr="00E5539D" w:rsidTr="00941200">
        <w:tc>
          <w:tcPr>
            <w:tcW w:w="1097" w:type="dxa"/>
            <w:tcBorders>
              <w:top w:val="nil"/>
              <w:bottom w:val="single" w:sz="4" w:space="0" w:color="auto"/>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4965" w:type="dxa"/>
            <w:tcBorders>
              <w:bottom w:val="single" w:sz="4" w:space="0" w:color="auto"/>
            </w:tcBorders>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4 четверть</w:t>
            </w:r>
          </w:p>
        </w:tc>
        <w:tc>
          <w:tcPr>
            <w:tcW w:w="3685" w:type="dxa"/>
            <w:tcBorders>
              <w:bottom w:val="single" w:sz="4" w:space="0" w:color="auto"/>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18.05.2020 – 23.05.2020</w:t>
            </w:r>
          </w:p>
        </w:tc>
      </w:tr>
      <w:tr w:rsidR="00E5539D" w:rsidRPr="00E5539D" w:rsidTr="00941200">
        <w:tc>
          <w:tcPr>
            <w:tcW w:w="1097" w:type="dxa"/>
            <w:tcBorders>
              <w:top w:val="single" w:sz="4" w:space="0" w:color="auto"/>
              <w:left w:val="single" w:sz="4" w:space="0" w:color="auto"/>
              <w:bottom w:val="nil"/>
              <w:right w:val="single" w:sz="4" w:space="0" w:color="auto"/>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10-11</w:t>
            </w:r>
          </w:p>
        </w:tc>
        <w:tc>
          <w:tcPr>
            <w:tcW w:w="4965" w:type="dxa"/>
            <w:tcBorders>
              <w:top w:val="single" w:sz="4" w:space="0" w:color="auto"/>
              <w:left w:val="single" w:sz="4" w:space="0" w:color="auto"/>
              <w:bottom w:val="nil"/>
              <w:right w:val="single" w:sz="4" w:space="0" w:color="auto"/>
            </w:tcBorders>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Полугодовая промежуточная аттестация:</w:t>
            </w:r>
          </w:p>
        </w:tc>
        <w:tc>
          <w:tcPr>
            <w:tcW w:w="3685" w:type="dxa"/>
            <w:tcBorders>
              <w:top w:val="single" w:sz="4" w:space="0" w:color="auto"/>
              <w:left w:val="single" w:sz="4" w:space="0" w:color="auto"/>
              <w:bottom w:val="nil"/>
              <w:right w:val="single" w:sz="4" w:space="0" w:color="auto"/>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5539D" w:rsidRPr="00E5539D" w:rsidTr="00941200">
        <w:tc>
          <w:tcPr>
            <w:tcW w:w="1097" w:type="dxa"/>
            <w:tcBorders>
              <w:top w:val="nil"/>
              <w:left w:val="single" w:sz="4" w:space="0" w:color="auto"/>
              <w:bottom w:val="nil"/>
              <w:right w:val="single" w:sz="4" w:space="0" w:color="auto"/>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4965" w:type="dxa"/>
            <w:tcBorders>
              <w:top w:val="nil"/>
              <w:left w:val="single" w:sz="4" w:space="0" w:color="auto"/>
              <w:bottom w:val="single" w:sz="4" w:space="0" w:color="auto"/>
              <w:right w:val="single" w:sz="4" w:space="0" w:color="auto"/>
            </w:tcBorders>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1 полугодие</w:t>
            </w:r>
          </w:p>
        </w:tc>
        <w:tc>
          <w:tcPr>
            <w:tcW w:w="3685" w:type="dxa"/>
            <w:tcBorders>
              <w:top w:val="nil"/>
              <w:left w:val="single" w:sz="4" w:space="0" w:color="auto"/>
              <w:bottom w:val="single" w:sz="4" w:space="0" w:color="auto"/>
              <w:right w:val="single" w:sz="4" w:space="0" w:color="auto"/>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23.12.2019 – 28.12.2019</w:t>
            </w:r>
          </w:p>
        </w:tc>
      </w:tr>
      <w:tr w:rsidR="00E5539D" w:rsidRPr="00E5539D" w:rsidTr="00941200">
        <w:tc>
          <w:tcPr>
            <w:tcW w:w="1097" w:type="dxa"/>
            <w:tcBorders>
              <w:top w:val="nil"/>
              <w:left w:val="single" w:sz="4" w:space="0" w:color="auto"/>
              <w:bottom w:val="single" w:sz="4" w:space="0" w:color="auto"/>
              <w:right w:val="single" w:sz="4" w:space="0" w:color="auto"/>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tcPr>
          <w:p w:rsidR="00E5539D" w:rsidRPr="00E5539D" w:rsidRDefault="00E5539D" w:rsidP="00E553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2 полугодие</w:t>
            </w:r>
          </w:p>
        </w:tc>
        <w:tc>
          <w:tcPr>
            <w:tcW w:w="3685" w:type="dxa"/>
            <w:tcBorders>
              <w:top w:val="single" w:sz="4" w:space="0" w:color="auto"/>
              <w:left w:val="single" w:sz="4" w:space="0" w:color="auto"/>
              <w:bottom w:val="single" w:sz="4" w:space="0" w:color="auto"/>
              <w:right w:val="single" w:sz="4" w:space="0" w:color="auto"/>
            </w:tcBorders>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18.05.2020 – 23.05.2020</w:t>
            </w:r>
          </w:p>
        </w:tc>
      </w:tr>
    </w:tbl>
    <w:p w:rsidR="00E5539D" w:rsidRPr="00E5539D" w:rsidRDefault="00E5539D" w:rsidP="00E553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5539D">
        <w:rPr>
          <w:rFonts w:ascii="Times New Roman" w:eastAsia="Times New Roman" w:hAnsi="Times New Roman" w:cs="Times New Roman"/>
          <w:color w:val="000000"/>
          <w:sz w:val="24"/>
          <w:szCs w:val="28"/>
          <w:lang w:eastAsia="ru-RU"/>
        </w:rPr>
        <w:t>Промежуточная аттестация по итогам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199"/>
        <w:gridCol w:w="5275"/>
      </w:tblGrid>
      <w:tr w:rsidR="00E5539D" w:rsidRPr="00E5539D" w:rsidTr="00941200">
        <w:tc>
          <w:tcPr>
            <w:tcW w:w="1101" w:type="dxa"/>
            <w:vAlign w:val="center"/>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Классы</w:t>
            </w:r>
          </w:p>
        </w:tc>
        <w:tc>
          <w:tcPr>
            <w:tcW w:w="3260" w:type="dxa"/>
            <w:vAlign w:val="center"/>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Сроки проведения</w:t>
            </w:r>
          </w:p>
        </w:tc>
        <w:tc>
          <w:tcPr>
            <w:tcW w:w="5386" w:type="dxa"/>
            <w:vAlign w:val="center"/>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Форма проведения</w:t>
            </w:r>
          </w:p>
        </w:tc>
      </w:tr>
      <w:tr w:rsidR="00E5539D" w:rsidRPr="00E5539D" w:rsidTr="00941200">
        <w:tc>
          <w:tcPr>
            <w:tcW w:w="1101" w:type="dxa"/>
            <w:vMerge w:val="restart"/>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9</w:t>
            </w:r>
          </w:p>
        </w:tc>
        <w:tc>
          <w:tcPr>
            <w:tcW w:w="3260" w:type="dxa"/>
          </w:tcPr>
          <w:p w:rsidR="00E5539D" w:rsidRPr="00E5539D" w:rsidRDefault="00E5539D" w:rsidP="00E5539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12 февраля 2020 г.</w:t>
            </w:r>
          </w:p>
        </w:tc>
        <w:tc>
          <w:tcPr>
            <w:tcW w:w="5386" w:type="dxa"/>
          </w:tcPr>
          <w:p w:rsidR="00E5539D" w:rsidRPr="00E5539D" w:rsidRDefault="00E5539D" w:rsidP="00E5539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итоговое собеседование по русскому языку (допуск к ГИА)</w:t>
            </w:r>
          </w:p>
        </w:tc>
      </w:tr>
      <w:tr w:rsidR="00E5539D" w:rsidRPr="00E5539D" w:rsidTr="00941200">
        <w:tc>
          <w:tcPr>
            <w:tcW w:w="1101" w:type="dxa"/>
            <w:vMerge/>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260" w:type="dxa"/>
          </w:tcPr>
          <w:p w:rsidR="00E5539D" w:rsidRPr="00E5539D" w:rsidRDefault="00E5539D" w:rsidP="00E5539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февраль – март 2020 г.</w:t>
            </w:r>
          </w:p>
        </w:tc>
        <w:tc>
          <w:tcPr>
            <w:tcW w:w="5386" w:type="dxa"/>
          </w:tcPr>
          <w:p w:rsidR="00E5539D" w:rsidRPr="00E5539D" w:rsidRDefault="00E5539D" w:rsidP="00E5539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 xml:space="preserve">защита </w:t>
            </w:r>
            <w:proofErr w:type="gramStart"/>
            <w:r w:rsidRPr="00E5539D">
              <w:rPr>
                <w:rFonts w:ascii="Times New Roman" w:eastAsia="Times New Roman" w:hAnsi="Times New Roman" w:cs="Times New Roman"/>
                <w:color w:val="000000"/>
                <w:sz w:val="24"/>
                <w:szCs w:val="24"/>
                <w:lang w:eastAsia="ru-RU"/>
              </w:rPr>
              <w:t>индивидуального проекта</w:t>
            </w:r>
            <w:proofErr w:type="gramEnd"/>
          </w:p>
        </w:tc>
      </w:tr>
      <w:tr w:rsidR="00E5539D" w:rsidRPr="00E5539D" w:rsidTr="00941200">
        <w:tc>
          <w:tcPr>
            <w:tcW w:w="1101" w:type="dxa"/>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10</w:t>
            </w:r>
          </w:p>
        </w:tc>
        <w:tc>
          <w:tcPr>
            <w:tcW w:w="3260" w:type="dxa"/>
          </w:tcPr>
          <w:p w:rsidR="00E5539D" w:rsidRPr="00E5539D" w:rsidRDefault="00E5539D" w:rsidP="00E5539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апрель 2020 г.</w:t>
            </w:r>
          </w:p>
        </w:tc>
        <w:tc>
          <w:tcPr>
            <w:tcW w:w="5386" w:type="dxa"/>
          </w:tcPr>
          <w:p w:rsidR="00E5539D" w:rsidRPr="00E5539D" w:rsidRDefault="00E5539D" w:rsidP="00E5539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 xml:space="preserve">защита </w:t>
            </w:r>
            <w:proofErr w:type="gramStart"/>
            <w:r w:rsidRPr="00E5539D">
              <w:rPr>
                <w:rFonts w:ascii="Times New Roman" w:eastAsia="Times New Roman" w:hAnsi="Times New Roman" w:cs="Times New Roman"/>
                <w:color w:val="000000"/>
                <w:sz w:val="24"/>
                <w:szCs w:val="24"/>
                <w:lang w:eastAsia="ru-RU"/>
              </w:rPr>
              <w:t>индивидуального проекта</w:t>
            </w:r>
            <w:proofErr w:type="gramEnd"/>
          </w:p>
        </w:tc>
      </w:tr>
      <w:tr w:rsidR="00E5539D" w:rsidRPr="00E5539D" w:rsidTr="00941200">
        <w:tc>
          <w:tcPr>
            <w:tcW w:w="1101" w:type="dxa"/>
          </w:tcPr>
          <w:p w:rsidR="00E5539D" w:rsidRPr="00E5539D" w:rsidRDefault="00E5539D" w:rsidP="00E553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11</w:t>
            </w:r>
          </w:p>
        </w:tc>
        <w:tc>
          <w:tcPr>
            <w:tcW w:w="3260" w:type="dxa"/>
          </w:tcPr>
          <w:p w:rsidR="00E5539D" w:rsidRPr="00E5539D" w:rsidRDefault="00E5539D" w:rsidP="00E5539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4 декабря 2019 г.</w:t>
            </w:r>
          </w:p>
        </w:tc>
        <w:tc>
          <w:tcPr>
            <w:tcW w:w="5386" w:type="dxa"/>
          </w:tcPr>
          <w:p w:rsidR="00E5539D" w:rsidRPr="00E5539D" w:rsidRDefault="00E5539D" w:rsidP="00E5539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539D">
              <w:rPr>
                <w:rFonts w:ascii="Times New Roman" w:eastAsia="Times New Roman" w:hAnsi="Times New Roman" w:cs="Times New Roman"/>
                <w:color w:val="000000"/>
                <w:sz w:val="24"/>
                <w:szCs w:val="24"/>
                <w:lang w:eastAsia="ru-RU"/>
              </w:rPr>
              <w:t>итоговое сочинение (изложение) (допуск к ГИА)</w:t>
            </w:r>
          </w:p>
        </w:tc>
      </w:tr>
    </w:tbl>
    <w:p w:rsidR="009C712B" w:rsidRDefault="009C712B" w:rsidP="009C712B">
      <w:pPr>
        <w:rPr>
          <w:rFonts w:ascii="Times New Roman" w:hAnsi="Times New Roman" w:cs="Times New Roman"/>
          <w:sz w:val="28"/>
          <w:szCs w:val="28"/>
        </w:rPr>
      </w:pPr>
    </w:p>
    <w:p w:rsidR="00EB3C0F" w:rsidRPr="00EB3C0F" w:rsidRDefault="009C712B" w:rsidP="00EB3C0F">
      <w:pPr>
        <w:tabs>
          <w:tab w:val="left" w:pos="3855"/>
        </w:tabs>
        <w:jc w:val="both"/>
        <w:rPr>
          <w:rFonts w:ascii="Times New Roman" w:hAnsi="Times New Roman" w:cs="Times New Roman"/>
          <w:b/>
          <w:sz w:val="28"/>
          <w:szCs w:val="28"/>
        </w:rPr>
      </w:pPr>
      <w:r w:rsidRPr="00EB3C0F">
        <w:rPr>
          <w:rFonts w:ascii="Times New Roman" w:hAnsi="Times New Roman" w:cs="Times New Roman"/>
          <w:b/>
          <w:sz w:val="28"/>
          <w:szCs w:val="28"/>
        </w:rPr>
        <w:t xml:space="preserve">3.3. </w:t>
      </w:r>
      <w:proofErr w:type="gramStart"/>
      <w:r w:rsidRPr="00EB3C0F">
        <w:rPr>
          <w:rFonts w:ascii="Times New Roman" w:hAnsi="Times New Roman" w:cs="Times New Roman"/>
          <w:b/>
          <w:sz w:val="28"/>
          <w:szCs w:val="28"/>
        </w:rPr>
        <w:t>Система условий реализации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w:t>
      </w:r>
      <w:r w:rsidR="00EB3C0F" w:rsidRPr="00EB3C0F">
        <w:rPr>
          <w:rFonts w:ascii="Times New Roman" w:hAnsi="Times New Roman" w:cs="Times New Roman"/>
          <w:b/>
          <w:sz w:val="28"/>
          <w:szCs w:val="28"/>
        </w:rPr>
        <w:t>шениями развития (вариант 6.4.)</w:t>
      </w:r>
      <w:proofErr w:type="gramEnd"/>
    </w:p>
    <w:p w:rsidR="009C712B" w:rsidRPr="00EB3C0F" w:rsidRDefault="009C712B" w:rsidP="00EB3C0F">
      <w:pPr>
        <w:pStyle w:val="a3"/>
        <w:jc w:val="both"/>
        <w:rPr>
          <w:rFonts w:ascii="Times New Roman" w:hAnsi="Times New Roman" w:cs="Times New Roman"/>
          <w:sz w:val="28"/>
          <w:szCs w:val="28"/>
        </w:rPr>
      </w:pPr>
      <w:r w:rsidRPr="00EB3C0F">
        <w:rPr>
          <w:rFonts w:ascii="Times New Roman" w:hAnsi="Times New Roman" w:cs="Times New Roman"/>
          <w:sz w:val="28"/>
          <w:szCs w:val="28"/>
        </w:rPr>
        <w:t xml:space="preserve">Система условий реализации АООП НОО в соответствии с требованиями Стандарта (далее – система условий) </w:t>
      </w:r>
      <w:proofErr w:type="gramStart"/>
      <w:r w:rsidRPr="00EB3C0F">
        <w:rPr>
          <w:rFonts w:ascii="Times New Roman" w:hAnsi="Times New Roman" w:cs="Times New Roman"/>
          <w:sz w:val="28"/>
          <w:szCs w:val="28"/>
        </w:rPr>
        <w:t>организации, осуществляющей образовательную деятельность разрабатывается</w:t>
      </w:r>
      <w:proofErr w:type="gramEnd"/>
      <w:r w:rsidRPr="00EB3C0F">
        <w:rPr>
          <w:rFonts w:ascii="Times New Roman" w:hAnsi="Times New Roman" w:cs="Times New Roman"/>
          <w:sz w:val="28"/>
          <w:szCs w:val="28"/>
        </w:rPr>
        <w:t xml:space="preserve"> на основе соответствующих требований Стандарта и обеспечивает достижение планируемых результатов освоения АООП НОО. </w:t>
      </w:r>
    </w:p>
    <w:p w:rsidR="00EB3C0F" w:rsidRPr="00EB3C0F" w:rsidRDefault="009C712B" w:rsidP="00EB3C0F">
      <w:pPr>
        <w:pStyle w:val="a3"/>
        <w:jc w:val="both"/>
        <w:rPr>
          <w:rFonts w:ascii="Times New Roman" w:hAnsi="Times New Roman" w:cs="Times New Roman"/>
          <w:sz w:val="28"/>
          <w:szCs w:val="28"/>
        </w:rPr>
      </w:pPr>
      <w:r w:rsidRPr="00EB3C0F">
        <w:rPr>
          <w:rFonts w:ascii="Times New Roman" w:hAnsi="Times New Roman" w:cs="Times New Roman"/>
          <w:sz w:val="28"/>
          <w:szCs w:val="28"/>
        </w:rPr>
        <w:t xml:space="preserve">В соответствии с требованиями Стандарта раздел ООП НОО, характеризующий систему условий, содержит: </w:t>
      </w:r>
    </w:p>
    <w:p w:rsidR="00EB3C0F" w:rsidRPr="00EB3C0F" w:rsidRDefault="009C712B" w:rsidP="00EB3C0F">
      <w:pPr>
        <w:pStyle w:val="a3"/>
        <w:jc w:val="both"/>
        <w:rPr>
          <w:rFonts w:ascii="Times New Roman" w:hAnsi="Times New Roman" w:cs="Times New Roman"/>
          <w:sz w:val="28"/>
          <w:szCs w:val="28"/>
        </w:rPr>
      </w:pPr>
      <w:r w:rsidRPr="00EB3C0F">
        <w:rPr>
          <w:rFonts w:ascii="Times New Roman" w:hAnsi="Times New Roman" w:cs="Times New Roman"/>
          <w:sz w:val="28"/>
          <w:szCs w:val="28"/>
        </w:rPr>
        <w:sym w:font="Symbol" w:char="F02D"/>
      </w:r>
      <w:r w:rsidRPr="00EB3C0F">
        <w:rPr>
          <w:rFonts w:ascii="Times New Roman" w:hAnsi="Times New Roman" w:cs="Times New Roman"/>
          <w:sz w:val="28"/>
          <w:szCs w:val="28"/>
        </w:rPr>
        <w:t xml:space="preserve"> описание </w:t>
      </w:r>
      <w:proofErr w:type="gramStart"/>
      <w:r w:rsidRPr="00EB3C0F">
        <w:rPr>
          <w:rFonts w:ascii="Times New Roman" w:hAnsi="Times New Roman" w:cs="Times New Roman"/>
          <w:sz w:val="28"/>
          <w:szCs w:val="28"/>
        </w:rPr>
        <w:t>кадровых</w:t>
      </w:r>
      <w:proofErr w:type="gramEnd"/>
      <w:r w:rsidRPr="00EB3C0F">
        <w:rPr>
          <w:rFonts w:ascii="Times New Roman" w:hAnsi="Times New Roman" w:cs="Times New Roman"/>
          <w:sz w:val="28"/>
          <w:szCs w:val="28"/>
        </w:rPr>
        <w:t>, психолого-педагогических, финансовых, материально</w:t>
      </w:r>
      <w:r w:rsidR="00EB3C0F" w:rsidRPr="00EB3C0F">
        <w:rPr>
          <w:rFonts w:ascii="Times New Roman" w:hAnsi="Times New Roman" w:cs="Times New Roman"/>
          <w:sz w:val="28"/>
          <w:szCs w:val="28"/>
        </w:rPr>
        <w:t>-</w:t>
      </w:r>
      <w:r w:rsidRPr="00EB3C0F">
        <w:rPr>
          <w:rFonts w:ascii="Times New Roman" w:hAnsi="Times New Roman" w:cs="Times New Roman"/>
          <w:sz w:val="28"/>
          <w:szCs w:val="28"/>
        </w:rPr>
        <w:t xml:space="preserve">технических, учебно-методического и информационного обеспечения; </w:t>
      </w:r>
    </w:p>
    <w:p w:rsidR="00EB3C0F" w:rsidRPr="00EB3C0F" w:rsidRDefault="009C712B" w:rsidP="00EB3C0F">
      <w:pPr>
        <w:pStyle w:val="a3"/>
        <w:jc w:val="both"/>
        <w:rPr>
          <w:rFonts w:ascii="Times New Roman" w:hAnsi="Times New Roman" w:cs="Times New Roman"/>
          <w:sz w:val="28"/>
          <w:szCs w:val="28"/>
        </w:rPr>
      </w:pPr>
      <w:r w:rsidRPr="00EB3C0F">
        <w:rPr>
          <w:rFonts w:ascii="Times New Roman" w:hAnsi="Times New Roman" w:cs="Times New Roman"/>
          <w:sz w:val="28"/>
          <w:szCs w:val="28"/>
        </w:rPr>
        <w:sym w:font="Symbol" w:char="F02D"/>
      </w:r>
      <w:r w:rsidRPr="00EB3C0F">
        <w:rPr>
          <w:rFonts w:ascii="Times New Roman" w:hAnsi="Times New Roman" w:cs="Times New Roman"/>
          <w:sz w:val="28"/>
          <w:szCs w:val="28"/>
        </w:rPr>
        <w:t xml:space="preserve"> обоснование необходимых изменений в имеющихся условиях в соответствии с целями и приоритетами АООП НОО; </w:t>
      </w:r>
    </w:p>
    <w:p w:rsidR="00EB3C0F" w:rsidRPr="00EB3C0F" w:rsidRDefault="009C712B" w:rsidP="00EB3C0F">
      <w:pPr>
        <w:pStyle w:val="a3"/>
        <w:jc w:val="both"/>
        <w:rPr>
          <w:rFonts w:ascii="Times New Roman" w:hAnsi="Times New Roman" w:cs="Times New Roman"/>
          <w:sz w:val="28"/>
          <w:szCs w:val="28"/>
        </w:rPr>
      </w:pPr>
      <w:r w:rsidRPr="00EB3C0F">
        <w:rPr>
          <w:rFonts w:ascii="Times New Roman" w:hAnsi="Times New Roman" w:cs="Times New Roman"/>
          <w:sz w:val="28"/>
          <w:szCs w:val="28"/>
        </w:rPr>
        <w:sym w:font="Symbol" w:char="F02D"/>
      </w:r>
      <w:r w:rsidRPr="00EB3C0F">
        <w:rPr>
          <w:rFonts w:ascii="Times New Roman" w:hAnsi="Times New Roman" w:cs="Times New Roman"/>
          <w:sz w:val="28"/>
          <w:szCs w:val="28"/>
        </w:rPr>
        <w:t xml:space="preserve"> механизмы достижения целевых ориентиров в системе условий; </w:t>
      </w:r>
    </w:p>
    <w:p w:rsidR="00EB3C0F" w:rsidRPr="00EB3C0F" w:rsidRDefault="009C712B" w:rsidP="00EB3C0F">
      <w:pPr>
        <w:pStyle w:val="a3"/>
        <w:jc w:val="both"/>
        <w:rPr>
          <w:rFonts w:ascii="Times New Roman" w:hAnsi="Times New Roman" w:cs="Times New Roman"/>
          <w:sz w:val="28"/>
          <w:szCs w:val="28"/>
        </w:rPr>
      </w:pPr>
      <w:r w:rsidRPr="00EB3C0F">
        <w:rPr>
          <w:rFonts w:ascii="Times New Roman" w:hAnsi="Times New Roman" w:cs="Times New Roman"/>
          <w:sz w:val="28"/>
          <w:szCs w:val="28"/>
        </w:rPr>
        <w:lastRenderedPageBreak/>
        <w:sym w:font="Symbol" w:char="F02D"/>
      </w:r>
      <w:r w:rsidRPr="00EB3C0F">
        <w:rPr>
          <w:rFonts w:ascii="Times New Roman" w:hAnsi="Times New Roman" w:cs="Times New Roman"/>
          <w:sz w:val="28"/>
          <w:szCs w:val="28"/>
        </w:rPr>
        <w:t xml:space="preserve"> сетевой график (дорожную карту) по формированию необходимой системы условий; </w:t>
      </w:r>
      <w:r w:rsidRPr="00EB3C0F">
        <w:rPr>
          <w:rFonts w:ascii="Times New Roman" w:hAnsi="Times New Roman" w:cs="Times New Roman"/>
          <w:sz w:val="28"/>
          <w:szCs w:val="28"/>
        </w:rPr>
        <w:sym w:font="Symbol" w:char="F02D"/>
      </w:r>
      <w:r w:rsidRPr="00EB3C0F">
        <w:rPr>
          <w:rFonts w:ascii="Times New Roman" w:hAnsi="Times New Roman" w:cs="Times New Roman"/>
          <w:sz w:val="28"/>
          <w:szCs w:val="28"/>
        </w:rPr>
        <w:t xml:space="preserve"> </w:t>
      </w:r>
      <w:proofErr w:type="gramStart"/>
      <w:r w:rsidRPr="00EB3C0F">
        <w:rPr>
          <w:rFonts w:ascii="Times New Roman" w:hAnsi="Times New Roman" w:cs="Times New Roman"/>
          <w:sz w:val="28"/>
          <w:szCs w:val="28"/>
        </w:rPr>
        <w:t>контроль за</w:t>
      </w:r>
      <w:proofErr w:type="gramEnd"/>
      <w:r w:rsidRPr="00EB3C0F">
        <w:rPr>
          <w:rFonts w:ascii="Times New Roman" w:hAnsi="Times New Roman" w:cs="Times New Roman"/>
          <w:sz w:val="28"/>
          <w:szCs w:val="28"/>
        </w:rPr>
        <w:t xml:space="preserve"> состоянием системы условий. </w:t>
      </w:r>
    </w:p>
    <w:p w:rsidR="00EB3C0F"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t xml:space="preserve">Интегративным результатом выполнения требований к условиям реализации АООП НОО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EB3C0F"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t xml:space="preserve">Система условий реализации АООП НОО в соответствии с требованиями Стандарта (далее – система условий) </w:t>
      </w:r>
      <w:proofErr w:type="gramStart"/>
      <w:r w:rsidRPr="009C712B">
        <w:rPr>
          <w:rFonts w:ascii="Times New Roman" w:hAnsi="Times New Roman" w:cs="Times New Roman"/>
          <w:sz w:val="28"/>
          <w:szCs w:val="28"/>
        </w:rPr>
        <w:t>организации, осуществляющей образовательную деятельность разрабатывается</w:t>
      </w:r>
      <w:proofErr w:type="gramEnd"/>
      <w:r w:rsidRPr="009C712B">
        <w:rPr>
          <w:rFonts w:ascii="Times New Roman" w:hAnsi="Times New Roman" w:cs="Times New Roman"/>
          <w:sz w:val="28"/>
          <w:szCs w:val="28"/>
        </w:rPr>
        <w:t xml:space="preserve"> на основе соответствующих требований Стандарта и обеспечивает достижение планируемых результатов освоения АООП НОО. </w:t>
      </w:r>
    </w:p>
    <w:p w:rsidR="00EB3C0F" w:rsidRPr="00EB3C0F" w:rsidRDefault="009C712B" w:rsidP="009C712B">
      <w:pPr>
        <w:tabs>
          <w:tab w:val="left" w:pos="3855"/>
        </w:tabs>
        <w:jc w:val="both"/>
        <w:rPr>
          <w:rFonts w:ascii="Times New Roman" w:hAnsi="Times New Roman" w:cs="Times New Roman"/>
          <w:b/>
          <w:sz w:val="28"/>
          <w:szCs w:val="28"/>
        </w:rPr>
      </w:pPr>
      <w:r w:rsidRPr="00EB3C0F">
        <w:rPr>
          <w:rFonts w:ascii="Times New Roman" w:hAnsi="Times New Roman" w:cs="Times New Roman"/>
          <w:b/>
          <w:sz w:val="28"/>
          <w:szCs w:val="28"/>
        </w:rPr>
        <w:t xml:space="preserve">3.3.1. </w:t>
      </w:r>
      <w:proofErr w:type="gramStart"/>
      <w:r w:rsidRPr="00EB3C0F">
        <w:rPr>
          <w:rFonts w:ascii="Times New Roman" w:hAnsi="Times New Roman" w:cs="Times New Roman"/>
          <w:b/>
          <w:sz w:val="28"/>
          <w:szCs w:val="28"/>
        </w:rPr>
        <w:t>Кадровые условия обеспечения реализации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w:t>
      </w:r>
      <w:r w:rsidR="00EB3C0F" w:rsidRPr="00EB3C0F">
        <w:rPr>
          <w:rFonts w:ascii="Times New Roman" w:hAnsi="Times New Roman" w:cs="Times New Roman"/>
          <w:b/>
          <w:sz w:val="28"/>
          <w:szCs w:val="28"/>
        </w:rPr>
        <w:t>шениями развития (вариант 6.4.)</w:t>
      </w:r>
      <w:proofErr w:type="gramEnd"/>
    </w:p>
    <w:p w:rsidR="00EB3C0F"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t xml:space="preserve"> В совокупности требований к условиям и ресурсному обеспечению реализации АООП НОО стержневыми являются требования к кадровым ресурсам ввиду их ключевого значения. </w:t>
      </w:r>
    </w:p>
    <w:p w:rsidR="00EB3C0F"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t xml:space="preserve">Кадровый потенциал начального общего образования составляют: </w:t>
      </w:r>
    </w:p>
    <w:p w:rsidR="00EB3C0F"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sym w:font="Symbol" w:char="F02D"/>
      </w:r>
      <w:r w:rsidRPr="009C712B">
        <w:rPr>
          <w:rFonts w:ascii="Times New Roman" w:hAnsi="Times New Roman" w:cs="Times New Roman"/>
          <w:sz w:val="28"/>
          <w:szCs w:val="28"/>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w:t>
      </w:r>
      <w:proofErr w:type="gramStart"/>
      <w:r w:rsidRPr="009C712B">
        <w:rPr>
          <w:rFonts w:ascii="Times New Roman" w:hAnsi="Times New Roman" w:cs="Times New Roman"/>
          <w:sz w:val="28"/>
          <w:szCs w:val="28"/>
        </w:rPr>
        <w:t>обучающихся</w:t>
      </w:r>
      <w:proofErr w:type="gramEnd"/>
      <w:r w:rsidRPr="009C712B">
        <w:rPr>
          <w:rFonts w:ascii="Times New Roman" w:hAnsi="Times New Roman" w:cs="Times New Roman"/>
          <w:sz w:val="28"/>
          <w:szCs w:val="28"/>
        </w:rPr>
        <w:t xml:space="preserve"> и процессом собственного профессионального развития; </w:t>
      </w:r>
    </w:p>
    <w:p w:rsidR="00EB3C0F"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sym w:font="Symbol" w:char="F02D"/>
      </w:r>
      <w:r w:rsidRPr="009C712B">
        <w:rPr>
          <w:rFonts w:ascii="Times New Roman" w:hAnsi="Times New Roman" w:cs="Times New Roman"/>
          <w:sz w:val="28"/>
          <w:szCs w:val="28"/>
        </w:rPr>
        <w:t xml:space="preserve"> школьный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EB3C0F"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lastRenderedPageBreak/>
        <w:sym w:font="Symbol" w:char="F02D"/>
      </w:r>
      <w:r w:rsidRPr="009C712B">
        <w:rPr>
          <w:rFonts w:ascii="Times New Roman" w:hAnsi="Times New Roman" w:cs="Times New Roman"/>
          <w:sz w:val="28"/>
          <w:szCs w:val="28"/>
        </w:rPr>
        <w:t xml:space="preserve"> администраторы,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20440C"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sym w:font="Symbol" w:char="F02D"/>
      </w:r>
      <w:r w:rsidRPr="009C712B">
        <w:rPr>
          <w:rFonts w:ascii="Times New Roman" w:hAnsi="Times New Roman" w:cs="Times New Roman"/>
          <w:sz w:val="28"/>
          <w:szCs w:val="28"/>
        </w:rPr>
        <w:t xml:space="preserve"> </w:t>
      </w:r>
      <w:proofErr w:type="gramStart"/>
      <w:r w:rsidRPr="009C712B">
        <w:rPr>
          <w:rFonts w:ascii="Times New Roman" w:hAnsi="Times New Roman" w:cs="Times New Roman"/>
          <w:sz w:val="28"/>
          <w:szCs w:val="28"/>
        </w:rPr>
        <w:t xml:space="preserve">социальный педагог, обеспечивающий условия, снижающие негативное влияние среды на обучающихся, организующий систему социальной жизнедеятельности и группового проектирования социальных и образовательных событий; </w:t>
      </w:r>
      <w:proofErr w:type="gramEnd"/>
    </w:p>
    <w:p w:rsidR="0020440C"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sym w:font="Symbol" w:char="F02D"/>
      </w:r>
      <w:r w:rsidRPr="009C712B">
        <w:rPr>
          <w:rFonts w:ascii="Times New Roman" w:hAnsi="Times New Roman" w:cs="Times New Roman"/>
          <w:sz w:val="28"/>
          <w:szCs w:val="28"/>
        </w:rPr>
        <w:t xml:space="preserve"> учитель-логопед, осуществляющий работу, направленную на максимальную коррекцию устной и письменной речи </w:t>
      </w:r>
      <w:proofErr w:type="gramStart"/>
      <w:r w:rsidRPr="009C712B">
        <w:rPr>
          <w:rFonts w:ascii="Times New Roman" w:hAnsi="Times New Roman" w:cs="Times New Roman"/>
          <w:sz w:val="28"/>
          <w:szCs w:val="28"/>
        </w:rPr>
        <w:t>обучающихся</w:t>
      </w:r>
      <w:proofErr w:type="gramEnd"/>
      <w:r w:rsidRPr="009C712B">
        <w:rPr>
          <w:rFonts w:ascii="Times New Roman" w:hAnsi="Times New Roman" w:cs="Times New Roman"/>
          <w:sz w:val="28"/>
          <w:szCs w:val="28"/>
        </w:rPr>
        <w:t xml:space="preserve">; </w:t>
      </w:r>
    </w:p>
    <w:p w:rsidR="0020440C"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sym w:font="Symbol" w:char="F02D"/>
      </w:r>
      <w:r w:rsidRPr="009C712B">
        <w:rPr>
          <w:rFonts w:ascii="Times New Roman" w:hAnsi="Times New Roman" w:cs="Times New Roman"/>
          <w:sz w:val="28"/>
          <w:szCs w:val="28"/>
        </w:rPr>
        <w:t xml:space="preserve"> учитель </w:t>
      </w:r>
      <w:proofErr w:type="gramStart"/>
      <w:r w:rsidRPr="009C712B">
        <w:rPr>
          <w:rFonts w:ascii="Times New Roman" w:hAnsi="Times New Roman" w:cs="Times New Roman"/>
          <w:sz w:val="28"/>
          <w:szCs w:val="28"/>
        </w:rPr>
        <w:t>–д</w:t>
      </w:r>
      <w:proofErr w:type="gramEnd"/>
      <w:r w:rsidRPr="009C712B">
        <w:rPr>
          <w:rFonts w:ascii="Times New Roman" w:hAnsi="Times New Roman" w:cs="Times New Roman"/>
          <w:sz w:val="28"/>
          <w:szCs w:val="28"/>
        </w:rPr>
        <w:t xml:space="preserve">ефектолог, осуществляющий работу, направленную на развитие и коррекцию познавательной деятельности; </w:t>
      </w:r>
    </w:p>
    <w:p w:rsidR="00EB3C0F"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sym w:font="Symbol" w:char="F02D"/>
      </w:r>
      <w:r w:rsidRPr="009C712B">
        <w:rPr>
          <w:rFonts w:ascii="Times New Roman" w:hAnsi="Times New Roman" w:cs="Times New Roman"/>
          <w:sz w:val="28"/>
          <w:szCs w:val="28"/>
        </w:rPr>
        <w:t xml:space="preserve"> педагог-организатор, содействующий развитию личности, талантов и способностей, формированию общей культуры обучающихся, расширению социа</w:t>
      </w:r>
      <w:r w:rsidR="00EB3C0F">
        <w:rPr>
          <w:rFonts w:ascii="Times New Roman" w:hAnsi="Times New Roman" w:cs="Times New Roman"/>
          <w:sz w:val="28"/>
          <w:szCs w:val="28"/>
        </w:rPr>
        <w:t>льной сферы в их воспитании.</w:t>
      </w:r>
    </w:p>
    <w:p w:rsidR="0020440C"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sym w:font="Symbol" w:char="F02D"/>
      </w:r>
      <w:r w:rsidRPr="009C712B">
        <w:rPr>
          <w:rFonts w:ascii="Times New Roman" w:hAnsi="Times New Roman" w:cs="Times New Roman"/>
          <w:sz w:val="28"/>
          <w:szCs w:val="28"/>
        </w:rPr>
        <w:t xml:space="preserve"> 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w:t>
      </w:r>
      <w:proofErr w:type="gramStart"/>
      <w:r w:rsidRPr="009C712B">
        <w:rPr>
          <w:rFonts w:ascii="Times New Roman" w:hAnsi="Times New Roman" w:cs="Times New Roman"/>
          <w:sz w:val="28"/>
          <w:szCs w:val="28"/>
        </w:rPr>
        <w:t>обучающихся</w:t>
      </w:r>
      <w:proofErr w:type="gramEnd"/>
      <w:r w:rsidRPr="009C712B">
        <w:rPr>
          <w:rFonts w:ascii="Times New Roman" w:hAnsi="Times New Roman" w:cs="Times New Roman"/>
          <w:sz w:val="28"/>
          <w:szCs w:val="28"/>
        </w:rPr>
        <w:t xml:space="preserve">; </w:t>
      </w:r>
    </w:p>
    <w:p w:rsidR="0020440C"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sym w:font="Symbol" w:char="F02D"/>
      </w:r>
      <w:r w:rsidRPr="009C712B">
        <w:rPr>
          <w:rFonts w:ascii="Times New Roman" w:hAnsi="Times New Roman" w:cs="Times New Roman"/>
          <w:sz w:val="28"/>
          <w:szCs w:val="28"/>
        </w:rPr>
        <w:t xml:space="preserve"> медицинский персонал,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 </w:t>
      </w:r>
      <w:r w:rsidRPr="009C712B">
        <w:rPr>
          <w:rFonts w:ascii="Times New Roman" w:hAnsi="Times New Roman" w:cs="Times New Roman"/>
          <w:sz w:val="28"/>
          <w:szCs w:val="28"/>
        </w:rPr>
        <w:sym w:font="Symbol" w:char="F02D"/>
      </w:r>
      <w:r w:rsidRPr="009C712B">
        <w:rPr>
          <w:rFonts w:ascii="Times New Roman" w:hAnsi="Times New Roman" w:cs="Times New Roman"/>
          <w:sz w:val="28"/>
          <w:szCs w:val="28"/>
        </w:rPr>
        <w:t xml:space="preserve"> информационно-технический персонал, обеспечивающий функционирование информационной структуры школы. </w:t>
      </w:r>
    </w:p>
    <w:p w:rsidR="0020440C" w:rsidRPr="0020440C" w:rsidRDefault="009C712B" w:rsidP="009C712B">
      <w:pPr>
        <w:tabs>
          <w:tab w:val="left" w:pos="3855"/>
        </w:tabs>
        <w:jc w:val="both"/>
        <w:rPr>
          <w:rFonts w:ascii="Times New Roman" w:hAnsi="Times New Roman" w:cs="Times New Roman"/>
          <w:b/>
          <w:sz w:val="28"/>
          <w:szCs w:val="28"/>
        </w:rPr>
      </w:pPr>
      <w:r w:rsidRPr="0020440C">
        <w:rPr>
          <w:rFonts w:ascii="Times New Roman" w:hAnsi="Times New Roman" w:cs="Times New Roman"/>
          <w:b/>
          <w:sz w:val="28"/>
          <w:szCs w:val="28"/>
        </w:rPr>
        <w:t xml:space="preserve">«Портрет» учителя </w:t>
      </w:r>
    </w:p>
    <w:p w:rsidR="0020440C"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t xml:space="preserve">Введение единых государственных образовательных стандартов предполагает единство требований к уровню </w:t>
      </w:r>
      <w:proofErr w:type="spellStart"/>
      <w:r w:rsidRPr="009C712B">
        <w:rPr>
          <w:rFonts w:ascii="Times New Roman" w:hAnsi="Times New Roman" w:cs="Times New Roman"/>
          <w:sz w:val="28"/>
          <w:szCs w:val="28"/>
        </w:rPr>
        <w:t>сформированности</w:t>
      </w:r>
      <w:proofErr w:type="spellEnd"/>
      <w:r w:rsidRPr="009C712B">
        <w:rPr>
          <w:rFonts w:ascii="Times New Roman" w:hAnsi="Times New Roman" w:cs="Times New Roman"/>
          <w:sz w:val="28"/>
          <w:szCs w:val="28"/>
        </w:rPr>
        <w:t xml:space="preserve"> профессиональных компетенций педагогов, единое понимание их содержания. При этом компетенцию мы рассматриваем как возможность </w:t>
      </w:r>
      <w:r w:rsidRPr="009C712B">
        <w:rPr>
          <w:rFonts w:ascii="Times New Roman" w:hAnsi="Times New Roman" w:cs="Times New Roman"/>
          <w:sz w:val="28"/>
          <w:szCs w:val="28"/>
        </w:rPr>
        <w:lastRenderedPageBreak/>
        <w:t xml:space="preserve">установления связи между знанием и действием, подходящим для решения конкретной проблемы. </w:t>
      </w:r>
    </w:p>
    <w:p w:rsidR="0020440C"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t xml:space="preserve">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20440C"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t xml:space="preserve">1) 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20440C"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t xml:space="preserve">2) общепрофессиональные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 </w:t>
      </w:r>
    </w:p>
    <w:p w:rsidR="0020440C"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t xml:space="preserve">3) 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 </w:t>
      </w:r>
    </w:p>
    <w:p w:rsidR="0020440C"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t xml:space="preserve">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 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образовательной деятельности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9C712B">
        <w:rPr>
          <w:rFonts w:ascii="Times New Roman" w:hAnsi="Times New Roman" w:cs="Times New Roman"/>
          <w:sz w:val="28"/>
          <w:szCs w:val="28"/>
        </w:rPr>
        <w:t>сформированности</w:t>
      </w:r>
      <w:proofErr w:type="spellEnd"/>
      <w:r w:rsidRPr="009C712B">
        <w:rPr>
          <w:rFonts w:ascii="Times New Roman" w:hAnsi="Times New Roman" w:cs="Times New Roman"/>
          <w:sz w:val="28"/>
          <w:szCs w:val="28"/>
        </w:rPr>
        <w:t xml:space="preserve"> профессионально - педагогической компетентности педагога. </w:t>
      </w:r>
    </w:p>
    <w:p w:rsidR="0020440C" w:rsidRPr="0020440C" w:rsidRDefault="009C712B" w:rsidP="009C712B">
      <w:pPr>
        <w:tabs>
          <w:tab w:val="left" w:pos="3855"/>
        </w:tabs>
        <w:jc w:val="both"/>
        <w:rPr>
          <w:rFonts w:ascii="Times New Roman" w:hAnsi="Times New Roman" w:cs="Times New Roman"/>
          <w:b/>
          <w:sz w:val="28"/>
          <w:szCs w:val="28"/>
        </w:rPr>
      </w:pPr>
      <w:r w:rsidRPr="0020440C">
        <w:rPr>
          <w:rFonts w:ascii="Times New Roman" w:hAnsi="Times New Roman" w:cs="Times New Roman"/>
          <w:b/>
          <w:sz w:val="28"/>
          <w:szCs w:val="28"/>
        </w:rPr>
        <w:t>Требования к кадровым условиям реализации АООП НОО определяют:</w:t>
      </w:r>
    </w:p>
    <w:p w:rsidR="0020440C"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lastRenderedPageBreak/>
        <w:t xml:space="preserve"> </w:t>
      </w:r>
      <w:r w:rsidRPr="009C712B">
        <w:rPr>
          <w:rFonts w:ascii="Times New Roman" w:hAnsi="Times New Roman" w:cs="Times New Roman"/>
          <w:sz w:val="28"/>
          <w:szCs w:val="28"/>
        </w:rPr>
        <w:sym w:font="Symbol" w:char="F02D"/>
      </w:r>
      <w:r w:rsidRPr="009C712B">
        <w:rPr>
          <w:rFonts w:ascii="Times New Roman" w:hAnsi="Times New Roman" w:cs="Times New Roman"/>
          <w:sz w:val="28"/>
          <w:szCs w:val="28"/>
        </w:rPr>
        <w:t xml:space="preserve"> укомплектованность организации, осуществляющей образовательную деятельность, педагогическими, руководящими и иными работниками; </w:t>
      </w:r>
    </w:p>
    <w:p w:rsidR="0020440C"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sym w:font="Symbol" w:char="F02D"/>
      </w:r>
      <w:r w:rsidRPr="009C712B">
        <w:rPr>
          <w:rFonts w:ascii="Times New Roman" w:hAnsi="Times New Roman" w:cs="Times New Roman"/>
          <w:sz w:val="28"/>
          <w:szCs w:val="28"/>
        </w:rPr>
        <w:t xml:space="preserve"> уровень квалификации педагогических и иных работников организации, осуществляющей образовательную деятельность; </w:t>
      </w:r>
      <w:r w:rsidRPr="009C712B">
        <w:rPr>
          <w:rFonts w:ascii="Times New Roman" w:hAnsi="Times New Roman" w:cs="Times New Roman"/>
          <w:sz w:val="28"/>
          <w:szCs w:val="28"/>
        </w:rPr>
        <w:sym w:font="Symbol" w:char="F02D"/>
      </w:r>
      <w:r w:rsidRPr="009C712B">
        <w:rPr>
          <w:rFonts w:ascii="Times New Roman" w:hAnsi="Times New Roman" w:cs="Times New Roman"/>
          <w:sz w:val="28"/>
          <w:szCs w:val="28"/>
        </w:rPr>
        <w:t xml:space="preserve"> непрерывность профессионального развития педагогических работников организации, осуществляющей образовательную деятельность. </w:t>
      </w:r>
    </w:p>
    <w:p w:rsidR="009C712B" w:rsidRDefault="009C712B" w:rsidP="009C712B">
      <w:pPr>
        <w:tabs>
          <w:tab w:val="left" w:pos="3855"/>
        </w:tabs>
        <w:jc w:val="both"/>
        <w:rPr>
          <w:rFonts w:ascii="Times New Roman" w:hAnsi="Times New Roman" w:cs="Times New Roman"/>
          <w:sz w:val="28"/>
          <w:szCs w:val="28"/>
        </w:rPr>
      </w:pPr>
      <w:r w:rsidRPr="009C712B">
        <w:rPr>
          <w:rFonts w:ascii="Times New Roman" w:hAnsi="Times New Roman" w:cs="Times New Roman"/>
          <w:sz w:val="28"/>
          <w:szCs w:val="28"/>
        </w:rPr>
        <w:t xml:space="preserve">Для реализации АООП НОО в организации, осуществляющей образовательную деятельность, имеется коллектив специалистов, выполняющих следующие функции: </w:t>
      </w:r>
    </w:p>
    <w:p w:rsidR="0020440C" w:rsidRPr="0020440C" w:rsidRDefault="009C712B" w:rsidP="006E7F3D">
      <w:pPr>
        <w:tabs>
          <w:tab w:val="left" w:pos="3855"/>
        </w:tabs>
        <w:jc w:val="right"/>
        <w:rPr>
          <w:rFonts w:ascii="Times New Roman" w:hAnsi="Times New Roman" w:cs="Times New Roman"/>
          <w:sz w:val="28"/>
          <w:szCs w:val="28"/>
        </w:rPr>
      </w:pPr>
      <w:r w:rsidRPr="009C712B">
        <w:rPr>
          <w:rFonts w:ascii="Times New Roman" w:hAnsi="Times New Roman" w:cs="Times New Roman"/>
          <w:sz w:val="28"/>
          <w:szCs w:val="28"/>
        </w:rPr>
        <w:t>Таблица 12</w:t>
      </w:r>
    </w:p>
    <w:tbl>
      <w:tblPr>
        <w:tblStyle w:val="a5"/>
        <w:tblW w:w="0" w:type="auto"/>
        <w:tblLook w:val="04A0" w:firstRow="1" w:lastRow="0" w:firstColumn="1" w:lastColumn="0" w:noHBand="0" w:noVBand="1"/>
      </w:tblPr>
      <w:tblGrid>
        <w:gridCol w:w="804"/>
        <w:gridCol w:w="1978"/>
        <w:gridCol w:w="5175"/>
        <w:gridCol w:w="1614"/>
      </w:tblGrid>
      <w:tr w:rsidR="0020440C" w:rsidRPr="0020440C" w:rsidTr="006E7F3D">
        <w:tc>
          <w:tcPr>
            <w:tcW w:w="804" w:type="dxa"/>
          </w:tcPr>
          <w:p w:rsidR="0020440C" w:rsidRPr="0020440C" w:rsidRDefault="0020440C" w:rsidP="006E7F3D">
            <w:pPr>
              <w:tabs>
                <w:tab w:val="left" w:pos="3270"/>
              </w:tabs>
              <w:jc w:val="center"/>
              <w:rPr>
                <w:rFonts w:ascii="Times New Roman" w:hAnsi="Times New Roman" w:cs="Times New Roman"/>
                <w:sz w:val="24"/>
                <w:szCs w:val="24"/>
              </w:rPr>
            </w:pPr>
            <w:r w:rsidRPr="0020440C">
              <w:rPr>
                <w:rFonts w:ascii="Times New Roman" w:hAnsi="Times New Roman" w:cs="Times New Roman"/>
                <w:sz w:val="24"/>
                <w:szCs w:val="24"/>
              </w:rPr>
              <w:t xml:space="preserve">№ </w:t>
            </w:r>
            <w:proofErr w:type="gramStart"/>
            <w:r w:rsidRPr="0020440C">
              <w:rPr>
                <w:rFonts w:ascii="Times New Roman" w:hAnsi="Times New Roman" w:cs="Times New Roman"/>
                <w:sz w:val="24"/>
                <w:szCs w:val="24"/>
              </w:rPr>
              <w:t>п</w:t>
            </w:r>
            <w:proofErr w:type="gramEnd"/>
            <w:r w:rsidRPr="0020440C">
              <w:rPr>
                <w:rFonts w:ascii="Times New Roman" w:hAnsi="Times New Roman" w:cs="Times New Roman"/>
                <w:sz w:val="24"/>
                <w:szCs w:val="24"/>
              </w:rPr>
              <w:t>/п</w:t>
            </w:r>
          </w:p>
        </w:tc>
        <w:tc>
          <w:tcPr>
            <w:tcW w:w="1978" w:type="dxa"/>
          </w:tcPr>
          <w:p w:rsidR="0020440C" w:rsidRPr="0020440C" w:rsidRDefault="0020440C" w:rsidP="006E7F3D">
            <w:pPr>
              <w:tabs>
                <w:tab w:val="left" w:pos="3270"/>
              </w:tabs>
              <w:jc w:val="center"/>
              <w:rPr>
                <w:rFonts w:ascii="Times New Roman" w:hAnsi="Times New Roman" w:cs="Times New Roman"/>
                <w:sz w:val="24"/>
                <w:szCs w:val="24"/>
              </w:rPr>
            </w:pPr>
            <w:r w:rsidRPr="0020440C">
              <w:rPr>
                <w:rFonts w:ascii="Times New Roman" w:hAnsi="Times New Roman" w:cs="Times New Roman"/>
                <w:sz w:val="24"/>
                <w:szCs w:val="24"/>
              </w:rPr>
              <w:t>Специалисты</w:t>
            </w:r>
          </w:p>
          <w:p w:rsidR="0020440C" w:rsidRPr="0020440C" w:rsidRDefault="0020440C" w:rsidP="006E7F3D">
            <w:pPr>
              <w:tabs>
                <w:tab w:val="left" w:pos="3270"/>
              </w:tabs>
              <w:jc w:val="center"/>
              <w:rPr>
                <w:rFonts w:ascii="Times New Roman" w:hAnsi="Times New Roman" w:cs="Times New Roman"/>
                <w:sz w:val="24"/>
                <w:szCs w:val="24"/>
              </w:rPr>
            </w:pPr>
          </w:p>
        </w:tc>
        <w:tc>
          <w:tcPr>
            <w:tcW w:w="5175" w:type="dxa"/>
          </w:tcPr>
          <w:p w:rsidR="0020440C" w:rsidRPr="0020440C" w:rsidRDefault="0020440C" w:rsidP="006E7F3D">
            <w:pPr>
              <w:tabs>
                <w:tab w:val="left" w:pos="3270"/>
              </w:tabs>
              <w:jc w:val="center"/>
              <w:rPr>
                <w:rFonts w:ascii="Times New Roman" w:hAnsi="Times New Roman" w:cs="Times New Roman"/>
                <w:sz w:val="24"/>
                <w:szCs w:val="24"/>
              </w:rPr>
            </w:pPr>
            <w:r w:rsidRPr="0020440C">
              <w:rPr>
                <w:rFonts w:ascii="Times New Roman" w:hAnsi="Times New Roman" w:cs="Times New Roman"/>
                <w:sz w:val="24"/>
                <w:szCs w:val="24"/>
              </w:rPr>
              <w:t>Функции</w:t>
            </w:r>
          </w:p>
        </w:tc>
        <w:tc>
          <w:tcPr>
            <w:tcW w:w="1614" w:type="dxa"/>
          </w:tcPr>
          <w:p w:rsidR="0020440C" w:rsidRPr="0020440C" w:rsidRDefault="0020440C" w:rsidP="006E7F3D">
            <w:pPr>
              <w:tabs>
                <w:tab w:val="left" w:pos="3270"/>
              </w:tabs>
              <w:jc w:val="center"/>
              <w:rPr>
                <w:rFonts w:ascii="Times New Roman" w:hAnsi="Times New Roman" w:cs="Times New Roman"/>
                <w:sz w:val="24"/>
                <w:szCs w:val="24"/>
              </w:rPr>
            </w:pPr>
            <w:r w:rsidRPr="0020440C">
              <w:rPr>
                <w:rFonts w:ascii="Times New Roman" w:hAnsi="Times New Roman" w:cs="Times New Roman"/>
                <w:sz w:val="24"/>
                <w:szCs w:val="24"/>
              </w:rPr>
              <w:t>Количество специалистов</w:t>
            </w:r>
          </w:p>
        </w:tc>
      </w:tr>
      <w:tr w:rsidR="0020440C" w:rsidTr="006E7F3D">
        <w:tc>
          <w:tcPr>
            <w:tcW w:w="804" w:type="dxa"/>
          </w:tcPr>
          <w:p w:rsidR="0020440C" w:rsidRPr="0020440C" w:rsidRDefault="0020440C" w:rsidP="0020440C">
            <w:pPr>
              <w:tabs>
                <w:tab w:val="left" w:pos="3270"/>
              </w:tabs>
              <w:rPr>
                <w:rFonts w:ascii="Times New Roman" w:hAnsi="Times New Roman" w:cs="Times New Roman"/>
                <w:sz w:val="24"/>
                <w:szCs w:val="24"/>
              </w:rPr>
            </w:pPr>
            <w:r>
              <w:rPr>
                <w:rFonts w:ascii="Times New Roman" w:hAnsi="Times New Roman" w:cs="Times New Roman"/>
                <w:sz w:val="24"/>
                <w:szCs w:val="24"/>
              </w:rPr>
              <w:t>1</w:t>
            </w:r>
          </w:p>
        </w:tc>
        <w:tc>
          <w:tcPr>
            <w:tcW w:w="1978" w:type="dxa"/>
          </w:tcPr>
          <w:p w:rsidR="0020440C" w:rsidRPr="0020440C" w:rsidRDefault="0020440C" w:rsidP="0020440C">
            <w:pPr>
              <w:tabs>
                <w:tab w:val="left" w:pos="3270"/>
              </w:tabs>
              <w:rPr>
                <w:rFonts w:ascii="Times New Roman" w:hAnsi="Times New Roman" w:cs="Times New Roman"/>
                <w:sz w:val="24"/>
                <w:szCs w:val="24"/>
              </w:rPr>
            </w:pPr>
            <w:r>
              <w:rPr>
                <w:rFonts w:ascii="Times New Roman" w:hAnsi="Times New Roman" w:cs="Times New Roman"/>
                <w:sz w:val="24"/>
                <w:szCs w:val="24"/>
              </w:rPr>
              <w:t>Директор</w:t>
            </w:r>
          </w:p>
        </w:tc>
        <w:tc>
          <w:tcPr>
            <w:tcW w:w="5175" w:type="dxa"/>
          </w:tcPr>
          <w:p w:rsidR="0020440C" w:rsidRPr="0020440C" w:rsidRDefault="0020440C" w:rsidP="0020440C">
            <w:pPr>
              <w:tabs>
                <w:tab w:val="left" w:pos="3270"/>
              </w:tabs>
              <w:jc w:val="both"/>
              <w:rPr>
                <w:rFonts w:ascii="Times New Roman" w:hAnsi="Times New Roman" w:cs="Times New Roman"/>
                <w:sz w:val="24"/>
                <w:szCs w:val="24"/>
              </w:rPr>
            </w:pPr>
            <w:proofErr w:type="gramStart"/>
            <w:r w:rsidRPr="0020440C">
              <w:rPr>
                <w:rFonts w:ascii="Times New Roman" w:hAnsi="Times New Roman" w:cs="Times New Roman"/>
                <w:sz w:val="24"/>
                <w:szCs w:val="24"/>
              </w:rPr>
              <w:t xml:space="preserve">Осуществляет руководство школой в соответствии с законами и иными нормативными правовыми актами, Уставом школы; обеспечивает системную образовательную (учебно-воспитательную) и административно-хозяйственную (производственную) работу организации, осуществляющей образовательную деятельность; обеспечивает охрану их жизни и здоровья во время образовательной деятельности, соблюдение прав и свобод обучающихся (воспитанников, детей) и работников образовательного учреждения в установленном законодательством РФ порядке.  </w:t>
            </w:r>
            <w:proofErr w:type="gramEnd"/>
          </w:p>
        </w:tc>
        <w:tc>
          <w:tcPr>
            <w:tcW w:w="1614" w:type="dxa"/>
          </w:tcPr>
          <w:p w:rsidR="0020440C" w:rsidRPr="006E7F3D" w:rsidRDefault="0020440C" w:rsidP="0020440C">
            <w:pPr>
              <w:tabs>
                <w:tab w:val="left" w:pos="3270"/>
              </w:tabs>
              <w:rPr>
                <w:rFonts w:ascii="Times New Roman" w:hAnsi="Times New Roman" w:cs="Times New Roman"/>
                <w:sz w:val="24"/>
                <w:szCs w:val="24"/>
              </w:rPr>
            </w:pPr>
            <w:r w:rsidRPr="006E7F3D">
              <w:rPr>
                <w:rFonts w:ascii="Times New Roman" w:hAnsi="Times New Roman" w:cs="Times New Roman"/>
                <w:sz w:val="24"/>
                <w:szCs w:val="24"/>
              </w:rPr>
              <w:t>1</w:t>
            </w:r>
          </w:p>
        </w:tc>
      </w:tr>
      <w:tr w:rsidR="006E7F3D" w:rsidTr="006E7F3D">
        <w:tc>
          <w:tcPr>
            <w:tcW w:w="804" w:type="dxa"/>
          </w:tcPr>
          <w:p w:rsidR="006E7F3D" w:rsidRPr="006E7F3D" w:rsidRDefault="006E7F3D" w:rsidP="00511585">
            <w:pPr>
              <w:tabs>
                <w:tab w:val="left" w:pos="3270"/>
              </w:tabs>
              <w:rPr>
                <w:rFonts w:ascii="Times New Roman" w:hAnsi="Times New Roman" w:cs="Times New Roman"/>
                <w:sz w:val="24"/>
                <w:szCs w:val="24"/>
              </w:rPr>
            </w:pPr>
            <w:r w:rsidRPr="006E7F3D">
              <w:rPr>
                <w:rFonts w:ascii="Times New Roman" w:hAnsi="Times New Roman" w:cs="Times New Roman"/>
                <w:sz w:val="24"/>
                <w:szCs w:val="24"/>
              </w:rPr>
              <w:t>2</w:t>
            </w:r>
          </w:p>
        </w:tc>
        <w:tc>
          <w:tcPr>
            <w:tcW w:w="1978" w:type="dxa"/>
          </w:tcPr>
          <w:p w:rsidR="006E7F3D" w:rsidRPr="0020440C" w:rsidRDefault="006E7F3D" w:rsidP="00511585">
            <w:pPr>
              <w:tabs>
                <w:tab w:val="left" w:pos="3270"/>
              </w:tabs>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5175" w:type="dxa"/>
          </w:tcPr>
          <w:p w:rsidR="006E7F3D" w:rsidRPr="0020440C" w:rsidRDefault="006E7F3D" w:rsidP="00511585">
            <w:pPr>
              <w:tabs>
                <w:tab w:val="left" w:pos="3270"/>
              </w:tabs>
              <w:jc w:val="both"/>
              <w:rPr>
                <w:rFonts w:ascii="Times New Roman" w:hAnsi="Times New Roman" w:cs="Times New Roman"/>
                <w:sz w:val="24"/>
                <w:szCs w:val="24"/>
              </w:rPr>
            </w:pPr>
            <w:r w:rsidRPr="0020440C">
              <w:rPr>
                <w:rFonts w:ascii="Times New Roman" w:hAnsi="Times New Roman" w:cs="Times New Roman"/>
                <w:sz w:val="24"/>
                <w:szCs w:val="24"/>
              </w:rPr>
              <w:t xml:space="preserve">Организует текущее и перспективное планирование деятельности школы; координирует работу педагогов, других педагогических и иных работников, а также разработку учебно-методической и иной документации, необходимой для деятельности школы; обеспечивает использование и совершенствование методов организации образовательной деятельности и современных образовательных технологий, в том числе дистанционных; осуществляет </w:t>
            </w:r>
            <w:proofErr w:type="gramStart"/>
            <w:r w:rsidRPr="0020440C">
              <w:rPr>
                <w:rFonts w:ascii="Times New Roman" w:hAnsi="Times New Roman" w:cs="Times New Roman"/>
                <w:sz w:val="24"/>
                <w:szCs w:val="24"/>
              </w:rPr>
              <w:t>контроль за</w:t>
            </w:r>
            <w:proofErr w:type="gramEnd"/>
            <w:r w:rsidRPr="0020440C">
              <w:rPr>
                <w:rFonts w:ascii="Times New Roman" w:hAnsi="Times New Roman" w:cs="Times New Roman"/>
                <w:sz w:val="24"/>
                <w:szCs w:val="24"/>
              </w:rPr>
              <w:t xml:space="preserve"> качеством образовательной деятельности,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w:t>
            </w:r>
          </w:p>
        </w:tc>
        <w:tc>
          <w:tcPr>
            <w:tcW w:w="1614" w:type="dxa"/>
          </w:tcPr>
          <w:p w:rsidR="006E7F3D" w:rsidRPr="006E7F3D" w:rsidRDefault="006E7F3D" w:rsidP="0020440C">
            <w:pPr>
              <w:tabs>
                <w:tab w:val="left" w:pos="3270"/>
              </w:tabs>
              <w:rPr>
                <w:rFonts w:ascii="Times New Roman" w:hAnsi="Times New Roman" w:cs="Times New Roman"/>
                <w:sz w:val="24"/>
                <w:szCs w:val="24"/>
              </w:rPr>
            </w:pPr>
            <w:r w:rsidRPr="006E7F3D">
              <w:rPr>
                <w:rFonts w:ascii="Times New Roman" w:hAnsi="Times New Roman" w:cs="Times New Roman"/>
                <w:sz w:val="24"/>
                <w:szCs w:val="24"/>
              </w:rPr>
              <w:t>4</w:t>
            </w:r>
          </w:p>
        </w:tc>
      </w:tr>
      <w:tr w:rsidR="006E7F3D" w:rsidTr="006E7F3D">
        <w:tc>
          <w:tcPr>
            <w:tcW w:w="804" w:type="dxa"/>
          </w:tcPr>
          <w:p w:rsidR="006E7F3D" w:rsidRPr="00615804" w:rsidRDefault="00615804" w:rsidP="00615804">
            <w:pPr>
              <w:tabs>
                <w:tab w:val="left" w:pos="3270"/>
              </w:tabs>
              <w:jc w:val="both"/>
              <w:rPr>
                <w:rFonts w:ascii="Times New Roman" w:hAnsi="Times New Roman" w:cs="Times New Roman"/>
                <w:sz w:val="24"/>
                <w:szCs w:val="24"/>
              </w:rPr>
            </w:pPr>
            <w:r w:rsidRPr="00615804">
              <w:rPr>
                <w:rFonts w:ascii="Times New Roman" w:hAnsi="Times New Roman" w:cs="Times New Roman"/>
                <w:sz w:val="24"/>
                <w:szCs w:val="24"/>
              </w:rPr>
              <w:t>3</w:t>
            </w:r>
          </w:p>
        </w:tc>
        <w:tc>
          <w:tcPr>
            <w:tcW w:w="1978" w:type="dxa"/>
          </w:tcPr>
          <w:p w:rsidR="006E7F3D" w:rsidRPr="00615804" w:rsidRDefault="00615804" w:rsidP="00615804">
            <w:pPr>
              <w:tabs>
                <w:tab w:val="left" w:pos="3270"/>
              </w:tabs>
              <w:jc w:val="both"/>
              <w:rPr>
                <w:rFonts w:ascii="Times New Roman" w:hAnsi="Times New Roman" w:cs="Times New Roman"/>
                <w:sz w:val="24"/>
                <w:szCs w:val="24"/>
              </w:rPr>
            </w:pPr>
            <w:r w:rsidRPr="00615804">
              <w:rPr>
                <w:rFonts w:ascii="Times New Roman" w:hAnsi="Times New Roman" w:cs="Times New Roman"/>
                <w:sz w:val="24"/>
                <w:szCs w:val="24"/>
              </w:rPr>
              <w:t xml:space="preserve">Учитель </w:t>
            </w:r>
            <w:r w:rsidRPr="00615804">
              <w:rPr>
                <w:rFonts w:ascii="Times New Roman" w:hAnsi="Times New Roman" w:cs="Times New Roman"/>
                <w:sz w:val="24"/>
                <w:szCs w:val="24"/>
              </w:rPr>
              <w:lastRenderedPageBreak/>
              <w:t>начальных классов</w:t>
            </w:r>
          </w:p>
        </w:tc>
        <w:tc>
          <w:tcPr>
            <w:tcW w:w="5175" w:type="dxa"/>
          </w:tcPr>
          <w:p w:rsidR="006E7F3D" w:rsidRPr="00615804" w:rsidRDefault="00615804" w:rsidP="00615804">
            <w:pPr>
              <w:tabs>
                <w:tab w:val="left" w:pos="3270"/>
              </w:tabs>
              <w:jc w:val="both"/>
              <w:rPr>
                <w:rFonts w:ascii="Times New Roman" w:hAnsi="Times New Roman" w:cs="Times New Roman"/>
                <w:sz w:val="24"/>
                <w:szCs w:val="24"/>
              </w:rPr>
            </w:pPr>
            <w:r w:rsidRPr="00615804">
              <w:rPr>
                <w:rFonts w:ascii="Times New Roman" w:hAnsi="Times New Roman" w:cs="Times New Roman"/>
                <w:sz w:val="24"/>
                <w:szCs w:val="24"/>
              </w:rPr>
              <w:lastRenderedPageBreak/>
              <w:t xml:space="preserve">Отвечает за воспитание, обучение и </w:t>
            </w:r>
            <w:r w:rsidRPr="00615804">
              <w:rPr>
                <w:rFonts w:ascii="Times New Roman" w:hAnsi="Times New Roman" w:cs="Times New Roman"/>
                <w:sz w:val="24"/>
                <w:szCs w:val="24"/>
              </w:rPr>
              <w:lastRenderedPageBreak/>
              <w:t xml:space="preserve">организацию условий для успешного продвижения обучающихся в рамках образовательной деятельности.              </w:t>
            </w:r>
          </w:p>
        </w:tc>
        <w:tc>
          <w:tcPr>
            <w:tcW w:w="1614" w:type="dxa"/>
          </w:tcPr>
          <w:p w:rsidR="006E7F3D" w:rsidRPr="00615804" w:rsidRDefault="00615804" w:rsidP="00615804">
            <w:pPr>
              <w:tabs>
                <w:tab w:val="left" w:pos="3270"/>
              </w:tabs>
              <w:jc w:val="both"/>
              <w:rPr>
                <w:rFonts w:ascii="Times New Roman" w:hAnsi="Times New Roman" w:cs="Times New Roman"/>
                <w:sz w:val="24"/>
                <w:szCs w:val="24"/>
              </w:rPr>
            </w:pPr>
            <w:r>
              <w:rPr>
                <w:rFonts w:ascii="Times New Roman" w:hAnsi="Times New Roman" w:cs="Times New Roman"/>
                <w:sz w:val="24"/>
                <w:szCs w:val="24"/>
              </w:rPr>
              <w:lastRenderedPageBreak/>
              <w:t>25</w:t>
            </w:r>
          </w:p>
        </w:tc>
      </w:tr>
      <w:tr w:rsidR="006E7F3D" w:rsidTr="006E7F3D">
        <w:tc>
          <w:tcPr>
            <w:tcW w:w="804" w:type="dxa"/>
          </w:tcPr>
          <w:p w:rsidR="006E7F3D" w:rsidRPr="00615804" w:rsidRDefault="00615804" w:rsidP="00615804">
            <w:pPr>
              <w:tabs>
                <w:tab w:val="left" w:pos="3270"/>
              </w:tabs>
              <w:jc w:val="both"/>
              <w:rPr>
                <w:rFonts w:ascii="Times New Roman" w:hAnsi="Times New Roman" w:cs="Times New Roman"/>
                <w:sz w:val="24"/>
                <w:szCs w:val="24"/>
              </w:rPr>
            </w:pPr>
            <w:r w:rsidRPr="00615804">
              <w:rPr>
                <w:rFonts w:ascii="Times New Roman" w:hAnsi="Times New Roman" w:cs="Times New Roman"/>
                <w:sz w:val="24"/>
                <w:szCs w:val="24"/>
              </w:rPr>
              <w:lastRenderedPageBreak/>
              <w:t>4</w:t>
            </w:r>
          </w:p>
        </w:tc>
        <w:tc>
          <w:tcPr>
            <w:tcW w:w="1978" w:type="dxa"/>
          </w:tcPr>
          <w:p w:rsidR="006E7F3D" w:rsidRPr="00615804" w:rsidRDefault="00615804" w:rsidP="00615804">
            <w:pPr>
              <w:tabs>
                <w:tab w:val="left" w:pos="3270"/>
              </w:tabs>
              <w:jc w:val="both"/>
              <w:rPr>
                <w:rFonts w:ascii="Times New Roman" w:hAnsi="Times New Roman" w:cs="Times New Roman"/>
                <w:sz w:val="24"/>
                <w:szCs w:val="24"/>
              </w:rPr>
            </w:pPr>
            <w:r w:rsidRPr="00615804">
              <w:rPr>
                <w:rFonts w:ascii="Times New Roman" w:hAnsi="Times New Roman" w:cs="Times New Roman"/>
                <w:sz w:val="24"/>
                <w:szCs w:val="24"/>
              </w:rPr>
              <w:t>Учитель</w:t>
            </w:r>
            <w:r>
              <w:rPr>
                <w:rFonts w:ascii="Times New Roman" w:hAnsi="Times New Roman" w:cs="Times New Roman"/>
                <w:sz w:val="24"/>
                <w:szCs w:val="24"/>
              </w:rPr>
              <w:t xml:space="preserve"> </w:t>
            </w:r>
            <w:r w:rsidRPr="00615804">
              <w:rPr>
                <w:rFonts w:ascii="Times New Roman" w:hAnsi="Times New Roman" w:cs="Times New Roman"/>
                <w:sz w:val="24"/>
                <w:szCs w:val="24"/>
              </w:rPr>
              <w:t>- предметник</w:t>
            </w:r>
          </w:p>
        </w:tc>
        <w:tc>
          <w:tcPr>
            <w:tcW w:w="5175" w:type="dxa"/>
          </w:tcPr>
          <w:p w:rsidR="006E7F3D" w:rsidRPr="00615804" w:rsidRDefault="00615804" w:rsidP="00615804">
            <w:pPr>
              <w:tabs>
                <w:tab w:val="left" w:pos="3270"/>
              </w:tabs>
              <w:jc w:val="both"/>
              <w:rPr>
                <w:rFonts w:ascii="Times New Roman" w:hAnsi="Times New Roman" w:cs="Times New Roman"/>
                <w:sz w:val="24"/>
                <w:szCs w:val="24"/>
              </w:rPr>
            </w:pPr>
            <w:r w:rsidRPr="00615804">
              <w:rPr>
                <w:rFonts w:ascii="Times New Roman" w:hAnsi="Times New Roman" w:cs="Times New Roman"/>
                <w:sz w:val="24"/>
                <w:szCs w:val="24"/>
              </w:rPr>
              <w:t>Организует условия для успешного продвижения ребенка в рамках образовательной деятельности</w:t>
            </w:r>
          </w:p>
        </w:tc>
        <w:tc>
          <w:tcPr>
            <w:tcW w:w="1614" w:type="dxa"/>
          </w:tcPr>
          <w:p w:rsidR="006E7F3D" w:rsidRPr="00615804" w:rsidRDefault="00615804" w:rsidP="00615804">
            <w:pPr>
              <w:tabs>
                <w:tab w:val="left" w:pos="3270"/>
              </w:tabs>
              <w:jc w:val="both"/>
              <w:rPr>
                <w:rFonts w:ascii="Times New Roman" w:hAnsi="Times New Roman" w:cs="Times New Roman"/>
                <w:sz w:val="24"/>
                <w:szCs w:val="24"/>
              </w:rPr>
            </w:pPr>
            <w:r>
              <w:rPr>
                <w:rFonts w:ascii="Times New Roman" w:hAnsi="Times New Roman" w:cs="Times New Roman"/>
                <w:sz w:val="24"/>
                <w:szCs w:val="24"/>
              </w:rPr>
              <w:t>46</w:t>
            </w:r>
          </w:p>
        </w:tc>
      </w:tr>
      <w:tr w:rsidR="006E7F3D" w:rsidTr="006E7F3D">
        <w:tc>
          <w:tcPr>
            <w:tcW w:w="804" w:type="dxa"/>
          </w:tcPr>
          <w:p w:rsidR="006E7F3D" w:rsidRPr="00615804" w:rsidRDefault="00615804" w:rsidP="00615804">
            <w:pPr>
              <w:tabs>
                <w:tab w:val="left" w:pos="3270"/>
              </w:tabs>
              <w:jc w:val="both"/>
              <w:rPr>
                <w:rFonts w:ascii="Times New Roman" w:hAnsi="Times New Roman" w:cs="Times New Roman"/>
                <w:sz w:val="24"/>
                <w:szCs w:val="24"/>
              </w:rPr>
            </w:pPr>
            <w:r w:rsidRPr="00615804">
              <w:rPr>
                <w:rFonts w:ascii="Times New Roman" w:hAnsi="Times New Roman" w:cs="Times New Roman"/>
                <w:sz w:val="24"/>
                <w:szCs w:val="24"/>
              </w:rPr>
              <w:t>5</w:t>
            </w:r>
          </w:p>
        </w:tc>
        <w:tc>
          <w:tcPr>
            <w:tcW w:w="1978" w:type="dxa"/>
          </w:tcPr>
          <w:p w:rsidR="006E7F3D" w:rsidRPr="00615804" w:rsidRDefault="00615804" w:rsidP="00615804">
            <w:pPr>
              <w:tabs>
                <w:tab w:val="left" w:pos="3270"/>
              </w:tabs>
              <w:jc w:val="both"/>
              <w:rPr>
                <w:rFonts w:ascii="Times New Roman" w:hAnsi="Times New Roman" w:cs="Times New Roman"/>
                <w:sz w:val="24"/>
                <w:szCs w:val="24"/>
              </w:rPr>
            </w:pPr>
            <w:r w:rsidRPr="00615804">
              <w:rPr>
                <w:rFonts w:ascii="Times New Roman" w:hAnsi="Times New Roman" w:cs="Times New Roman"/>
                <w:sz w:val="24"/>
                <w:szCs w:val="24"/>
              </w:rPr>
              <w:t>Педагог-дефектолог, учитель-логопед</w:t>
            </w:r>
          </w:p>
        </w:tc>
        <w:tc>
          <w:tcPr>
            <w:tcW w:w="5175" w:type="dxa"/>
          </w:tcPr>
          <w:p w:rsidR="006E7F3D" w:rsidRPr="00615804" w:rsidRDefault="00615804" w:rsidP="00615804">
            <w:pPr>
              <w:tabs>
                <w:tab w:val="left" w:pos="3270"/>
              </w:tabs>
              <w:jc w:val="both"/>
              <w:rPr>
                <w:rFonts w:ascii="Times New Roman" w:hAnsi="Times New Roman" w:cs="Times New Roman"/>
                <w:sz w:val="24"/>
                <w:szCs w:val="24"/>
              </w:rPr>
            </w:pPr>
            <w:proofErr w:type="gramStart"/>
            <w:r w:rsidRPr="00615804">
              <w:rPr>
                <w:rFonts w:ascii="Times New Roman" w:hAnsi="Times New Roman" w:cs="Times New Roman"/>
                <w:sz w:val="24"/>
                <w:szCs w:val="24"/>
              </w:rPr>
              <w:t>Осуществляет работу, направленную на максимальную коррекцию недостатков в развитии у обучающихся с нарушениями в развитии; осуществляет обследование обучающихся, определяет структуру и степень выраженности имеющегося у них нарушения развития.</w:t>
            </w:r>
            <w:proofErr w:type="gramEnd"/>
          </w:p>
        </w:tc>
        <w:tc>
          <w:tcPr>
            <w:tcW w:w="1614" w:type="dxa"/>
          </w:tcPr>
          <w:p w:rsidR="006E7F3D" w:rsidRPr="00615804" w:rsidRDefault="00615804" w:rsidP="00615804">
            <w:pPr>
              <w:tabs>
                <w:tab w:val="left" w:pos="3270"/>
              </w:tabs>
              <w:jc w:val="both"/>
              <w:rPr>
                <w:rFonts w:ascii="Times New Roman" w:hAnsi="Times New Roman" w:cs="Times New Roman"/>
                <w:sz w:val="24"/>
                <w:szCs w:val="24"/>
              </w:rPr>
            </w:pPr>
            <w:r w:rsidRPr="00615804">
              <w:rPr>
                <w:rFonts w:ascii="Times New Roman" w:hAnsi="Times New Roman" w:cs="Times New Roman"/>
                <w:sz w:val="24"/>
                <w:szCs w:val="24"/>
              </w:rPr>
              <w:t>1</w:t>
            </w:r>
          </w:p>
        </w:tc>
      </w:tr>
      <w:tr w:rsidR="006E7F3D" w:rsidTr="006E7F3D">
        <w:tc>
          <w:tcPr>
            <w:tcW w:w="804" w:type="dxa"/>
          </w:tcPr>
          <w:p w:rsidR="006E7F3D" w:rsidRPr="00615804" w:rsidRDefault="00615804" w:rsidP="00615804">
            <w:pPr>
              <w:tabs>
                <w:tab w:val="left" w:pos="3270"/>
              </w:tabs>
              <w:jc w:val="both"/>
              <w:rPr>
                <w:rFonts w:ascii="Times New Roman" w:hAnsi="Times New Roman" w:cs="Times New Roman"/>
                <w:sz w:val="24"/>
                <w:szCs w:val="24"/>
              </w:rPr>
            </w:pPr>
            <w:r w:rsidRPr="00615804">
              <w:rPr>
                <w:rFonts w:ascii="Times New Roman" w:hAnsi="Times New Roman" w:cs="Times New Roman"/>
                <w:sz w:val="24"/>
                <w:szCs w:val="24"/>
              </w:rPr>
              <w:t>6</w:t>
            </w:r>
          </w:p>
        </w:tc>
        <w:tc>
          <w:tcPr>
            <w:tcW w:w="1978" w:type="dxa"/>
          </w:tcPr>
          <w:p w:rsidR="006E7F3D" w:rsidRPr="00615804" w:rsidRDefault="00615804" w:rsidP="00615804">
            <w:pPr>
              <w:tabs>
                <w:tab w:val="left" w:pos="3270"/>
              </w:tabs>
              <w:jc w:val="both"/>
              <w:rPr>
                <w:rFonts w:ascii="Times New Roman" w:hAnsi="Times New Roman" w:cs="Times New Roman"/>
                <w:sz w:val="24"/>
                <w:szCs w:val="24"/>
              </w:rPr>
            </w:pPr>
            <w:r w:rsidRPr="00615804">
              <w:rPr>
                <w:rFonts w:ascii="Times New Roman" w:hAnsi="Times New Roman" w:cs="Times New Roman"/>
                <w:sz w:val="24"/>
                <w:szCs w:val="24"/>
              </w:rPr>
              <w:t>Педагог-психолог</w:t>
            </w:r>
          </w:p>
        </w:tc>
        <w:tc>
          <w:tcPr>
            <w:tcW w:w="5175" w:type="dxa"/>
          </w:tcPr>
          <w:p w:rsidR="006E7F3D" w:rsidRPr="00615804" w:rsidRDefault="00615804" w:rsidP="00615804">
            <w:pPr>
              <w:tabs>
                <w:tab w:val="left" w:pos="3270"/>
              </w:tabs>
              <w:jc w:val="both"/>
              <w:rPr>
                <w:rFonts w:ascii="Times New Roman" w:hAnsi="Times New Roman" w:cs="Times New Roman"/>
                <w:sz w:val="24"/>
                <w:szCs w:val="24"/>
              </w:rPr>
            </w:pPr>
            <w:r w:rsidRPr="00615804">
              <w:rPr>
                <w:rFonts w:ascii="Times New Roman" w:hAnsi="Times New Roman" w:cs="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615804">
              <w:rPr>
                <w:rFonts w:ascii="Times New Roman" w:hAnsi="Times New Roman" w:cs="Times New Roman"/>
                <w:sz w:val="24"/>
                <w:szCs w:val="24"/>
              </w:rPr>
              <w:t>обучающихся</w:t>
            </w:r>
            <w:proofErr w:type="gramEnd"/>
            <w:r w:rsidRPr="00615804">
              <w:rPr>
                <w:rFonts w:ascii="Times New Roman" w:hAnsi="Times New Roman" w:cs="Times New Roman"/>
                <w:sz w:val="24"/>
                <w:szCs w:val="24"/>
              </w:rPr>
              <w:t xml:space="preserve"> в процессе воспитания и обучения в школе; помогает учителям выявлять условия, необходимые для развития ребенка в соответствии с его возрастными и индивидуальными особенностями</w:t>
            </w:r>
          </w:p>
        </w:tc>
        <w:tc>
          <w:tcPr>
            <w:tcW w:w="1614" w:type="dxa"/>
          </w:tcPr>
          <w:p w:rsidR="006E7F3D" w:rsidRPr="00615804" w:rsidRDefault="00615804" w:rsidP="00615804">
            <w:pPr>
              <w:tabs>
                <w:tab w:val="left" w:pos="3270"/>
              </w:tabs>
              <w:jc w:val="both"/>
              <w:rPr>
                <w:rFonts w:ascii="Times New Roman" w:hAnsi="Times New Roman" w:cs="Times New Roman"/>
                <w:sz w:val="24"/>
                <w:szCs w:val="24"/>
              </w:rPr>
            </w:pPr>
            <w:r w:rsidRPr="00615804">
              <w:rPr>
                <w:rFonts w:ascii="Times New Roman" w:hAnsi="Times New Roman" w:cs="Times New Roman"/>
                <w:sz w:val="24"/>
                <w:szCs w:val="24"/>
              </w:rPr>
              <w:t>1</w:t>
            </w:r>
          </w:p>
        </w:tc>
      </w:tr>
      <w:tr w:rsidR="006E7F3D" w:rsidTr="006E7F3D">
        <w:tc>
          <w:tcPr>
            <w:tcW w:w="804" w:type="dxa"/>
          </w:tcPr>
          <w:p w:rsidR="006E7F3D" w:rsidRDefault="00295AE8" w:rsidP="0020440C">
            <w:pPr>
              <w:tabs>
                <w:tab w:val="left" w:pos="3270"/>
              </w:tabs>
              <w:rPr>
                <w:rFonts w:ascii="Times New Roman" w:hAnsi="Times New Roman" w:cs="Times New Roman"/>
                <w:sz w:val="28"/>
                <w:szCs w:val="28"/>
              </w:rPr>
            </w:pPr>
            <w:r>
              <w:rPr>
                <w:rFonts w:ascii="Times New Roman" w:hAnsi="Times New Roman" w:cs="Times New Roman"/>
                <w:sz w:val="28"/>
                <w:szCs w:val="28"/>
              </w:rPr>
              <w:t>7</w:t>
            </w:r>
          </w:p>
        </w:tc>
        <w:tc>
          <w:tcPr>
            <w:tcW w:w="1978" w:type="dxa"/>
          </w:tcPr>
          <w:p w:rsidR="006E7F3D" w:rsidRPr="00295AE8" w:rsidRDefault="00295AE8" w:rsidP="00295AE8">
            <w:pPr>
              <w:tabs>
                <w:tab w:val="left" w:pos="3270"/>
              </w:tabs>
              <w:jc w:val="both"/>
              <w:rPr>
                <w:rFonts w:ascii="Times New Roman" w:hAnsi="Times New Roman" w:cs="Times New Roman"/>
                <w:sz w:val="24"/>
                <w:szCs w:val="24"/>
              </w:rPr>
            </w:pPr>
            <w:r w:rsidRPr="00295AE8">
              <w:rPr>
                <w:rFonts w:ascii="Times New Roman" w:hAnsi="Times New Roman" w:cs="Times New Roman"/>
                <w:sz w:val="24"/>
                <w:szCs w:val="24"/>
              </w:rPr>
              <w:t>Социальный педагог</w:t>
            </w:r>
          </w:p>
        </w:tc>
        <w:tc>
          <w:tcPr>
            <w:tcW w:w="5175" w:type="dxa"/>
          </w:tcPr>
          <w:p w:rsidR="006E7F3D" w:rsidRPr="00295AE8" w:rsidRDefault="00295AE8" w:rsidP="00295AE8">
            <w:pPr>
              <w:tabs>
                <w:tab w:val="left" w:pos="3270"/>
              </w:tabs>
              <w:jc w:val="both"/>
              <w:rPr>
                <w:rFonts w:ascii="Times New Roman" w:hAnsi="Times New Roman" w:cs="Times New Roman"/>
                <w:sz w:val="24"/>
                <w:szCs w:val="24"/>
              </w:rPr>
            </w:pPr>
            <w:r w:rsidRPr="00295AE8">
              <w:rPr>
                <w:rFonts w:ascii="Times New Roman" w:hAnsi="Times New Roman" w:cs="Times New Roman"/>
                <w:sz w:val="24"/>
                <w:szCs w:val="24"/>
              </w:rPr>
              <w:t xml:space="preserve"> Обеспечивает условия, снижающие негативное      влияние среды на  ребенка</w:t>
            </w:r>
          </w:p>
        </w:tc>
        <w:tc>
          <w:tcPr>
            <w:tcW w:w="1614" w:type="dxa"/>
          </w:tcPr>
          <w:p w:rsidR="006E7F3D" w:rsidRPr="00295AE8" w:rsidRDefault="00295AE8" w:rsidP="00295AE8">
            <w:pPr>
              <w:tabs>
                <w:tab w:val="left" w:pos="3270"/>
              </w:tabs>
              <w:jc w:val="both"/>
              <w:rPr>
                <w:rFonts w:ascii="Times New Roman" w:hAnsi="Times New Roman" w:cs="Times New Roman"/>
                <w:sz w:val="24"/>
                <w:szCs w:val="24"/>
              </w:rPr>
            </w:pPr>
            <w:r w:rsidRPr="00295AE8">
              <w:rPr>
                <w:rFonts w:ascii="Times New Roman" w:hAnsi="Times New Roman" w:cs="Times New Roman"/>
                <w:sz w:val="24"/>
                <w:szCs w:val="24"/>
              </w:rPr>
              <w:t>1</w:t>
            </w:r>
          </w:p>
        </w:tc>
      </w:tr>
      <w:tr w:rsidR="006E7F3D" w:rsidTr="006E7F3D">
        <w:tc>
          <w:tcPr>
            <w:tcW w:w="804" w:type="dxa"/>
          </w:tcPr>
          <w:p w:rsidR="006E7F3D" w:rsidRPr="00295AE8" w:rsidRDefault="00295AE8" w:rsidP="0020440C">
            <w:pPr>
              <w:tabs>
                <w:tab w:val="left" w:pos="3270"/>
              </w:tabs>
              <w:rPr>
                <w:rFonts w:ascii="Times New Roman" w:hAnsi="Times New Roman" w:cs="Times New Roman"/>
                <w:sz w:val="24"/>
                <w:szCs w:val="24"/>
              </w:rPr>
            </w:pPr>
            <w:r>
              <w:rPr>
                <w:rFonts w:ascii="Times New Roman" w:hAnsi="Times New Roman" w:cs="Times New Roman"/>
                <w:sz w:val="24"/>
                <w:szCs w:val="24"/>
              </w:rPr>
              <w:t>8</w:t>
            </w:r>
          </w:p>
        </w:tc>
        <w:tc>
          <w:tcPr>
            <w:tcW w:w="1978" w:type="dxa"/>
          </w:tcPr>
          <w:p w:rsidR="006E7F3D" w:rsidRPr="00295AE8" w:rsidRDefault="00295AE8" w:rsidP="00295AE8">
            <w:pPr>
              <w:tabs>
                <w:tab w:val="left" w:pos="3270"/>
              </w:tabs>
              <w:jc w:val="both"/>
              <w:rPr>
                <w:rFonts w:ascii="Times New Roman" w:hAnsi="Times New Roman" w:cs="Times New Roman"/>
                <w:sz w:val="24"/>
                <w:szCs w:val="24"/>
              </w:rPr>
            </w:pPr>
            <w:r w:rsidRPr="00295AE8">
              <w:rPr>
                <w:rFonts w:ascii="Times New Roman" w:hAnsi="Times New Roman" w:cs="Times New Roman"/>
                <w:sz w:val="24"/>
                <w:szCs w:val="24"/>
              </w:rPr>
              <w:t>Педагог-организатор</w:t>
            </w:r>
          </w:p>
        </w:tc>
        <w:tc>
          <w:tcPr>
            <w:tcW w:w="5175" w:type="dxa"/>
          </w:tcPr>
          <w:p w:rsidR="006E7F3D" w:rsidRPr="00295AE8" w:rsidRDefault="00295AE8" w:rsidP="00295AE8">
            <w:pPr>
              <w:tabs>
                <w:tab w:val="left" w:pos="3270"/>
              </w:tabs>
              <w:jc w:val="both"/>
              <w:rPr>
                <w:rFonts w:ascii="Times New Roman" w:hAnsi="Times New Roman" w:cs="Times New Roman"/>
                <w:sz w:val="24"/>
                <w:szCs w:val="24"/>
              </w:rPr>
            </w:pPr>
            <w:r w:rsidRPr="00295AE8">
              <w:rPr>
                <w:rFonts w:ascii="Times New Roman" w:hAnsi="Times New Roman" w:cs="Times New Roman"/>
                <w:sz w:val="24"/>
                <w:szCs w:val="24"/>
              </w:rPr>
              <w:t xml:space="preserve">Отвечает за организацию </w:t>
            </w:r>
            <w:proofErr w:type="spellStart"/>
            <w:r w:rsidRPr="00295AE8">
              <w:rPr>
                <w:rFonts w:ascii="Times New Roman" w:hAnsi="Times New Roman" w:cs="Times New Roman"/>
                <w:sz w:val="24"/>
                <w:szCs w:val="24"/>
              </w:rPr>
              <w:t>внеучебных</w:t>
            </w:r>
            <w:proofErr w:type="spellEnd"/>
            <w:r w:rsidRPr="00295AE8">
              <w:rPr>
                <w:rFonts w:ascii="Times New Roman" w:hAnsi="Times New Roman" w:cs="Times New Roman"/>
                <w:sz w:val="24"/>
                <w:szCs w:val="24"/>
              </w:rPr>
              <w:t xml:space="preserve"> видов деятельности школьников во внеурочное время.</w:t>
            </w:r>
          </w:p>
        </w:tc>
        <w:tc>
          <w:tcPr>
            <w:tcW w:w="1614" w:type="dxa"/>
          </w:tcPr>
          <w:p w:rsidR="006E7F3D" w:rsidRPr="00295AE8" w:rsidRDefault="00295AE8" w:rsidP="00295AE8">
            <w:pPr>
              <w:tabs>
                <w:tab w:val="left" w:pos="3270"/>
              </w:tabs>
              <w:jc w:val="both"/>
              <w:rPr>
                <w:rFonts w:ascii="Times New Roman" w:hAnsi="Times New Roman" w:cs="Times New Roman"/>
                <w:sz w:val="24"/>
                <w:szCs w:val="24"/>
              </w:rPr>
            </w:pPr>
            <w:r w:rsidRPr="00295AE8">
              <w:rPr>
                <w:rFonts w:ascii="Times New Roman" w:hAnsi="Times New Roman" w:cs="Times New Roman"/>
                <w:sz w:val="24"/>
                <w:szCs w:val="24"/>
              </w:rPr>
              <w:t>2</w:t>
            </w:r>
          </w:p>
        </w:tc>
      </w:tr>
      <w:tr w:rsidR="006E7F3D" w:rsidTr="006E7F3D">
        <w:tc>
          <w:tcPr>
            <w:tcW w:w="804" w:type="dxa"/>
          </w:tcPr>
          <w:p w:rsidR="006E7F3D" w:rsidRPr="00295AE8" w:rsidRDefault="00295AE8" w:rsidP="0020440C">
            <w:pPr>
              <w:tabs>
                <w:tab w:val="left" w:pos="3270"/>
              </w:tabs>
              <w:rPr>
                <w:rFonts w:ascii="Times New Roman" w:hAnsi="Times New Roman" w:cs="Times New Roman"/>
                <w:sz w:val="24"/>
                <w:szCs w:val="24"/>
              </w:rPr>
            </w:pPr>
            <w:r>
              <w:rPr>
                <w:rFonts w:ascii="Times New Roman" w:hAnsi="Times New Roman" w:cs="Times New Roman"/>
                <w:sz w:val="24"/>
                <w:szCs w:val="24"/>
              </w:rPr>
              <w:t>9</w:t>
            </w:r>
          </w:p>
        </w:tc>
        <w:tc>
          <w:tcPr>
            <w:tcW w:w="1978" w:type="dxa"/>
          </w:tcPr>
          <w:p w:rsidR="006E7F3D" w:rsidRPr="00295AE8" w:rsidRDefault="00295AE8" w:rsidP="00295AE8">
            <w:pPr>
              <w:tabs>
                <w:tab w:val="left" w:pos="3270"/>
              </w:tabs>
              <w:jc w:val="both"/>
              <w:rPr>
                <w:rFonts w:ascii="Times New Roman" w:hAnsi="Times New Roman" w:cs="Times New Roman"/>
                <w:sz w:val="24"/>
                <w:szCs w:val="24"/>
              </w:rPr>
            </w:pPr>
            <w:r w:rsidRPr="00295AE8">
              <w:rPr>
                <w:rFonts w:ascii="Times New Roman" w:hAnsi="Times New Roman" w:cs="Times New Roman"/>
                <w:sz w:val="24"/>
                <w:szCs w:val="24"/>
              </w:rPr>
              <w:t>Библиотекарь</w:t>
            </w:r>
          </w:p>
        </w:tc>
        <w:tc>
          <w:tcPr>
            <w:tcW w:w="5175" w:type="dxa"/>
          </w:tcPr>
          <w:p w:rsidR="006E7F3D" w:rsidRPr="00295AE8" w:rsidRDefault="00295AE8" w:rsidP="00295AE8">
            <w:pPr>
              <w:tabs>
                <w:tab w:val="left" w:pos="3270"/>
              </w:tabs>
              <w:jc w:val="both"/>
              <w:rPr>
                <w:rFonts w:ascii="Times New Roman" w:hAnsi="Times New Roman" w:cs="Times New Roman"/>
                <w:sz w:val="24"/>
                <w:szCs w:val="24"/>
              </w:rPr>
            </w:pPr>
            <w:r w:rsidRPr="00295AE8">
              <w:rPr>
                <w:rFonts w:ascii="Times New Roman" w:hAnsi="Times New Roman" w:cs="Times New Roman"/>
                <w:sz w:val="24"/>
                <w:szCs w:val="24"/>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w:t>
            </w:r>
            <w:proofErr w:type="spellStart"/>
            <w:r w:rsidRPr="00295AE8">
              <w:rPr>
                <w:rFonts w:ascii="Times New Roman" w:hAnsi="Times New Roman" w:cs="Times New Roman"/>
                <w:sz w:val="24"/>
                <w:szCs w:val="24"/>
              </w:rPr>
              <w:t>обучающихсяся</w:t>
            </w:r>
            <w:proofErr w:type="spellEnd"/>
            <w:r w:rsidRPr="00295AE8">
              <w:rPr>
                <w:rFonts w:ascii="Times New Roman" w:hAnsi="Times New Roman" w:cs="Times New Roman"/>
                <w:sz w:val="24"/>
                <w:szCs w:val="24"/>
              </w:rPr>
              <w:t xml:space="preserve"> путем обучения поиску, анализу, оценке и обработке информации. 2</w:t>
            </w:r>
          </w:p>
        </w:tc>
        <w:tc>
          <w:tcPr>
            <w:tcW w:w="1614" w:type="dxa"/>
          </w:tcPr>
          <w:p w:rsidR="006E7F3D" w:rsidRPr="00295AE8" w:rsidRDefault="00295AE8" w:rsidP="00295AE8">
            <w:pPr>
              <w:tabs>
                <w:tab w:val="left" w:pos="3270"/>
              </w:tabs>
              <w:jc w:val="both"/>
              <w:rPr>
                <w:rFonts w:ascii="Times New Roman" w:hAnsi="Times New Roman" w:cs="Times New Roman"/>
                <w:sz w:val="24"/>
                <w:szCs w:val="24"/>
              </w:rPr>
            </w:pPr>
            <w:r w:rsidRPr="00295AE8">
              <w:rPr>
                <w:rFonts w:ascii="Times New Roman" w:hAnsi="Times New Roman" w:cs="Times New Roman"/>
                <w:sz w:val="24"/>
                <w:szCs w:val="24"/>
              </w:rPr>
              <w:t>1</w:t>
            </w:r>
          </w:p>
        </w:tc>
      </w:tr>
      <w:tr w:rsidR="006E7F3D" w:rsidTr="006E7F3D">
        <w:tc>
          <w:tcPr>
            <w:tcW w:w="804" w:type="dxa"/>
          </w:tcPr>
          <w:p w:rsidR="006E7F3D" w:rsidRPr="00295AE8" w:rsidRDefault="00295AE8" w:rsidP="0020440C">
            <w:pPr>
              <w:tabs>
                <w:tab w:val="left" w:pos="3270"/>
              </w:tabs>
              <w:rPr>
                <w:rFonts w:ascii="Times New Roman" w:hAnsi="Times New Roman" w:cs="Times New Roman"/>
                <w:sz w:val="24"/>
                <w:szCs w:val="24"/>
              </w:rPr>
            </w:pPr>
            <w:r>
              <w:rPr>
                <w:rFonts w:ascii="Times New Roman" w:hAnsi="Times New Roman" w:cs="Times New Roman"/>
                <w:sz w:val="24"/>
                <w:szCs w:val="24"/>
              </w:rPr>
              <w:t>10</w:t>
            </w:r>
          </w:p>
        </w:tc>
        <w:tc>
          <w:tcPr>
            <w:tcW w:w="1978" w:type="dxa"/>
          </w:tcPr>
          <w:p w:rsidR="006E7F3D" w:rsidRPr="00295AE8" w:rsidRDefault="00295AE8" w:rsidP="00295AE8">
            <w:pPr>
              <w:tabs>
                <w:tab w:val="left" w:pos="3270"/>
              </w:tabs>
              <w:jc w:val="both"/>
              <w:rPr>
                <w:rFonts w:ascii="Times New Roman" w:hAnsi="Times New Roman" w:cs="Times New Roman"/>
                <w:sz w:val="24"/>
                <w:szCs w:val="24"/>
              </w:rPr>
            </w:pPr>
            <w:r w:rsidRPr="00295AE8">
              <w:rPr>
                <w:rFonts w:ascii="Times New Roman" w:hAnsi="Times New Roman" w:cs="Times New Roman"/>
                <w:sz w:val="24"/>
                <w:szCs w:val="24"/>
              </w:rPr>
              <w:t>Медицинский персонал</w:t>
            </w:r>
          </w:p>
        </w:tc>
        <w:tc>
          <w:tcPr>
            <w:tcW w:w="5175" w:type="dxa"/>
          </w:tcPr>
          <w:p w:rsidR="006E7F3D" w:rsidRPr="00295AE8" w:rsidRDefault="00295AE8" w:rsidP="00295AE8">
            <w:pPr>
              <w:tabs>
                <w:tab w:val="left" w:pos="3270"/>
              </w:tabs>
              <w:jc w:val="both"/>
              <w:rPr>
                <w:rFonts w:ascii="Times New Roman" w:hAnsi="Times New Roman" w:cs="Times New Roman"/>
                <w:sz w:val="24"/>
                <w:szCs w:val="24"/>
              </w:rPr>
            </w:pPr>
            <w:r w:rsidRPr="00295AE8">
              <w:rPr>
                <w:rFonts w:ascii="Times New Roman" w:hAnsi="Times New Roman" w:cs="Times New Roman"/>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обучающихся и выработку рекомендаций по сохранению и укреплению здоровья, организует диспансеризацию и вакцинацию школьников</w:t>
            </w:r>
          </w:p>
        </w:tc>
        <w:tc>
          <w:tcPr>
            <w:tcW w:w="1614" w:type="dxa"/>
          </w:tcPr>
          <w:p w:rsidR="006E7F3D" w:rsidRPr="00295AE8" w:rsidRDefault="00295AE8" w:rsidP="00295AE8">
            <w:pPr>
              <w:tabs>
                <w:tab w:val="left" w:pos="3270"/>
              </w:tabs>
              <w:jc w:val="both"/>
              <w:rPr>
                <w:rFonts w:ascii="Times New Roman" w:hAnsi="Times New Roman" w:cs="Times New Roman"/>
                <w:sz w:val="24"/>
                <w:szCs w:val="24"/>
              </w:rPr>
            </w:pPr>
            <w:r w:rsidRPr="00295AE8">
              <w:rPr>
                <w:rFonts w:ascii="Times New Roman" w:hAnsi="Times New Roman" w:cs="Times New Roman"/>
                <w:sz w:val="24"/>
                <w:szCs w:val="24"/>
              </w:rPr>
              <w:t>1</w:t>
            </w:r>
          </w:p>
        </w:tc>
      </w:tr>
    </w:tbl>
    <w:p w:rsidR="005F2368" w:rsidRDefault="005F2368" w:rsidP="005F2368">
      <w:pPr>
        <w:tabs>
          <w:tab w:val="left" w:pos="3270"/>
        </w:tabs>
        <w:jc w:val="both"/>
        <w:rPr>
          <w:rFonts w:ascii="Times New Roman" w:hAnsi="Times New Roman" w:cs="Times New Roman"/>
          <w:sz w:val="28"/>
          <w:szCs w:val="28"/>
        </w:rPr>
      </w:pPr>
    </w:p>
    <w:p w:rsidR="005F2368" w:rsidRPr="005F2368" w:rsidRDefault="005F2368" w:rsidP="005F2368">
      <w:pPr>
        <w:tabs>
          <w:tab w:val="left" w:pos="3270"/>
        </w:tabs>
        <w:jc w:val="center"/>
        <w:rPr>
          <w:rFonts w:ascii="Times New Roman" w:hAnsi="Times New Roman" w:cs="Times New Roman"/>
          <w:b/>
          <w:sz w:val="28"/>
          <w:szCs w:val="28"/>
        </w:rPr>
      </w:pPr>
      <w:r w:rsidRPr="005F2368">
        <w:rPr>
          <w:rFonts w:ascii="Times New Roman" w:hAnsi="Times New Roman" w:cs="Times New Roman"/>
          <w:b/>
          <w:sz w:val="28"/>
          <w:szCs w:val="28"/>
        </w:rPr>
        <w:t>Уровень профессиональной компетентности учителей</w:t>
      </w:r>
    </w:p>
    <w:p w:rsidR="00295AE8" w:rsidRPr="00615804" w:rsidRDefault="005F2368" w:rsidP="005F2368">
      <w:pPr>
        <w:tabs>
          <w:tab w:val="left" w:pos="3270"/>
        </w:tabs>
        <w:jc w:val="both"/>
        <w:rPr>
          <w:rFonts w:ascii="Times New Roman" w:hAnsi="Times New Roman" w:cs="Times New Roman"/>
          <w:sz w:val="28"/>
          <w:szCs w:val="28"/>
        </w:rPr>
      </w:pPr>
      <w:r>
        <w:rPr>
          <w:rFonts w:ascii="Times New Roman" w:hAnsi="Times New Roman" w:cs="Times New Roman"/>
          <w:sz w:val="28"/>
          <w:szCs w:val="28"/>
        </w:rPr>
        <w:t xml:space="preserve">     </w:t>
      </w:r>
      <w:r w:rsidRPr="005F2368">
        <w:rPr>
          <w:rFonts w:ascii="Times New Roman" w:hAnsi="Times New Roman" w:cs="Times New Roman"/>
          <w:sz w:val="28"/>
          <w:szCs w:val="28"/>
        </w:rP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w:t>
      </w:r>
      <w:r>
        <w:rPr>
          <w:rFonts w:ascii="Times New Roman" w:hAnsi="Times New Roman" w:cs="Times New Roman"/>
          <w:sz w:val="28"/>
          <w:szCs w:val="28"/>
        </w:rPr>
        <w:t>й культуры и сформированной гото</w:t>
      </w:r>
      <w:r w:rsidRPr="005F2368">
        <w:rPr>
          <w:rFonts w:ascii="Times New Roman" w:hAnsi="Times New Roman" w:cs="Times New Roman"/>
          <w:sz w:val="28"/>
          <w:szCs w:val="28"/>
        </w:rPr>
        <w:t>вностью к непрерывному процессу образования. Педагогические сотрудники М</w:t>
      </w:r>
      <w:r>
        <w:rPr>
          <w:rFonts w:ascii="Times New Roman" w:hAnsi="Times New Roman" w:cs="Times New Roman"/>
          <w:sz w:val="28"/>
          <w:szCs w:val="28"/>
        </w:rPr>
        <w:t>А</w:t>
      </w:r>
      <w:r w:rsidRPr="005F2368">
        <w:rPr>
          <w:rFonts w:ascii="Times New Roman" w:hAnsi="Times New Roman" w:cs="Times New Roman"/>
          <w:sz w:val="28"/>
          <w:szCs w:val="28"/>
        </w:rPr>
        <w:t>ОУ</w:t>
      </w:r>
      <w:r>
        <w:rPr>
          <w:rFonts w:ascii="Times New Roman" w:hAnsi="Times New Roman" w:cs="Times New Roman"/>
          <w:sz w:val="28"/>
          <w:szCs w:val="28"/>
        </w:rPr>
        <w:t xml:space="preserve"> </w:t>
      </w:r>
      <w:r w:rsidRPr="005F2368">
        <w:rPr>
          <w:rFonts w:ascii="Times New Roman" w:hAnsi="Times New Roman" w:cs="Times New Roman"/>
          <w:sz w:val="28"/>
          <w:szCs w:val="28"/>
        </w:rPr>
        <w:lastRenderedPageBreak/>
        <w:t xml:space="preserve">СОШ № </w:t>
      </w:r>
      <w:r>
        <w:rPr>
          <w:rFonts w:ascii="Times New Roman" w:hAnsi="Times New Roman" w:cs="Times New Roman"/>
          <w:sz w:val="28"/>
          <w:szCs w:val="28"/>
        </w:rPr>
        <w:t xml:space="preserve">8 им. Ц.Л. </w:t>
      </w:r>
      <w:proofErr w:type="spellStart"/>
      <w:r>
        <w:rPr>
          <w:rFonts w:ascii="Times New Roman" w:hAnsi="Times New Roman" w:cs="Times New Roman"/>
          <w:sz w:val="28"/>
          <w:szCs w:val="28"/>
        </w:rPr>
        <w:t>Куникова</w:t>
      </w:r>
      <w:proofErr w:type="spellEnd"/>
      <w:r w:rsidRPr="005F2368">
        <w:rPr>
          <w:rFonts w:ascii="Times New Roman" w:hAnsi="Times New Roman" w:cs="Times New Roman"/>
          <w:sz w:val="28"/>
          <w:szCs w:val="28"/>
        </w:rPr>
        <w:t xml:space="preserve"> имеют базовое образование, соответствующее профилю преподаваемых дисциплин</w:t>
      </w:r>
      <w:r>
        <w:rPr>
          <w:rFonts w:ascii="Times New Roman" w:hAnsi="Times New Roman" w:cs="Times New Roman"/>
          <w:sz w:val="28"/>
          <w:szCs w:val="28"/>
        </w:rPr>
        <w:t>.</w:t>
      </w:r>
    </w:p>
    <w:tbl>
      <w:tblPr>
        <w:tblW w:w="10126" w:type="dxa"/>
        <w:jc w:val="center"/>
        <w:tblInd w:w="-901" w:type="dxa"/>
        <w:tblLayout w:type="fixed"/>
        <w:tblCellMar>
          <w:left w:w="70" w:type="dxa"/>
          <w:right w:w="70" w:type="dxa"/>
        </w:tblCellMar>
        <w:tblLook w:val="0000" w:firstRow="0" w:lastRow="0" w:firstColumn="0" w:lastColumn="0" w:noHBand="0" w:noVBand="0"/>
      </w:tblPr>
      <w:tblGrid>
        <w:gridCol w:w="567"/>
        <w:gridCol w:w="8909"/>
        <w:gridCol w:w="650"/>
      </w:tblGrid>
      <w:tr w:rsidR="00295AE8" w:rsidRPr="00615804" w:rsidTr="00295AE8">
        <w:trPr>
          <w:cantSplit/>
          <w:trHeight w:val="699"/>
          <w:jc w:val="center"/>
        </w:trPr>
        <w:tc>
          <w:tcPr>
            <w:tcW w:w="567" w:type="dxa"/>
            <w:tcBorders>
              <w:top w:val="single" w:sz="4" w:space="0" w:color="000000"/>
              <w:left w:val="single" w:sz="4" w:space="0" w:color="000000"/>
            </w:tcBorders>
          </w:tcPr>
          <w:p w:rsidR="00295AE8" w:rsidRPr="00295AE8" w:rsidRDefault="00295AE8" w:rsidP="00615804">
            <w:pPr>
              <w:tabs>
                <w:tab w:val="left" w:pos="3270"/>
              </w:tabs>
              <w:rPr>
                <w:rFonts w:ascii="Times New Roman" w:hAnsi="Times New Roman" w:cs="Times New Roman"/>
                <w:b/>
              </w:rPr>
            </w:pPr>
            <w:r w:rsidRPr="00295AE8">
              <w:rPr>
                <w:rFonts w:ascii="Times New Roman" w:hAnsi="Times New Roman" w:cs="Times New Roman"/>
                <w:b/>
              </w:rPr>
              <w:t>№</w:t>
            </w:r>
          </w:p>
        </w:tc>
        <w:tc>
          <w:tcPr>
            <w:tcW w:w="8909" w:type="dxa"/>
            <w:tcBorders>
              <w:top w:val="single" w:sz="4" w:space="0" w:color="000000"/>
              <w:left w:val="single" w:sz="4" w:space="0" w:color="000000"/>
            </w:tcBorders>
          </w:tcPr>
          <w:p w:rsidR="00295AE8" w:rsidRPr="00295AE8" w:rsidRDefault="00295AE8" w:rsidP="00615804">
            <w:pPr>
              <w:tabs>
                <w:tab w:val="left" w:pos="3270"/>
              </w:tabs>
              <w:rPr>
                <w:rFonts w:ascii="Times New Roman" w:hAnsi="Times New Roman" w:cs="Times New Roman"/>
                <w:b/>
              </w:rPr>
            </w:pPr>
            <w:r w:rsidRPr="00295AE8">
              <w:rPr>
                <w:rFonts w:ascii="Times New Roman" w:hAnsi="Times New Roman" w:cs="Times New Roman"/>
                <w:b/>
              </w:rPr>
              <w:t>Характеристика педагогических работников</w:t>
            </w:r>
          </w:p>
        </w:tc>
        <w:tc>
          <w:tcPr>
            <w:tcW w:w="650" w:type="dxa"/>
            <w:tcBorders>
              <w:top w:val="single" w:sz="4" w:space="0" w:color="000000"/>
              <w:left w:val="single" w:sz="4" w:space="0" w:color="000000"/>
              <w:right w:val="single" w:sz="4" w:space="0" w:color="000000"/>
            </w:tcBorders>
          </w:tcPr>
          <w:p w:rsidR="00295AE8" w:rsidRPr="00295AE8" w:rsidRDefault="00295AE8" w:rsidP="005F2368">
            <w:pPr>
              <w:tabs>
                <w:tab w:val="left" w:pos="3270"/>
              </w:tabs>
              <w:rPr>
                <w:rFonts w:ascii="Times New Roman" w:hAnsi="Times New Roman" w:cs="Times New Roman"/>
                <w:b/>
              </w:rPr>
            </w:pPr>
            <w:r>
              <w:rPr>
                <w:rFonts w:ascii="Times New Roman" w:hAnsi="Times New Roman" w:cs="Times New Roman"/>
                <w:b/>
              </w:rPr>
              <w:t>Кол</w:t>
            </w:r>
            <w:r w:rsidRPr="00295AE8">
              <w:rPr>
                <w:rFonts w:ascii="Times New Roman" w:hAnsi="Times New Roman" w:cs="Times New Roman"/>
                <w:b/>
              </w:rPr>
              <w:t>-</w:t>
            </w:r>
            <w:r w:rsidR="005F2368">
              <w:rPr>
                <w:rFonts w:ascii="Times New Roman" w:hAnsi="Times New Roman" w:cs="Times New Roman"/>
                <w:b/>
              </w:rPr>
              <w:t xml:space="preserve"> </w:t>
            </w:r>
            <w:proofErr w:type="gramStart"/>
            <w:r w:rsidRPr="00295AE8">
              <w:rPr>
                <w:rFonts w:ascii="Times New Roman" w:hAnsi="Times New Roman" w:cs="Times New Roman"/>
                <w:b/>
              </w:rPr>
              <w:t>во</w:t>
            </w:r>
            <w:proofErr w:type="gramEnd"/>
          </w:p>
        </w:tc>
      </w:tr>
      <w:tr w:rsidR="00615804" w:rsidRPr="00615804" w:rsidTr="00295AE8">
        <w:trPr>
          <w:cantSplit/>
          <w:trHeight w:val="244"/>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b/>
              </w:rPr>
            </w:pPr>
            <w:r w:rsidRPr="00295AE8">
              <w:rPr>
                <w:rFonts w:ascii="Times New Roman" w:hAnsi="Times New Roman" w:cs="Times New Roman"/>
                <w:b/>
              </w:rPr>
              <w:t>1.</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b/>
              </w:rPr>
            </w:pPr>
            <w:r w:rsidRPr="00295AE8">
              <w:rPr>
                <w:rFonts w:ascii="Times New Roman" w:hAnsi="Times New Roman" w:cs="Times New Roman"/>
                <w:b/>
              </w:rPr>
              <w:t xml:space="preserve">Численность педагогических работников </w:t>
            </w:r>
            <w:r w:rsidR="005F2368">
              <w:rPr>
                <w:rFonts w:ascii="Times New Roman" w:hAnsi="Times New Roman" w:cs="Times New Roman"/>
                <w:b/>
              </w:rPr>
              <w:t>–</w:t>
            </w:r>
            <w:r w:rsidRPr="00295AE8">
              <w:rPr>
                <w:rFonts w:ascii="Times New Roman" w:hAnsi="Times New Roman" w:cs="Times New Roman"/>
                <w:b/>
              </w:rPr>
              <w:t xml:space="preserve"> всего</w:t>
            </w:r>
            <w:r w:rsidR="005F2368">
              <w:rPr>
                <w:rFonts w:ascii="Times New Roman" w:hAnsi="Times New Roman" w:cs="Times New Roman"/>
                <w:b/>
              </w:rPr>
              <w:t xml:space="preserve"> (на 01.01.2019г)</w:t>
            </w:r>
            <w:r w:rsidRPr="00295AE8">
              <w:rPr>
                <w:rFonts w:ascii="Times New Roman" w:hAnsi="Times New Roman" w:cs="Times New Roman"/>
                <w:b/>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71</w:t>
            </w:r>
          </w:p>
        </w:tc>
      </w:tr>
      <w:tr w:rsidR="00615804" w:rsidRPr="00615804" w:rsidTr="00295AE8">
        <w:trPr>
          <w:cantSplit/>
          <w:trHeight w:val="244"/>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из них: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615804" w:rsidP="00615804">
            <w:pPr>
              <w:tabs>
                <w:tab w:val="left" w:pos="3270"/>
              </w:tabs>
              <w:rPr>
                <w:rFonts w:ascii="Times New Roman" w:hAnsi="Times New Roman" w:cs="Times New Roman"/>
                <w:b/>
              </w:rPr>
            </w:pPr>
          </w:p>
        </w:tc>
      </w:tr>
      <w:tr w:rsidR="00615804" w:rsidRPr="00615804" w:rsidTr="00295AE8">
        <w:trPr>
          <w:cantSplit/>
          <w:trHeight w:val="365"/>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1.1.</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штатные педагогические работники, за исключением совместителей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66</w:t>
            </w:r>
          </w:p>
        </w:tc>
      </w:tr>
      <w:tr w:rsidR="00615804" w:rsidRPr="00615804" w:rsidTr="00295AE8">
        <w:trPr>
          <w:cantSplit/>
          <w:trHeight w:val="365"/>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1.2.</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педагогические работники, работающие на условиях внутреннего совместительства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4</w:t>
            </w:r>
          </w:p>
        </w:tc>
      </w:tr>
      <w:tr w:rsidR="00615804" w:rsidRPr="00615804" w:rsidTr="00295AE8">
        <w:trPr>
          <w:cantSplit/>
          <w:trHeight w:val="365"/>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1.3.</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педагогические работники, работающие на условиях внешнего совместительства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1</w:t>
            </w:r>
          </w:p>
        </w:tc>
      </w:tr>
      <w:tr w:rsidR="00615804" w:rsidRPr="00615804" w:rsidTr="00295AE8">
        <w:trPr>
          <w:cantSplit/>
          <w:trHeight w:val="365"/>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1.4.</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педагогические работники, работающие на условиях почасовой оплаты труда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0</w:t>
            </w:r>
          </w:p>
        </w:tc>
      </w:tr>
      <w:tr w:rsidR="00615804" w:rsidRPr="00615804" w:rsidTr="00295AE8">
        <w:trPr>
          <w:cantSplit/>
          <w:trHeight w:val="365"/>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b/>
              </w:rPr>
            </w:pPr>
            <w:r w:rsidRPr="00295AE8">
              <w:rPr>
                <w:rFonts w:ascii="Times New Roman" w:hAnsi="Times New Roman" w:cs="Times New Roman"/>
                <w:b/>
              </w:rPr>
              <w:t>2.</w:t>
            </w:r>
          </w:p>
        </w:tc>
        <w:tc>
          <w:tcPr>
            <w:tcW w:w="9559" w:type="dxa"/>
            <w:gridSpan w:val="2"/>
            <w:tcBorders>
              <w:top w:val="single" w:sz="4" w:space="0" w:color="000000"/>
              <w:left w:val="single" w:sz="4" w:space="0" w:color="000000"/>
              <w:bottom w:val="single" w:sz="4" w:space="0" w:color="000000"/>
              <w:right w:val="single" w:sz="4" w:space="0" w:color="000000"/>
            </w:tcBorders>
          </w:tcPr>
          <w:p w:rsidR="00615804" w:rsidRPr="00295AE8" w:rsidRDefault="00615804" w:rsidP="00615804">
            <w:pPr>
              <w:tabs>
                <w:tab w:val="left" w:pos="3270"/>
              </w:tabs>
              <w:rPr>
                <w:rFonts w:ascii="Times New Roman" w:hAnsi="Times New Roman" w:cs="Times New Roman"/>
                <w:b/>
              </w:rPr>
            </w:pPr>
            <w:r w:rsidRPr="00295AE8">
              <w:rPr>
                <w:rFonts w:ascii="Times New Roman" w:hAnsi="Times New Roman" w:cs="Times New Roman"/>
                <w:b/>
              </w:rPr>
              <w:t>Из общей численности педагогических работников (из строки 1):</w:t>
            </w:r>
          </w:p>
        </w:tc>
      </w:tr>
      <w:tr w:rsidR="00615804" w:rsidRPr="00615804" w:rsidTr="00295AE8">
        <w:trPr>
          <w:cantSplit/>
          <w:trHeight w:val="365"/>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2.1.</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лица, имеющие учёную степень доктора наук и (или) учёное звание профессора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0</w:t>
            </w:r>
          </w:p>
        </w:tc>
      </w:tr>
      <w:tr w:rsidR="00615804" w:rsidRPr="00615804" w:rsidTr="00295AE8">
        <w:trPr>
          <w:cantSplit/>
          <w:trHeight w:val="365"/>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2.2.</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лица, имеющие учёную степень кандидата наук и (или) учёное звание доцента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2</w:t>
            </w:r>
          </w:p>
        </w:tc>
      </w:tr>
      <w:tr w:rsidR="00615804" w:rsidRPr="00615804" w:rsidTr="00295AE8">
        <w:trPr>
          <w:cantSplit/>
          <w:trHeight w:val="365"/>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2.3.</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лица, имеющие почётное звание при отсутствии учёной степени и ученого звания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3</w:t>
            </w:r>
          </w:p>
        </w:tc>
      </w:tr>
      <w:tr w:rsidR="00615804" w:rsidRPr="00615804" w:rsidTr="00295AE8">
        <w:trPr>
          <w:cantSplit/>
          <w:trHeight w:val="487"/>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2.4.</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лица, имеющие стаж практической работы по профилю преподаваемого учебного предмета, дисциплины (модуля)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71</w:t>
            </w:r>
          </w:p>
        </w:tc>
      </w:tr>
      <w:tr w:rsidR="00615804" w:rsidRPr="00615804" w:rsidTr="00295AE8">
        <w:trPr>
          <w:cantSplit/>
          <w:trHeight w:val="244"/>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2.5.</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лица, имеющие высшую квалификационную категорию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9</w:t>
            </w:r>
          </w:p>
        </w:tc>
      </w:tr>
      <w:tr w:rsidR="00615804" w:rsidRPr="00615804" w:rsidTr="00295AE8">
        <w:trPr>
          <w:cantSplit/>
          <w:trHeight w:val="244"/>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2.6.</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лица, имеющие первую квалификационную категорию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18</w:t>
            </w:r>
          </w:p>
        </w:tc>
      </w:tr>
      <w:tr w:rsidR="00615804" w:rsidRPr="00615804" w:rsidTr="00295AE8">
        <w:trPr>
          <w:cantSplit/>
          <w:trHeight w:val="244"/>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2.7.</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лица, имеющие вторую квалификационную категорию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w:t>
            </w:r>
          </w:p>
        </w:tc>
      </w:tr>
      <w:tr w:rsidR="00615804" w:rsidRPr="00615804" w:rsidTr="00295AE8">
        <w:trPr>
          <w:cantSplit/>
          <w:trHeight w:val="244"/>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2.8.</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лица, имеющие высшее профессиональное образование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68</w:t>
            </w:r>
          </w:p>
        </w:tc>
      </w:tr>
      <w:tr w:rsidR="00615804" w:rsidRPr="00615804" w:rsidTr="00295AE8">
        <w:trPr>
          <w:cantSplit/>
          <w:trHeight w:val="365"/>
          <w:jc w:val="center"/>
        </w:trPr>
        <w:tc>
          <w:tcPr>
            <w:tcW w:w="567"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2.9.</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лица, имеющие среднее профессиональное образование, за исключением лиц, указанных в строке 2.11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2</w:t>
            </w:r>
          </w:p>
        </w:tc>
      </w:tr>
      <w:tr w:rsidR="00615804" w:rsidRPr="00615804" w:rsidTr="00295AE8">
        <w:trPr>
          <w:cantSplit/>
          <w:trHeight w:val="487"/>
          <w:jc w:val="center"/>
        </w:trPr>
        <w:tc>
          <w:tcPr>
            <w:tcW w:w="567" w:type="dxa"/>
            <w:tcBorders>
              <w:top w:val="single" w:sz="4" w:space="0" w:color="000000"/>
              <w:left w:val="single" w:sz="4" w:space="0" w:color="000000"/>
              <w:bottom w:val="single" w:sz="4" w:space="0" w:color="000000"/>
            </w:tcBorders>
          </w:tcPr>
          <w:p w:rsidR="00615804" w:rsidRPr="00295AE8" w:rsidRDefault="00615804" w:rsidP="005F2368">
            <w:pPr>
              <w:tabs>
                <w:tab w:val="left" w:pos="3270"/>
              </w:tabs>
              <w:rPr>
                <w:rFonts w:ascii="Times New Roman" w:hAnsi="Times New Roman" w:cs="Times New Roman"/>
              </w:rPr>
            </w:pPr>
            <w:r w:rsidRPr="00295AE8">
              <w:rPr>
                <w:rFonts w:ascii="Times New Roman" w:hAnsi="Times New Roman" w:cs="Times New Roman"/>
              </w:rPr>
              <w:t>2.10</w:t>
            </w:r>
            <w:r w:rsidR="005F2368">
              <w:rPr>
                <w:rFonts w:ascii="Times New Roman" w:hAnsi="Times New Roman" w:cs="Times New Roman"/>
              </w:rPr>
              <w:t xml:space="preserve"> </w:t>
            </w:r>
          </w:p>
        </w:tc>
        <w:tc>
          <w:tcPr>
            <w:tcW w:w="8909" w:type="dxa"/>
            <w:tcBorders>
              <w:top w:val="single" w:sz="4" w:space="0" w:color="000000"/>
              <w:left w:val="single" w:sz="4" w:space="0" w:color="000000"/>
              <w:bottom w:val="single" w:sz="4" w:space="0" w:color="000000"/>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лица, имеющие начальное профессиональное образование, за исключением лиц, указанных в строке 2.11                                                </w:t>
            </w:r>
          </w:p>
        </w:tc>
        <w:tc>
          <w:tcPr>
            <w:tcW w:w="650" w:type="dxa"/>
            <w:tcBorders>
              <w:top w:val="single" w:sz="4" w:space="0" w:color="000000"/>
              <w:left w:val="single" w:sz="4" w:space="0" w:color="000000"/>
              <w:bottom w:val="single" w:sz="4" w:space="0" w:color="000000"/>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1</w:t>
            </w:r>
          </w:p>
        </w:tc>
      </w:tr>
      <w:tr w:rsidR="00615804" w:rsidRPr="00615804" w:rsidTr="005F2368">
        <w:trPr>
          <w:cantSplit/>
          <w:trHeight w:val="317"/>
          <w:jc w:val="center"/>
        </w:trPr>
        <w:tc>
          <w:tcPr>
            <w:tcW w:w="567" w:type="dxa"/>
            <w:tcBorders>
              <w:top w:val="single" w:sz="4" w:space="0" w:color="000000"/>
              <w:left w:val="single" w:sz="4" w:space="0" w:color="000000"/>
              <w:bottom w:val="single" w:sz="4" w:space="0" w:color="auto"/>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2.11</w:t>
            </w:r>
          </w:p>
        </w:tc>
        <w:tc>
          <w:tcPr>
            <w:tcW w:w="8909" w:type="dxa"/>
            <w:tcBorders>
              <w:top w:val="single" w:sz="4" w:space="0" w:color="000000"/>
              <w:left w:val="single" w:sz="4" w:space="0" w:color="000000"/>
              <w:bottom w:val="single" w:sz="4" w:space="0" w:color="auto"/>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лица, имеющие среднее профессиональное или начальное профессиональное образование </w:t>
            </w:r>
          </w:p>
        </w:tc>
        <w:tc>
          <w:tcPr>
            <w:tcW w:w="650" w:type="dxa"/>
            <w:tcBorders>
              <w:top w:val="single" w:sz="4" w:space="0" w:color="000000"/>
              <w:left w:val="single" w:sz="4" w:space="0" w:color="000000"/>
              <w:bottom w:val="single" w:sz="4" w:space="0" w:color="auto"/>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0</w:t>
            </w:r>
          </w:p>
        </w:tc>
      </w:tr>
      <w:tr w:rsidR="00615804" w:rsidRPr="00615804" w:rsidTr="005F2368">
        <w:trPr>
          <w:cantSplit/>
          <w:trHeight w:val="287"/>
          <w:jc w:val="center"/>
        </w:trPr>
        <w:tc>
          <w:tcPr>
            <w:tcW w:w="567" w:type="dxa"/>
            <w:tcBorders>
              <w:top w:val="single" w:sz="4" w:space="0" w:color="000000"/>
              <w:left w:val="single" w:sz="4" w:space="0" w:color="000000"/>
              <w:bottom w:val="single" w:sz="4" w:space="0" w:color="auto"/>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2.12</w:t>
            </w:r>
          </w:p>
        </w:tc>
        <w:tc>
          <w:tcPr>
            <w:tcW w:w="8909" w:type="dxa"/>
            <w:tcBorders>
              <w:top w:val="single" w:sz="4" w:space="0" w:color="000000"/>
              <w:left w:val="single" w:sz="4" w:space="0" w:color="000000"/>
              <w:bottom w:val="single" w:sz="4" w:space="0" w:color="auto"/>
            </w:tcBorders>
          </w:tcPr>
          <w:p w:rsidR="00615804" w:rsidRPr="00295AE8" w:rsidRDefault="00615804" w:rsidP="00615804">
            <w:pPr>
              <w:tabs>
                <w:tab w:val="left" w:pos="3270"/>
              </w:tabs>
              <w:rPr>
                <w:rFonts w:ascii="Times New Roman" w:hAnsi="Times New Roman" w:cs="Times New Roman"/>
              </w:rPr>
            </w:pPr>
            <w:r w:rsidRPr="00295AE8">
              <w:rPr>
                <w:rFonts w:ascii="Times New Roman" w:hAnsi="Times New Roman" w:cs="Times New Roman"/>
              </w:rPr>
              <w:t xml:space="preserve">лица, не имеющие профессионального образования      </w:t>
            </w:r>
          </w:p>
        </w:tc>
        <w:tc>
          <w:tcPr>
            <w:tcW w:w="650" w:type="dxa"/>
            <w:tcBorders>
              <w:top w:val="single" w:sz="4" w:space="0" w:color="000000"/>
              <w:left w:val="single" w:sz="4" w:space="0" w:color="000000"/>
              <w:bottom w:val="single" w:sz="4" w:space="0" w:color="auto"/>
              <w:right w:val="single" w:sz="4" w:space="0" w:color="000000"/>
            </w:tcBorders>
          </w:tcPr>
          <w:p w:rsidR="00615804" w:rsidRPr="00295AE8" w:rsidRDefault="005F2368" w:rsidP="00615804">
            <w:pPr>
              <w:tabs>
                <w:tab w:val="left" w:pos="3270"/>
              </w:tabs>
              <w:rPr>
                <w:rFonts w:ascii="Times New Roman" w:hAnsi="Times New Roman" w:cs="Times New Roman"/>
                <w:b/>
              </w:rPr>
            </w:pPr>
            <w:r>
              <w:rPr>
                <w:rFonts w:ascii="Times New Roman" w:hAnsi="Times New Roman" w:cs="Times New Roman"/>
                <w:b/>
              </w:rPr>
              <w:t>0</w:t>
            </w:r>
          </w:p>
        </w:tc>
      </w:tr>
    </w:tbl>
    <w:p w:rsidR="005F2368" w:rsidRDefault="005F2368" w:rsidP="0020440C">
      <w:pPr>
        <w:tabs>
          <w:tab w:val="left" w:pos="3270"/>
        </w:tabs>
        <w:rPr>
          <w:rFonts w:ascii="Times New Roman" w:hAnsi="Times New Roman" w:cs="Times New Roman"/>
          <w:sz w:val="28"/>
          <w:szCs w:val="28"/>
        </w:rPr>
      </w:pPr>
    </w:p>
    <w:p w:rsidR="005F2368" w:rsidRPr="005F2368" w:rsidRDefault="005F2368" w:rsidP="005F2368">
      <w:pPr>
        <w:tabs>
          <w:tab w:val="left" w:pos="3270"/>
        </w:tabs>
        <w:jc w:val="both"/>
        <w:rPr>
          <w:rFonts w:ascii="Times New Roman" w:hAnsi="Times New Roman" w:cs="Times New Roman"/>
          <w:b/>
          <w:sz w:val="28"/>
          <w:szCs w:val="28"/>
        </w:rPr>
      </w:pPr>
      <w:r w:rsidRPr="005F2368">
        <w:rPr>
          <w:rFonts w:ascii="Times New Roman" w:hAnsi="Times New Roman" w:cs="Times New Roman"/>
          <w:b/>
          <w:sz w:val="28"/>
          <w:szCs w:val="28"/>
        </w:rPr>
        <w:t xml:space="preserve">3.3.2. </w:t>
      </w:r>
      <w:proofErr w:type="gramStart"/>
      <w:r w:rsidRPr="005F2368">
        <w:rPr>
          <w:rFonts w:ascii="Times New Roman" w:hAnsi="Times New Roman" w:cs="Times New Roman"/>
          <w:b/>
          <w:sz w:val="28"/>
          <w:szCs w:val="28"/>
        </w:rPr>
        <w:t>Финансовые условия реализации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нарушениями развития (вариант 6.4.)</w:t>
      </w:r>
      <w:proofErr w:type="gramEnd"/>
    </w:p>
    <w:p w:rsidR="005F2368" w:rsidRDefault="005F2368" w:rsidP="005F2368">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lastRenderedPageBreak/>
        <w:t xml:space="preserve"> 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среднее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начального общего образования. Задание учредителя обеспечивает соответствие показателей объёмов и </w:t>
      </w:r>
      <w:proofErr w:type="gramStart"/>
      <w:r w:rsidRPr="005F2368">
        <w:rPr>
          <w:rFonts w:ascii="Times New Roman" w:hAnsi="Times New Roman" w:cs="Times New Roman"/>
          <w:sz w:val="28"/>
          <w:szCs w:val="28"/>
        </w:rPr>
        <w:t>качества</w:t>
      </w:r>
      <w:proofErr w:type="gramEnd"/>
      <w:r w:rsidRPr="005F2368">
        <w:rPr>
          <w:rFonts w:ascii="Times New Roman" w:hAnsi="Times New Roman" w:cs="Times New Roman"/>
          <w:sz w:val="28"/>
          <w:szCs w:val="28"/>
        </w:rPr>
        <w:t xml:space="preserve"> предоставляемых организацией, осуществляющей образовательную деятельность, услуг (выполнения работ) с размерами направляемых на эти цели средств бюджета. </w:t>
      </w:r>
    </w:p>
    <w:p w:rsidR="00C33946" w:rsidRDefault="005F2368" w:rsidP="005F2368">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t xml:space="preserve">Финансовое обеспечение задания учредителя по реализации АООП НОО осуществляется на основе нормативного </w:t>
      </w:r>
      <w:proofErr w:type="spellStart"/>
      <w:r w:rsidRPr="005F2368">
        <w:rPr>
          <w:rFonts w:ascii="Times New Roman" w:hAnsi="Times New Roman" w:cs="Times New Roman"/>
          <w:sz w:val="28"/>
          <w:szCs w:val="28"/>
        </w:rPr>
        <w:t>подушевого</w:t>
      </w:r>
      <w:proofErr w:type="spellEnd"/>
      <w:r w:rsidRPr="005F2368">
        <w:rPr>
          <w:rFonts w:ascii="Times New Roman" w:hAnsi="Times New Roman" w:cs="Times New Roman"/>
          <w:sz w:val="28"/>
          <w:szCs w:val="28"/>
        </w:rPr>
        <w:t xml:space="preserve"> финансирования. Введение нормативного </w:t>
      </w:r>
      <w:proofErr w:type="spellStart"/>
      <w:r w:rsidRPr="005F2368">
        <w:rPr>
          <w:rFonts w:ascii="Times New Roman" w:hAnsi="Times New Roman" w:cs="Times New Roman"/>
          <w:sz w:val="28"/>
          <w:szCs w:val="28"/>
        </w:rPr>
        <w:t>подушевого</w:t>
      </w:r>
      <w:proofErr w:type="spellEnd"/>
      <w:r w:rsidRPr="005F2368">
        <w:rPr>
          <w:rFonts w:ascii="Times New Roman" w:hAnsi="Times New Roman" w:cs="Times New Roman"/>
          <w:sz w:val="28"/>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w:t>
      </w:r>
      <w:proofErr w:type="spellStart"/>
      <w:r w:rsidRPr="005F2368">
        <w:rPr>
          <w:rFonts w:ascii="Times New Roman" w:hAnsi="Times New Roman" w:cs="Times New Roman"/>
          <w:sz w:val="28"/>
          <w:szCs w:val="28"/>
        </w:rPr>
        <w:t>подушевого</w:t>
      </w:r>
      <w:proofErr w:type="spellEnd"/>
      <w:r w:rsidRPr="005F2368">
        <w:rPr>
          <w:rFonts w:ascii="Times New Roman" w:hAnsi="Times New Roman" w:cs="Times New Roman"/>
          <w:sz w:val="28"/>
          <w:szCs w:val="28"/>
        </w:rPr>
        <w:t xml:space="preserve"> финансирования на уровне организации, осуществляющей образовательную деятельность, заключается в определении стоимости стандартной (базовой) бюджетной образовательной услуги в организации, осуществляющей образовательную деятельность, не ниже уровня фактически сложившейся стоимости в предыдущем финансовом году. </w:t>
      </w:r>
    </w:p>
    <w:p w:rsidR="00C33946" w:rsidRDefault="005F2368" w:rsidP="005F2368">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t xml:space="preserve">Региональный расчётный </w:t>
      </w:r>
      <w:proofErr w:type="spellStart"/>
      <w:r w:rsidRPr="005F2368">
        <w:rPr>
          <w:rFonts w:ascii="Times New Roman" w:hAnsi="Times New Roman" w:cs="Times New Roman"/>
          <w:sz w:val="28"/>
          <w:szCs w:val="28"/>
        </w:rPr>
        <w:t>подушевой</w:t>
      </w:r>
      <w:proofErr w:type="spellEnd"/>
      <w:r w:rsidRPr="005F2368">
        <w:rPr>
          <w:rFonts w:ascii="Times New Roman" w:hAnsi="Times New Roman" w:cs="Times New Roman"/>
          <w:sz w:val="28"/>
          <w:szCs w:val="28"/>
        </w:rPr>
        <w:t xml:space="preserve"> норматив — это минимально допустимый объём финансовых средств, необходимых для реализации основной образовательной программы в организациях, осуществляющих образовательную деятельность, данного региона в соответствии с ФГОС в расчёте на одного обучающегося в год, определяемый раздельно для организаций, осуществляющих образовательную деятельность, расположенных в городской и сельской местности. </w:t>
      </w:r>
    </w:p>
    <w:p w:rsidR="00C33946" w:rsidRDefault="005F2368" w:rsidP="005F2368">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t xml:space="preserve">Органы местного самоуправления могут устанавливать дополнительные нормативы финансирования организаций, осуществляющих образовательную деятельность, за счёт средств местных бюджетов сверх установленного регионального </w:t>
      </w:r>
      <w:proofErr w:type="spellStart"/>
      <w:r w:rsidRPr="005F2368">
        <w:rPr>
          <w:rFonts w:ascii="Times New Roman" w:hAnsi="Times New Roman" w:cs="Times New Roman"/>
          <w:sz w:val="28"/>
          <w:szCs w:val="28"/>
        </w:rPr>
        <w:t>подушевого</w:t>
      </w:r>
      <w:proofErr w:type="spellEnd"/>
      <w:r w:rsidRPr="005F2368">
        <w:rPr>
          <w:rFonts w:ascii="Times New Roman" w:hAnsi="Times New Roman" w:cs="Times New Roman"/>
          <w:sz w:val="28"/>
          <w:szCs w:val="28"/>
        </w:rPr>
        <w:t xml:space="preserve"> норматива. </w:t>
      </w:r>
    </w:p>
    <w:p w:rsidR="00C33946" w:rsidRDefault="005F2368" w:rsidP="005F2368">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t>Реализация принципа нормативно-</w:t>
      </w:r>
      <w:proofErr w:type="spellStart"/>
      <w:r w:rsidRPr="005F2368">
        <w:rPr>
          <w:rFonts w:ascii="Times New Roman" w:hAnsi="Times New Roman" w:cs="Times New Roman"/>
          <w:sz w:val="28"/>
          <w:szCs w:val="28"/>
        </w:rPr>
        <w:t>подушевого</w:t>
      </w:r>
      <w:proofErr w:type="spellEnd"/>
      <w:r w:rsidRPr="005F2368">
        <w:rPr>
          <w:rFonts w:ascii="Times New Roman" w:hAnsi="Times New Roman" w:cs="Times New Roman"/>
          <w:sz w:val="28"/>
          <w:szCs w:val="28"/>
        </w:rPr>
        <w:t xml:space="preserve"> финансирования осуществляется на трех следующих уровнях: </w:t>
      </w:r>
    </w:p>
    <w:p w:rsidR="00C33946" w:rsidRDefault="005F2368" w:rsidP="005F2368">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lastRenderedPageBreak/>
        <w:t xml:space="preserve">- межбюджетных отношений (бюджет субъекта РФ — муниципальный бюджет); </w:t>
      </w:r>
    </w:p>
    <w:p w:rsidR="00C33946" w:rsidRDefault="005F2368" w:rsidP="005F2368">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t xml:space="preserve">- </w:t>
      </w:r>
      <w:proofErr w:type="spellStart"/>
      <w:r w:rsidRPr="005F2368">
        <w:rPr>
          <w:rFonts w:ascii="Times New Roman" w:hAnsi="Times New Roman" w:cs="Times New Roman"/>
          <w:sz w:val="28"/>
          <w:szCs w:val="28"/>
        </w:rPr>
        <w:t>внутрибюджетных</w:t>
      </w:r>
      <w:proofErr w:type="spellEnd"/>
      <w:r w:rsidRPr="005F2368">
        <w:rPr>
          <w:rFonts w:ascii="Times New Roman" w:hAnsi="Times New Roman" w:cs="Times New Roman"/>
          <w:sz w:val="28"/>
          <w:szCs w:val="28"/>
        </w:rPr>
        <w:t xml:space="preserve"> отношений (муниципальный бюджет — организация, осуществляющая образовательную деятельность). </w:t>
      </w:r>
    </w:p>
    <w:p w:rsidR="00C33946" w:rsidRDefault="005F2368" w:rsidP="005F2368">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t xml:space="preserve">При этом соблюдаются следующие положения: </w:t>
      </w:r>
    </w:p>
    <w:p w:rsidR="00C33946" w:rsidRDefault="005F2368" w:rsidP="005F2368">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sym w:font="Symbol" w:char="F02D"/>
      </w:r>
      <w:r w:rsidRPr="005F2368">
        <w:rPr>
          <w:rFonts w:ascii="Times New Roman" w:hAnsi="Times New Roman" w:cs="Times New Roman"/>
          <w:sz w:val="28"/>
          <w:szCs w:val="28"/>
        </w:rPr>
        <w:t xml:space="preserve"> стабильность уровня финансирования по статьям расходов, включенным в величину 66 регионального расчетного </w:t>
      </w:r>
      <w:proofErr w:type="spellStart"/>
      <w:r w:rsidRPr="005F2368">
        <w:rPr>
          <w:rFonts w:ascii="Times New Roman" w:hAnsi="Times New Roman" w:cs="Times New Roman"/>
          <w:sz w:val="28"/>
          <w:szCs w:val="28"/>
        </w:rPr>
        <w:t>подушевого</w:t>
      </w:r>
      <w:proofErr w:type="spellEnd"/>
      <w:r w:rsidRPr="005F2368">
        <w:rPr>
          <w:rFonts w:ascii="Times New Roman" w:hAnsi="Times New Roman" w:cs="Times New Roman"/>
          <w:sz w:val="28"/>
          <w:szCs w:val="28"/>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осуществляющей образовательную деятельность); </w:t>
      </w:r>
    </w:p>
    <w:p w:rsidR="00C33946" w:rsidRDefault="005F2368" w:rsidP="005F2368">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sym w:font="Symbol" w:char="F02D"/>
      </w:r>
      <w:r w:rsidRPr="005F2368">
        <w:rPr>
          <w:rFonts w:ascii="Times New Roman" w:hAnsi="Times New Roman" w:cs="Times New Roman"/>
          <w:sz w:val="28"/>
          <w:szCs w:val="28"/>
        </w:rPr>
        <w:t xml:space="preserve"> возможность использования нормативов не только на уровне межбюджетных отношений (бюджет региона — бюджеты муниципальных районов), но и на уровне </w:t>
      </w:r>
      <w:proofErr w:type="spellStart"/>
      <w:r w:rsidRPr="005F2368">
        <w:rPr>
          <w:rFonts w:ascii="Times New Roman" w:hAnsi="Times New Roman" w:cs="Times New Roman"/>
          <w:sz w:val="28"/>
          <w:szCs w:val="28"/>
        </w:rPr>
        <w:t>внутрибюджетных</w:t>
      </w:r>
      <w:proofErr w:type="spellEnd"/>
      <w:r w:rsidRPr="005F2368">
        <w:rPr>
          <w:rFonts w:ascii="Times New Roman" w:hAnsi="Times New Roman" w:cs="Times New Roman"/>
          <w:sz w:val="28"/>
          <w:szCs w:val="28"/>
        </w:rPr>
        <w:t xml:space="preserve"> отношений (муниципальный бюджет — организации, осуществляющие образовательную деятельность). </w:t>
      </w:r>
      <w:proofErr w:type="gramStart"/>
      <w:r w:rsidRPr="005F2368">
        <w:rPr>
          <w:rFonts w:ascii="Times New Roman" w:hAnsi="Times New Roman" w:cs="Times New Roman"/>
          <w:sz w:val="28"/>
          <w:szCs w:val="28"/>
        </w:rPr>
        <w:t xml:space="preserve">При расчете регионального </w:t>
      </w:r>
      <w:proofErr w:type="spellStart"/>
      <w:r w:rsidRPr="005F2368">
        <w:rPr>
          <w:rFonts w:ascii="Times New Roman" w:hAnsi="Times New Roman" w:cs="Times New Roman"/>
          <w:sz w:val="28"/>
          <w:szCs w:val="28"/>
        </w:rPr>
        <w:t>подушевого</w:t>
      </w:r>
      <w:proofErr w:type="spellEnd"/>
      <w:r w:rsidRPr="005F2368">
        <w:rPr>
          <w:rFonts w:ascii="Times New Roman" w:hAnsi="Times New Roman" w:cs="Times New Roman"/>
          <w:sz w:val="28"/>
          <w:szCs w:val="28"/>
        </w:rPr>
        <w:t xml:space="preserve"> норматива учитываются затраты рабочего времени педагогических работников организаций, осуществляющих образовательную деятельность,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r w:rsidRPr="005F2368">
        <w:rPr>
          <w:rFonts w:ascii="Times New Roman" w:hAnsi="Times New Roman" w:cs="Times New Roman"/>
          <w:sz w:val="28"/>
          <w:szCs w:val="28"/>
        </w:rPr>
        <w:t xml:space="preserve"> Формирование фонда оплаты труда осуществляется в пределах объема средств организации, осуществляющие образовательную деятельность на текущий финансовый год, определенного в соответствии с региональным расчетным </w:t>
      </w:r>
      <w:proofErr w:type="spellStart"/>
      <w:r w:rsidRPr="005F2368">
        <w:rPr>
          <w:rFonts w:ascii="Times New Roman" w:hAnsi="Times New Roman" w:cs="Times New Roman"/>
          <w:sz w:val="28"/>
          <w:szCs w:val="28"/>
        </w:rPr>
        <w:t>подушевым</w:t>
      </w:r>
      <w:proofErr w:type="spellEnd"/>
      <w:r w:rsidRPr="005F2368">
        <w:rPr>
          <w:rFonts w:ascii="Times New Roman" w:hAnsi="Times New Roman" w:cs="Times New Roman"/>
          <w:sz w:val="28"/>
          <w:szCs w:val="28"/>
        </w:rPr>
        <w:t xml:space="preserve"> нормативом, количеством обучающихся и соответствующими поправочными коэффициентами и отражается в смете организации, осуществляющей образовательную деятельность.</w:t>
      </w:r>
    </w:p>
    <w:p w:rsidR="00C33946" w:rsidRDefault="005F2368" w:rsidP="005F2368">
      <w:pPr>
        <w:tabs>
          <w:tab w:val="left" w:pos="3270"/>
        </w:tabs>
        <w:jc w:val="both"/>
        <w:rPr>
          <w:rFonts w:ascii="Times New Roman" w:hAnsi="Times New Roman" w:cs="Times New Roman"/>
          <w:sz w:val="28"/>
          <w:szCs w:val="28"/>
        </w:rPr>
      </w:pPr>
      <w:proofErr w:type="gramStart"/>
      <w:r w:rsidRPr="005F2368">
        <w:rPr>
          <w:rFonts w:ascii="Times New Roman" w:hAnsi="Times New Roman" w:cs="Times New Roman"/>
          <w:sz w:val="28"/>
          <w:szCs w:val="28"/>
        </w:rPr>
        <w:t>Фонд оплаты труда работников организации, осуществляющей образовательную деятельность, состоит из базовой и стимулирующей частей.</w:t>
      </w:r>
      <w:proofErr w:type="gramEnd"/>
      <w:r w:rsidRPr="005F2368">
        <w:rPr>
          <w:rFonts w:ascii="Times New Roman" w:hAnsi="Times New Roman" w:cs="Times New Roman"/>
          <w:sz w:val="28"/>
          <w:szCs w:val="28"/>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образовательного учреждения. Система стимулирующих выплат работникам </w:t>
      </w:r>
      <w:proofErr w:type="gramStart"/>
      <w:r w:rsidRPr="005F2368">
        <w:rPr>
          <w:rFonts w:ascii="Times New Roman" w:hAnsi="Times New Roman" w:cs="Times New Roman"/>
          <w:sz w:val="28"/>
          <w:szCs w:val="28"/>
        </w:rPr>
        <w:t>организации, осуществляющей образовательную деятельность включает</w:t>
      </w:r>
      <w:proofErr w:type="gramEnd"/>
      <w:r w:rsidRPr="005F2368">
        <w:rPr>
          <w:rFonts w:ascii="Times New Roman" w:hAnsi="Times New Roman" w:cs="Times New Roman"/>
          <w:sz w:val="28"/>
          <w:szCs w:val="28"/>
        </w:rPr>
        <w:t xml:space="preserve"> в себя поощрительные выплаты по результатам труда. Выплаты стимулирующего характера устанавливаются в пределах </w:t>
      </w:r>
      <w:proofErr w:type="gramStart"/>
      <w:r w:rsidRPr="005F2368">
        <w:rPr>
          <w:rFonts w:ascii="Times New Roman" w:hAnsi="Times New Roman" w:cs="Times New Roman"/>
          <w:sz w:val="28"/>
          <w:szCs w:val="28"/>
        </w:rPr>
        <w:t>средств стимулирующей части фонда оплаты труда</w:t>
      </w:r>
      <w:proofErr w:type="gramEnd"/>
      <w:r w:rsidRPr="005F2368">
        <w:rPr>
          <w:rFonts w:ascii="Times New Roman" w:hAnsi="Times New Roman" w:cs="Times New Roman"/>
          <w:sz w:val="28"/>
          <w:szCs w:val="28"/>
        </w:rPr>
        <w:t xml:space="preserve">. </w:t>
      </w:r>
    </w:p>
    <w:p w:rsidR="00C33946" w:rsidRDefault="005F2368" w:rsidP="005F2368">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lastRenderedPageBreak/>
        <w:t xml:space="preserve">Размеры, порядок и условия осуществления стимулирующих выплат определяются в локальных правовых актах организации, осуществляющей образовательную деятельность, в которых определены критерии и показатели результативности и качества. В них включены показатели динамики учебных достижений обучающихся, активности их участия во внеурочной деятельности; использование учителями современных педагогических технологий, в том числе </w:t>
      </w:r>
      <w:proofErr w:type="spellStart"/>
      <w:r w:rsidRPr="005F2368">
        <w:rPr>
          <w:rFonts w:ascii="Times New Roman" w:hAnsi="Times New Roman" w:cs="Times New Roman"/>
          <w:sz w:val="28"/>
          <w:szCs w:val="28"/>
        </w:rPr>
        <w:t>здоровьесберегающих</w:t>
      </w:r>
      <w:proofErr w:type="spellEnd"/>
      <w:r w:rsidRPr="005F2368">
        <w:rPr>
          <w:rFonts w:ascii="Times New Roman" w:hAnsi="Times New Roman" w:cs="Times New Roman"/>
          <w:sz w:val="28"/>
          <w:szCs w:val="28"/>
        </w:rPr>
        <w:t xml:space="preserve">; участие в методической работе, распространение актуального педагогического опыта; повышение уровня профессионального мастерства и др. </w:t>
      </w:r>
    </w:p>
    <w:p w:rsidR="00C33946" w:rsidRPr="00C33946" w:rsidRDefault="005F2368" w:rsidP="005F2368">
      <w:pPr>
        <w:tabs>
          <w:tab w:val="left" w:pos="3270"/>
        </w:tabs>
        <w:jc w:val="both"/>
        <w:rPr>
          <w:rFonts w:ascii="Times New Roman" w:hAnsi="Times New Roman" w:cs="Times New Roman"/>
          <w:b/>
          <w:sz w:val="28"/>
          <w:szCs w:val="28"/>
        </w:rPr>
      </w:pPr>
      <w:r w:rsidRPr="00C33946">
        <w:rPr>
          <w:rFonts w:ascii="Times New Roman" w:hAnsi="Times New Roman" w:cs="Times New Roman"/>
          <w:b/>
          <w:sz w:val="28"/>
          <w:szCs w:val="28"/>
        </w:rPr>
        <w:t xml:space="preserve">3.3.3. </w:t>
      </w:r>
      <w:proofErr w:type="gramStart"/>
      <w:r w:rsidRPr="00C33946">
        <w:rPr>
          <w:rFonts w:ascii="Times New Roman" w:hAnsi="Times New Roman" w:cs="Times New Roman"/>
          <w:b/>
          <w:sz w:val="28"/>
          <w:szCs w:val="28"/>
        </w:rPr>
        <w:t>Материально-технические условия реализации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w:t>
      </w:r>
      <w:r w:rsidR="00C33946" w:rsidRPr="00C33946">
        <w:rPr>
          <w:rFonts w:ascii="Times New Roman" w:hAnsi="Times New Roman" w:cs="Times New Roman"/>
          <w:b/>
          <w:sz w:val="28"/>
          <w:szCs w:val="28"/>
        </w:rPr>
        <w:t>шениями развития (вариант 6.4.)</w:t>
      </w:r>
      <w:proofErr w:type="gramEnd"/>
    </w:p>
    <w:p w:rsidR="00C33946" w:rsidRDefault="005F2368" w:rsidP="00C33946">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t xml:space="preserve">Материально-технические условия реализации АООП НОО учреждения обеспечивают: возможность достижения обучающимися установленных Стандартом требований к результатам освоения АООП НОО; </w:t>
      </w:r>
    </w:p>
    <w:p w:rsidR="00C33946" w:rsidRDefault="005F2368" w:rsidP="00C33946">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t xml:space="preserve">соблюдение: санитарно-гигиенических норм образовательной деятельности (требования к водоснабжению, канализации, освещению, воздушно-тепловому режиму и т. д.); </w:t>
      </w:r>
    </w:p>
    <w:p w:rsidR="00C33946" w:rsidRDefault="005F2368" w:rsidP="00C33946">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C33946" w:rsidRDefault="005F2368" w:rsidP="00C33946">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t xml:space="preserve">социально-бытовых условий (наличие оборудованного рабочего места, учительской, комнаты психологической разгрузки и т.д.); </w:t>
      </w:r>
    </w:p>
    <w:p w:rsidR="00C33946" w:rsidRDefault="005F2368" w:rsidP="00C33946">
      <w:pPr>
        <w:tabs>
          <w:tab w:val="left" w:pos="3270"/>
        </w:tabs>
        <w:jc w:val="both"/>
        <w:rPr>
          <w:rFonts w:ascii="Times New Roman" w:hAnsi="Times New Roman" w:cs="Times New Roman"/>
          <w:sz w:val="28"/>
          <w:szCs w:val="28"/>
        </w:rPr>
      </w:pPr>
      <w:r w:rsidRPr="005F2368">
        <w:rPr>
          <w:rFonts w:ascii="Times New Roman" w:hAnsi="Times New Roman" w:cs="Times New Roman"/>
          <w:sz w:val="28"/>
          <w:szCs w:val="28"/>
        </w:rPr>
        <w:t xml:space="preserve">пожарной и электробезопасности; требований охраны труда; </w:t>
      </w:r>
    </w:p>
    <w:p w:rsidR="00A16B4D" w:rsidRDefault="005F2368" w:rsidP="00C33946">
      <w:pPr>
        <w:tabs>
          <w:tab w:val="left" w:pos="3270"/>
        </w:tabs>
        <w:jc w:val="both"/>
      </w:pPr>
      <w:r w:rsidRPr="005F2368">
        <w:rPr>
          <w:rFonts w:ascii="Times New Roman" w:hAnsi="Times New Roman" w:cs="Times New Roman"/>
          <w:sz w:val="28"/>
          <w:szCs w:val="28"/>
        </w:rPr>
        <w:t>своевременных сроков и необходимых объемов текущего и капитального ремонта; возможность для беспрепятственного доступа обучающихся с ограниченными возможностями здоровья к объектам инфраструктуры учреждения. Материально-техническая база учреждения частично соответствует действующим требованиям Стандарта к организации пространства:</w:t>
      </w:r>
      <w:r w:rsidR="00A16B4D" w:rsidRPr="00A16B4D">
        <w:t xml:space="preserve"> </w:t>
      </w:r>
    </w:p>
    <w:p w:rsidR="00C33946" w:rsidRPr="00A16B4D" w:rsidRDefault="00A16B4D" w:rsidP="00C33946">
      <w:pPr>
        <w:tabs>
          <w:tab w:val="left" w:pos="3270"/>
        </w:tabs>
        <w:jc w:val="both"/>
      </w:pPr>
      <w:r w:rsidRPr="00C33946">
        <w:rPr>
          <w:rFonts w:ascii="Times New Roman" w:hAnsi="Times New Roman" w:cs="Times New Roman"/>
          <w:sz w:val="28"/>
          <w:szCs w:val="28"/>
        </w:rPr>
        <w:t>М</w:t>
      </w:r>
      <w:r>
        <w:rPr>
          <w:rFonts w:ascii="Times New Roman" w:hAnsi="Times New Roman" w:cs="Times New Roman"/>
          <w:sz w:val="28"/>
          <w:szCs w:val="28"/>
        </w:rPr>
        <w:t>А</w:t>
      </w:r>
      <w:r w:rsidRPr="00C33946">
        <w:rPr>
          <w:rFonts w:ascii="Times New Roman" w:hAnsi="Times New Roman" w:cs="Times New Roman"/>
          <w:sz w:val="28"/>
          <w:szCs w:val="28"/>
        </w:rPr>
        <w:t>ОУ</w:t>
      </w:r>
      <w:r>
        <w:rPr>
          <w:rFonts w:ascii="Times New Roman" w:hAnsi="Times New Roman" w:cs="Times New Roman"/>
          <w:sz w:val="28"/>
          <w:szCs w:val="28"/>
        </w:rPr>
        <w:t xml:space="preserve"> </w:t>
      </w:r>
      <w:r w:rsidRPr="00C33946">
        <w:rPr>
          <w:rFonts w:ascii="Times New Roman" w:hAnsi="Times New Roman" w:cs="Times New Roman"/>
          <w:sz w:val="28"/>
          <w:szCs w:val="28"/>
        </w:rPr>
        <w:t>СОШ №</w:t>
      </w:r>
      <w:r>
        <w:rPr>
          <w:rFonts w:ascii="Times New Roman" w:hAnsi="Times New Roman" w:cs="Times New Roman"/>
          <w:sz w:val="28"/>
          <w:szCs w:val="28"/>
        </w:rPr>
        <w:t xml:space="preserve"> 8</w:t>
      </w:r>
      <w:r w:rsidRPr="00C33946">
        <w:rPr>
          <w:rFonts w:ascii="Times New Roman" w:hAnsi="Times New Roman" w:cs="Times New Roman"/>
          <w:sz w:val="28"/>
          <w:szCs w:val="28"/>
        </w:rPr>
        <w:t xml:space="preserve"> </w:t>
      </w:r>
      <w:r>
        <w:rPr>
          <w:rFonts w:ascii="Times New Roman" w:hAnsi="Times New Roman" w:cs="Times New Roman"/>
          <w:sz w:val="28"/>
          <w:szCs w:val="28"/>
        </w:rPr>
        <w:t xml:space="preserve">им. </w:t>
      </w:r>
      <w:proofErr w:type="spellStart"/>
      <w:r>
        <w:rPr>
          <w:rFonts w:ascii="Times New Roman" w:hAnsi="Times New Roman" w:cs="Times New Roman"/>
          <w:sz w:val="28"/>
          <w:szCs w:val="28"/>
        </w:rPr>
        <w:t>Ц.Л.Куникова</w:t>
      </w:r>
      <w:proofErr w:type="spellEnd"/>
      <w:r w:rsidRPr="00C33946">
        <w:rPr>
          <w:rFonts w:ascii="Times New Roman" w:hAnsi="Times New Roman" w:cs="Times New Roman"/>
          <w:sz w:val="28"/>
          <w:szCs w:val="28"/>
        </w:rPr>
        <w:t xml:space="preserve"> </w:t>
      </w:r>
      <w:r w:rsidRPr="00A16B4D">
        <w:rPr>
          <w:rFonts w:ascii="Times New Roman" w:hAnsi="Times New Roman" w:cs="Times New Roman"/>
          <w:sz w:val="28"/>
          <w:szCs w:val="28"/>
        </w:rPr>
        <w:t xml:space="preserve">располагает материальной и технической базой, обеспечивающей организацию и проведение всех образовательной деятельности обучающихся. Материальная и техническая база соответствует действующим санитарным и противопожарным правилам </w:t>
      </w:r>
      <w:r w:rsidRPr="00A16B4D">
        <w:rPr>
          <w:rFonts w:ascii="Times New Roman" w:hAnsi="Times New Roman" w:cs="Times New Roman"/>
          <w:sz w:val="28"/>
          <w:szCs w:val="28"/>
        </w:rPr>
        <w:lastRenderedPageBreak/>
        <w:t xml:space="preserve">и нормам, а также техническим нормативам, установленным для обслуживания этой базы. </w:t>
      </w:r>
      <w:r>
        <w:rPr>
          <w:rFonts w:ascii="Times New Roman" w:hAnsi="Times New Roman" w:cs="Times New Roman"/>
          <w:sz w:val="28"/>
          <w:szCs w:val="28"/>
        </w:rPr>
        <w:t xml:space="preserve"> </w:t>
      </w:r>
    </w:p>
    <w:p w:rsidR="00C33946" w:rsidRPr="00C33946" w:rsidRDefault="00C33946" w:rsidP="00C33946">
      <w:pPr>
        <w:jc w:val="both"/>
        <w:rPr>
          <w:rFonts w:ascii="Times New Roman" w:hAnsi="Times New Roman" w:cs="Times New Roman"/>
          <w:b/>
          <w:sz w:val="28"/>
          <w:szCs w:val="28"/>
        </w:rPr>
      </w:pPr>
      <w:r w:rsidRPr="00C33946">
        <w:rPr>
          <w:rFonts w:ascii="Times New Roman" w:hAnsi="Times New Roman" w:cs="Times New Roman"/>
          <w:b/>
          <w:sz w:val="28"/>
          <w:szCs w:val="28"/>
        </w:rPr>
        <w:t xml:space="preserve">3.3.4. </w:t>
      </w:r>
      <w:proofErr w:type="gramStart"/>
      <w:r w:rsidRPr="00C33946">
        <w:rPr>
          <w:rFonts w:ascii="Times New Roman" w:hAnsi="Times New Roman" w:cs="Times New Roman"/>
          <w:b/>
          <w:sz w:val="28"/>
          <w:szCs w:val="28"/>
        </w:rPr>
        <w:t>Учебно-методическое и информационное обеспечение реализации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нарушениями развития (вариант 6.4.)</w:t>
      </w:r>
      <w:proofErr w:type="gramEnd"/>
    </w:p>
    <w:p w:rsidR="00B7701D"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t xml:space="preserve"> </w:t>
      </w:r>
      <w:r>
        <w:rPr>
          <w:rFonts w:ascii="Times New Roman" w:hAnsi="Times New Roman" w:cs="Times New Roman"/>
          <w:sz w:val="28"/>
          <w:szCs w:val="28"/>
        </w:rPr>
        <w:tab/>
      </w:r>
      <w:r w:rsidRPr="00C33946">
        <w:rPr>
          <w:rFonts w:ascii="Times New Roman" w:hAnsi="Times New Roman" w:cs="Times New Roman"/>
          <w:sz w:val="28"/>
          <w:szCs w:val="28"/>
        </w:rPr>
        <w:t>Учебно-методическое и информационное обеспечение реализации АООП НОО М</w:t>
      </w:r>
      <w:r>
        <w:rPr>
          <w:rFonts w:ascii="Times New Roman" w:hAnsi="Times New Roman" w:cs="Times New Roman"/>
          <w:sz w:val="28"/>
          <w:szCs w:val="28"/>
        </w:rPr>
        <w:t>А</w:t>
      </w:r>
      <w:r w:rsidRPr="00C33946">
        <w:rPr>
          <w:rFonts w:ascii="Times New Roman" w:hAnsi="Times New Roman" w:cs="Times New Roman"/>
          <w:sz w:val="28"/>
          <w:szCs w:val="28"/>
        </w:rPr>
        <w:t>ОУ</w:t>
      </w:r>
      <w:r>
        <w:rPr>
          <w:rFonts w:ascii="Times New Roman" w:hAnsi="Times New Roman" w:cs="Times New Roman"/>
          <w:sz w:val="28"/>
          <w:szCs w:val="28"/>
        </w:rPr>
        <w:t xml:space="preserve"> </w:t>
      </w:r>
      <w:r w:rsidRPr="00C33946">
        <w:rPr>
          <w:rFonts w:ascii="Times New Roman" w:hAnsi="Times New Roman" w:cs="Times New Roman"/>
          <w:sz w:val="28"/>
          <w:szCs w:val="28"/>
        </w:rPr>
        <w:t>СОШ №</w:t>
      </w:r>
      <w:r>
        <w:rPr>
          <w:rFonts w:ascii="Times New Roman" w:hAnsi="Times New Roman" w:cs="Times New Roman"/>
          <w:sz w:val="28"/>
          <w:szCs w:val="28"/>
        </w:rPr>
        <w:t xml:space="preserve"> 8</w:t>
      </w:r>
      <w:r w:rsidRPr="00C33946">
        <w:rPr>
          <w:rFonts w:ascii="Times New Roman" w:hAnsi="Times New Roman" w:cs="Times New Roman"/>
          <w:sz w:val="28"/>
          <w:szCs w:val="28"/>
        </w:rPr>
        <w:t xml:space="preserve"> </w:t>
      </w:r>
      <w:r>
        <w:rPr>
          <w:rFonts w:ascii="Times New Roman" w:hAnsi="Times New Roman" w:cs="Times New Roman"/>
          <w:sz w:val="28"/>
          <w:szCs w:val="28"/>
        </w:rPr>
        <w:t xml:space="preserve">им. </w:t>
      </w:r>
      <w:proofErr w:type="spellStart"/>
      <w:r>
        <w:rPr>
          <w:rFonts w:ascii="Times New Roman" w:hAnsi="Times New Roman" w:cs="Times New Roman"/>
          <w:sz w:val="28"/>
          <w:szCs w:val="28"/>
        </w:rPr>
        <w:t>Ц.Л.Куникова</w:t>
      </w:r>
      <w:proofErr w:type="spellEnd"/>
      <w:r w:rsidRPr="00C33946">
        <w:rPr>
          <w:rFonts w:ascii="Times New Roman" w:hAnsi="Times New Roman" w:cs="Times New Roman"/>
          <w:sz w:val="28"/>
          <w:szCs w:val="28"/>
        </w:rPr>
        <w:t xml:space="preserve">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АООП НОО НОДА, планируемыми результатами, организацией образовательной деятельности и условиями его осуществления. </w:t>
      </w:r>
    </w:p>
    <w:p w:rsidR="00B7701D"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t>Школа обеспечена (100%) учебниками, учебно-методической литературой и материалами по всем учебным предметам АООП НОО. 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w:t>
      </w:r>
      <w:r>
        <w:rPr>
          <w:rFonts w:ascii="Times New Roman" w:hAnsi="Times New Roman" w:cs="Times New Roman"/>
          <w:sz w:val="28"/>
          <w:szCs w:val="28"/>
        </w:rPr>
        <w:t xml:space="preserve">егиональных базах данных ЭОР. </w:t>
      </w:r>
      <w:r w:rsidRPr="00C33946">
        <w:rPr>
          <w:rFonts w:ascii="Times New Roman" w:hAnsi="Times New Roman" w:cs="Times New Roman"/>
          <w:sz w:val="28"/>
          <w:szCs w:val="28"/>
        </w:rPr>
        <w:t xml:space="preserve"> </w:t>
      </w:r>
    </w:p>
    <w:p w:rsidR="00B7701D"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t xml:space="preserve">Библиотека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АООП НОО. </w:t>
      </w:r>
    </w:p>
    <w:p w:rsidR="00C33946"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t xml:space="preserve">Взаимодействию всех участников образовательных отношений служит сайт организации, осуществляющей образовательную деятельность, на котором размещается информация для педагогов, обучающихся и родителей (законных представителей). На официальном школьном сайте представлена информация о деятельности школы, достижениях педагогов и обучающихся. Разделы сайта систематически обновляются. </w:t>
      </w:r>
      <w:proofErr w:type="gramStart"/>
      <w:r w:rsidRPr="00C33946">
        <w:rPr>
          <w:rFonts w:ascii="Times New Roman" w:hAnsi="Times New Roman" w:cs="Times New Roman"/>
          <w:sz w:val="28"/>
          <w:szCs w:val="28"/>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w:t>
      </w:r>
      <w:proofErr w:type="spellStart"/>
      <w:r w:rsidRPr="00C33946">
        <w:rPr>
          <w:rFonts w:ascii="Times New Roman" w:hAnsi="Times New Roman" w:cs="Times New Roman"/>
          <w:sz w:val="28"/>
          <w:szCs w:val="28"/>
        </w:rPr>
        <w:lastRenderedPageBreak/>
        <w:t>учебнопознавательных</w:t>
      </w:r>
      <w:proofErr w:type="spellEnd"/>
      <w:r w:rsidRPr="00C33946">
        <w:rPr>
          <w:rFonts w:ascii="Times New Roman" w:hAnsi="Times New Roman" w:cs="Times New Roman"/>
          <w:sz w:val="28"/>
          <w:szCs w:val="28"/>
        </w:rPr>
        <w:t xml:space="preserve"> и профессиональных задач с применением </w:t>
      </w:r>
      <w:proofErr w:type="spellStart"/>
      <w:r w:rsidRPr="00C33946">
        <w:rPr>
          <w:rFonts w:ascii="Times New Roman" w:hAnsi="Times New Roman" w:cs="Times New Roman"/>
          <w:sz w:val="28"/>
          <w:szCs w:val="28"/>
        </w:rPr>
        <w:t>информационнокоммуникационных</w:t>
      </w:r>
      <w:proofErr w:type="spellEnd"/>
      <w:r w:rsidRPr="00C33946">
        <w:rPr>
          <w:rFonts w:ascii="Times New Roman" w:hAnsi="Times New Roman" w:cs="Times New Roman"/>
          <w:sz w:val="28"/>
          <w:szCs w:val="28"/>
        </w:rPr>
        <w:t xml:space="preserve"> технологий (ИКТ-компетентность), наличие служб поддержки применения ИКТ. </w:t>
      </w:r>
      <w:proofErr w:type="gramEnd"/>
    </w:p>
    <w:p w:rsidR="00C33946"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t>Основными элементами ИОС являются:</w:t>
      </w:r>
    </w:p>
    <w:p w:rsidR="00C33946"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t xml:space="preserve"> • информационно-образовательные ресурсы в виде печатной продукции; </w:t>
      </w:r>
    </w:p>
    <w:p w:rsidR="00C33946"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t xml:space="preserve">• информационно-образовательные ресурсы на сменных оптических носителях; </w:t>
      </w:r>
    </w:p>
    <w:p w:rsidR="00C33946"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t xml:space="preserve">• информационно-образовательные ресурсы Интернета; </w:t>
      </w:r>
    </w:p>
    <w:p w:rsidR="00C33946"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t xml:space="preserve">• вычислительная и информационно-телекоммуникационная инфраструктура; • прикладные программы, в том числе поддерживающие администрирование и финансово-хозяйственную деятельность школы (бухгалтерский учёт, делопроизводство, кадры и т. д.). 100% учителей начальных классов компетентны в решении учебно-познавательных и профессиональных задач с применением информационно-коммуникационных технологий (ИКТ). </w:t>
      </w:r>
    </w:p>
    <w:p w:rsidR="00C33946"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t>При этом на данном этапе информационно-образовательная среда М</w:t>
      </w:r>
      <w:r>
        <w:rPr>
          <w:rFonts w:ascii="Times New Roman" w:hAnsi="Times New Roman" w:cs="Times New Roman"/>
          <w:sz w:val="28"/>
          <w:szCs w:val="28"/>
        </w:rPr>
        <w:t>А</w:t>
      </w:r>
      <w:r w:rsidRPr="00C33946">
        <w:rPr>
          <w:rFonts w:ascii="Times New Roman" w:hAnsi="Times New Roman" w:cs="Times New Roman"/>
          <w:sz w:val="28"/>
          <w:szCs w:val="28"/>
        </w:rPr>
        <w:t>ОУ</w:t>
      </w:r>
      <w:r>
        <w:rPr>
          <w:rFonts w:ascii="Times New Roman" w:hAnsi="Times New Roman" w:cs="Times New Roman"/>
          <w:sz w:val="28"/>
          <w:szCs w:val="28"/>
        </w:rPr>
        <w:t xml:space="preserve"> </w:t>
      </w:r>
      <w:r w:rsidRPr="00C33946">
        <w:rPr>
          <w:rFonts w:ascii="Times New Roman" w:hAnsi="Times New Roman" w:cs="Times New Roman"/>
          <w:sz w:val="28"/>
          <w:szCs w:val="28"/>
        </w:rPr>
        <w:t>СОШ №</w:t>
      </w:r>
      <w:r>
        <w:rPr>
          <w:rFonts w:ascii="Times New Roman" w:hAnsi="Times New Roman" w:cs="Times New Roman"/>
          <w:sz w:val="28"/>
          <w:szCs w:val="28"/>
        </w:rPr>
        <w:t xml:space="preserve"> 8</w:t>
      </w:r>
      <w:r w:rsidRPr="00C33946">
        <w:rPr>
          <w:rFonts w:ascii="Times New Roman" w:hAnsi="Times New Roman" w:cs="Times New Roman"/>
          <w:sz w:val="28"/>
          <w:szCs w:val="28"/>
        </w:rPr>
        <w:t xml:space="preserve"> </w:t>
      </w:r>
      <w:r>
        <w:rPr>
          <w:rFonts w:ascii="Times New Roman" w:hAnsi="Times New Roman" w:cs="Times New Roman"/>
          <w:sz w:val="28"/>
          <w:szCs w:val="28"/>
        </w:rPr>
        <w:t xml:space="preserve">им. </w:t>
      </w:r>
      <w:proofErr w:type="spellStart"/>
      <w:r>
        <w:rPr>
          <w:rFonts w:ascii="Times New Roman" w:hAnsi="Times New Roman" w:cs="Times New Roman"/>
          <w:sz w:val="28"/>
          <w:szCs w:val="28"/>
        </w:rPr>
        <w:t>Ц.Л.Куникова</w:t>
      </w:r>
      <w:proofErr w:type="spellEnd"/>
      <w:r w:rsidRPr="00C339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3946">
        <w:rPr>
          <w:rFonts w:ascii="Times New Roman" w:hAnsi="Times New Roman" w:cs="Times New Roman"/>
          <w:sz w:val="28"/>
          <w:szCs w:val="28"/>
        </w:rPr>
        <w:t xml:space="preserve"> обеспечивает возможность осуществлять в электронной (цифровой) форме следующие виды деятельности: </w:t>
      </w:r>
    </w:p>
    <w:p w:rsidR="00C33946"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sym w:font="Symbol" w:char="F02D"/>
      </w:r>
      <w:r w:rsidRPr="00C33946">
        <w:rPr>
          <w:rFonts w:ascii="Times New Roman" w:hAnsi="Times New Roman" w:cs="Times New Roman"/>
          <w:sz w:val="28"/>
          <w:szCs w:val="28"/>
        </w:rPr>
        <w:t xml:space="preserve"> планирование образовательной деятельности; </w:t>
      </w:r>
    </w:p>
    <w:p w:rsidR="00C33946"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sym w:font="Symbol" w:char="F02D"/>
      </w:r>
      <w:r w:rsidRPr="00C33946">
        <w:rPr>
          <w:rFonts w:ascii="Times New Roman" w:hAnsi="Times New Roman" w:cs="Times New Roman"/>
          <w:sz w:val="28"/>
          <w:szCs w:val="28"/>
        </w:rPr>
        <w:t xml:space="preserve"> размещение и сохранение материалов образовательной деятельности, в том числе – работ обучающихся и педагогов, используемых участниками образовательных отношений информационных ресурсов; </w:t>
      </w:r>
    </w:p>
    <w:p w:rsidR="00C33946"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sym w:font="Symbol" w:char="F02D"/>
      </w:r>
      <w:r w:rsidRPr="00C33946">
        <w:rPr>
          <w:rFonts w:ascii="Times New Roman" w:hAnsi="Times New Roman" w:cs="Times New Roman"/>
          <w:sz w:val="28"/>
          <w:szCs w:val="28"/>
        </w:rPr>
        <w:t xml:space="preserve"> фиксацию хода образовательной деятельности и результатов освоения АООП НОО; </w:t>
      </w:r>
    </w:p>
    <w:p w:rsidR="00C33946"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sym w:font="Symbol" w:char="F02D"/>
      </w:r>
      <w:r w:rsidRPr="00C33946">
        <w:rPr>
          <w:rFonts w:ascii="Times New Roman" w:hAnsi="Times New Roman" w:cs="Times New Roman"/>
          <w:sz w:val="28"/>
          <w:szCs w:val="28"/>
        </w:rPr>
        <w:t xml:space="preserve"> взаимодействие между участниками образовательных отношений, в том числе </w:t>
      </w:r>
    </w:p>
    <w:p w:rsidR="00B7701D" w:rsidRDefault="00C33946" w:rsidP="00C33946">
      <w:pPr>
        <w:jc w:val="both"/>
        <w:rPr>
          <w:rFonts w:ascii="Times New Roman" w:hAnsi="Times New Roman" w:cs="Times New Roman"/>
          <w:sz w:val="28"/>
          <w:szCs w:val="28"/>
        </w:rPr>
      </w:pPr>
      <w:proofErr w:type="gramStart"/>
      <w:r w:rsidRPr="00C33946">
        <w:rPr>
          <w:rFonts w:ascii="Times New Roman" w:hAnsi="Times New Roman" w:cs="Times New Roman"/>
          <w:sz w:val="28"/>
          <w:szCs w:val="28"/>
        </w:rPr>
        <w:t xml:space="preserve">–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 </w:t>
      </w:r>
      <w:r w:rsidRPr="00C33946">
        <w:rPr>
          <w:rFonts w:ascii="Times New Roman" w:hAnsi="Times New Roman" w:cs="Times New Roman"/>
          <w:sz w:val="28"/>
          <w:szCs w:val="28"/>
        </w:rPr>
        <w:sym w:font="Symbol" w:char="F02D"/>
      </w:r>
      <w:r w:rsidRPr="00C33946">
        <w:rPr>
          <w:rFonts w:ascii="Times New Roman" w:hAnsi="Times New Roman" w:cs="Times New Roman"/>
          <w:sz w:val="28"/>
          <w:szCs w:val="28"/>
        </w:rPr>
        <w:t xml:space="preserve">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нравственного развития и воспитания обучающихся);</w:t>
      </w:r>
      <w:proofErr w:type="gramEnd"/>
    </w:p>
    <w:p w:rsidR="00A16B4D" w:rsidRDefault="00C33946" w:rsidP="00C33946">
      <w:pPr>
        <w:jc w:val="both"/>
        <w:rPr>
          <w:rFonts w:ascii="Times New Roman" w:hAnsi="Times New Roman" w:cs="Times New Roman"/>
          <w:sz w:val="28"/>
          <w:szCs w:val="28"/>
        </w:rPr>
      </w:pPr>
      <w:r w:rsidRPr="00C33946">
        <w:rPr>
          <w:rFonts w:ascii="Times New Roman" w:hAnsi="Times New Roman" w:cs="Times New Roman"/>
          <w:sz w:val="28"/>
          <w:szCs w:val="28"/>
        </w:rPr>
        <w:lastRenderedPageBreak/>
        <w:sym w:font="Symbol" w:char="F02D"/>
      </w:r>
      <w:r w:rsidRPr="00C33946">
        <w:rPr>
          <w:rFonts w:ascii="Times New Roman" w:hAnsi="Times New Roman" w:cs="Times New Roman"/>
          <w:sz w:val="28"/>
          <w:szCs w:val="28"/>
        </w:rPr>
        <w:t xml:space="preserve"> взаимодействие с органами, осуществляющими управление в сфере образования и с другими организациями, осуществляющими образовательную деятельность.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B7701D" w:rsidRDefault="00C33946" w:rsidP="00A16B4D">
      <w:pPr>
        <w:ind w:firstLine="708"/>
        <w:jc w:val="both"/>
        <w:rPr>
          <w:rFonts w:ascii="Times New Roman" w:hAnsi="Times New Roman" w:cs="Times New Roman"/>
          <w:sz w:val="28"/>
          <w:szCs w:val="28"/>
        </w:rPr>
      </w:pPr>
      <w:r w:rsidRPr="00C33946">
        <w:rPr>
          <w:rFonts w:ascii="Times New Roman" w:hAnsi="Times New Roman" w:cs="Times New Roman"/>
          <w:sz w:val="28"/>
          <w:szCs w:val="28"/>
        </w:rPr>
        <w:t xml:space="preserve">Функционирование информационной образовательной среды соответствует законодательству Российской Федерации. </w:t>
      </w:r>
    </w:p>
    <w:p w:rsidR="00B7701D" w:rsidRPr="00B7701D" w:rsidRDefault="00C33946" w:rsidP="00C33946">
      <w:pPr>
        <w:jc w:val="both"/>
        <w:rPr>
          <w:rFonts w:ascii="Times New Roman" w:hAnsi="Times New Roman" w:cs="Times New Roman"/>
          <w:b/>
          <w:sz w:val="28"/>
          <w:szCs w:val="28"/>
        </w:rPr>
      </w:pPr>
      <w:r w:rsidRPr="00B7701D">
        <w:rPr>
          <w:rFonts w:ascii="Times New Roman" w:hAnsi="Times New Roman" w:cs="Times New Roman"/>
          <w:b/>
          <w:sz w:val="28"/>
          <w:szCs w:val="28"/>
        </w:rPr>
        <w:t xml:space="preserve">3.3.5. </w:t>
      </w:r>
      <w:proofErr w:type="gramStart"/>
      <w:r w:rsidRPr="00B7701D">
        <w:rPr>
          <w:rFonts w:ascii="Times New Roman" w:hAnsi="Times New Roman" w:cs="Times New Roman"/>
          <w:b/>
          <w:sz w:val="28"/>
          <w:szCs w:val="28"/>
        </w:rPr>
        <w:t>Контроль за состоянием системы условий реализации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наруш</w:t>
      </w:r>
      <w:r w:rsidR="00B7701D" w:rsidRPr="00B7701D">
        <w:rPr>
          <w:rFonts w:ascii="Times New Roman" w:hAnsi="Times New Roman" w:cs="Times New Roman"/>
          <w:b/>
          <w:sz w:val="28"/>
          <w:szCs w:val="28"/>
        </w:rPr>
        <w:t xml:space="preserve">ениями развития (вариант 6.4.) </w:t>
      </w:r>
      <w:proofErr w:type="gramEnd"/>
    </w:p>
    <w:p w:rsidR="00EA2639" w:rsidRDefault="00C33946" w:rsidP="00B43460">
      <w:pPr>
        <w:jc w:val="both"/>
        <w:rPr>
          <w:rFonts w:ascii="Times New Roman" w:hAnsi="Times New Roman" w:cs="Times New Roman"/>
          <w:sz w:val="28"/>
          <w:szCs w:val="28"/>
        </w:rPr>
      </w:pPr>
      <w:r w:rsidRPr="00C33946">
        <w:rPr>
          <w:rFonts w:ascii="Times New Roman" w:hAnsi="Times New Roman" w:cs="Times New Roman"/>
          <w:sz w:val="28"/>
          <w:szCs w:val="28"/>
        </w:rPr>
        <w:t>В ходе создания системы условий реализации АООП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w:t>
      </w:r>
      <w:r w:rsidR="00B7701D">
        <w:rPr>
          <w:rFonts w:ascii="Times New Roman" w:hAnsi="Times New Roman" w:cs="Times New Roman"/>
          <w:sz w:val="28"/>
          <w:szCs w:val="28"/>
        </w:rPr>
        <w:t xml:space="preserve"> (ресурсов) школы </w:t>
      </w:r>
      <w:bookmarkStart w:id="0" w:name="_GoBack"/>
      <w:bookmarkEnd w:id="0"/>
    </w:p>
    <w:p w:rsidR="00A16B4D" w:rsidRPr="00B7701D" w:rsidRDefault="00B7701D" w:rsidP="00EA2639">
      <w:pPr>
        <w:jc w:val="right"/>
        <w:rPr>
          <w:rFonts w:ascii="Times New Roman" w:hAnsi="Times New Roman" w:cs="Times New Roman"/>
          <w:sz w:val="28"/>
          <w:szCs w:val="28"/>
        </w:rPr>
      </w:pPr>
      <w:r>
        <w:rPr>
          <w:rFonts w:ascii="Times New Roman" w:hAnsi="Times New Roman" w:cs="Times New Roman"/>
          <w:sz w:val="28"/>
          <w:szCs w:val="28"/>
        </w:rPr>
        <w:t>Таблица 16</w:t>
      </w:r>
    </w:p>
    <w:tbl>
      <w:tblPr>
        <w:tblStyle w:val="a5"/>
        <w:tblW w:w="0" w:type="auto"/>
        <w:tblLayout w:type="fixed"/>
        <w:tblLook w:val="04A0" w:firstRow="1" w:lastRow="0" w:firstColumn="1" w:lastColumn="0" w:noHBand="0" w:noVBand="1"/>
      </w:tblPr>
      <w:tblGrid>
        <w:gridCol w:w="1809"/>
        <w:gridCol w:w="3544"/>
        <w:gridCol w:w="1969"/>
        <w:gridCol w:w="2249"/>
      </w:tblGrid>
      <w:tr w:rsidR="00B7701D" w:rsidTr="00A16B4D">
        <w:tc>
          <w:tcPr>
            <w:tcW w:w="1809" w:type="dxa"/>
          </w:tcPr>
          <w:p w:rsidR="00B7701D" w:rsidRPr="00A16B4D" w:rsidRDefault="00B7701D" w:rsidP="00B7701D">
            <w:pPr>
              <w:tabs>
                <w:tab w:val="left" w:pos="6300"/>
              </w:tabs>
              <w:jc w:val="center"/>
              <w:rPr>
                <w:rFonts w:ascii="Times New Roman" w:hAnsi="Times New Roman" w:cs="Times New Roman"/>
                <w:b/>
                <w:sz w:val="24"/>
                <w:szCs w:val="24"/>
              </w:rPr>
            </w:pPr>
            <w:r w:rsidRPr="00A16B4D">
              <w:rPr>
                <w:rFonts w:ascii="Times New Roman" w:hAnsi="Times New Roman" w:cs="Times New Roman"/>
                <w:b/>
                <w:sz w:val="24"/>
                <w:szCs w:val="24"/>
              </w:rPr>
              <w:t>Критерий</w:t>
            </w:r>
          </w:p>
        </w:tc>
        <w:tc>
          <w:tcPr>
            <w:tcW w:w="3544" w:type="dxa"/>
          </w:tcPr>
          <w:p w:rsidR="00B7701D" w:rsidRPr="00A16B4D" w:rsidRDefault="00B7701D" w:rsidP="00B7701D">
            <w:pPr>
              <w:tabs>
                <w:tab w:val="left" w:pos="6300"/>
              </w:tabs>
              <w:jc w:val="center"/>
              <w:rPr>
                <w:rFonts w:ascii="Times New Roman" w:hAnsi="Times New Roman" w:cs="Times New Roman"/>
                <w:b/>
                <w:sz w:val="24"/>
                <w:szCs w:val="24"/>
              </w:rPr>
            </w:pPr>
            <w:r w:rsidRPr="00A16B4D">
              <w:rPr>
                <w:rFonts w:ascii="Times New Roman" w:hAnsi="Times New Roman" w:cs="Times New Roman"/>
                <w:b/>
                <w:sz w:val="24"/>
                <w:szCs w:val="24"/>
              </w:rPr>
              <w:t>Индикатор</w:t>
            </w:r>
          </w:p>
        </w:tc>
        <w:tc>
          <w:tcPr>
            <w:tcW w:w="1969" w:type="dxa"/>
          </w:tcPr>
          <w:p w:rsidR="00B7701D" w:rsidRPr="00A16B4D" w:rsidRDefault="00B7701D" w:rsidP="00B7701D">
            <w:pPr>
              <w:tabs>
                <w:tab w:val="left" w:pos="6300"/>
              </w:tabs>
              <w:jc w:val="center"/>
              <w:rPr>
                <w:rFonts w:ascii="Times New Roman" w:hAnsi="Times New Roman" w:cs="Times New Roman"/>
                <w:b/>
                <w:sz w:val="24"/>
                <w:szCs w:val="24"/>
              </w:rPr>
            </w:pPr>
            <w:r w:rsidRPr="00A16B4D">
              <w:rPr>
                <w:rFonts w:ascii="Times New Roman" w:hAnsi="Times New Roman" w:cs="Times New Roman"/>
                <w:b/>
                <w:sz w:val="24"/>
                <w:szCs w:val="24"/>
              </w:rPr>
              <w:t>Периодичность</w:t>
            </w:r>
          </w:p>
        </w:tc>
        <w:tc>
          <w:tcPr>
            <w:tcW w:w="2249" w:type="dxa"/>
          </w:tcPr>
          <w:p w:rsidR="00B7701D" w:rsidRPr="00A16B4D" w:rsidRDefault="00B7701D" w:rsidP="00B7701D">
            <w:pPr>
              <w:tabs>
                <w:tab w:val="left" w:pos="6300"/>
              </w:tabs>
              <w:jc w:val="center"/>
              <w:rPr>
                <w:rFonts w:ascii="Times New Roman" w:hAnsi="Times New Roman" w:cs="Times New Roman"/>
                <w:b/>
                <w:sz w:val="24"/>
                <w:szCs w:val="24"/>
              </w:rPr>
            </w:pPr>
            <w:r w:rsidRPr="00A16B4D">
              <w:rPr>
                <w:rFonts w:ascii="Times New Roman" w:hAnsi="Times New Roman" w:cs="Times New Roman"/>
                <w:b/>
                <w:sz w:val="24"/>
                <w:szCs w:val="24"/>
              </w:rPr>
              <w:t>Ответственный</w:t>
            </w:r>
          </w:p>
        </w:tc>
      </w:tr>
      <w:tr w:rsidR="00A16B4D" w:rsidRPr="00A16B4D" w:rsidTr="00A16B4D">
        <w:trPr>
          <w:trHeight w:val="750"/>
        </w:trPr>
        <w:tc>
          <w:tcPr>
            <w:tcW w:w="1809" w:type="dxa"/>
            <w:vMerge w:val="restart"/>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Кадровые условия</w:t>
            </w:r>
          </w:p>
        </w:tc>
        <w:tc>
          <w:tcPr>
            <w:tcW w:w="3544"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Анализ укомплектованности школы педагогическими работниками             </w:t>
            </w:r>
          </w:p>
        </w:tc>
        <w:tc>
          <w:tcPr>
            <w:tcW w:w="196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Июль-август текущего года</w:t>
            </w:r>
          </w:p>
          <w:p w:rsidR="00A16B4D" w:rsidRPr="00A16B4D" w:rsidRDefault="00A16B4D" w:rsidP="00A16B4D">
            <w:pPr>
              <w:jc w:val="both"/>
              <w:rPr>
                <w:rFonts w:ascii="Times New Roman" w:hAnsi="Times New Roman" w:cs="Times New Roman"/>
                <w:sz w:val="24"/>
                <w:szCs w:val="24"/>
              </w:rPr>
            </w:pPr>
          </w:p>
        </w:tc>
        <w:tc>
          <w:tcPr>
            <w:tcW w:w="224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Директор школы</w:t>
            </w:r>
          </w:p>
          <w:p w:rsidR="00A16B4D" w:rsidRPr="00A16B4D" w:rsidRDefault="00A16B4D" w:rsidP="00A16B4D">
            <w:pPr>
              <w:jc w:val="both"/>
              <w:rPr>
                <w:rFonts w:ascii="Times New Roman" w:hAnsi="Times New Roman" w:cs="Times New Roman"/>
                <w:sz w:val="24"/>
                <w:szCs w:val="24"/>
              </w:rPr>
            </w:pPr>
          </w:p>
          <w:p w:rsidR="00A16B4D" w:rsidRPr="00A16B4D" w:rsidRDefault="00A16B4D" w:rsidP="00A16B4D">
            <w:pPr>
              <w:jc w:val="both"/>
              <w:rPr>
                <w:rFonts w:ascii="Times New Roman" w:hAnsi="Times New Roman" w:cs="Times New Roman"/>
                <w:sz w:val="24"/>
                <w:szCs w:val="24"/>
              </w:rPr>
            </w:pPr>
          </w:p>
        </w:tc>
      </w:tr>
      <w:tr w:rsidR="00A16B4D" w:rsidRPr="00A16B4D" w:rsidTr="00A16B4D">
        <w:trPr>
          <w:trHeight w:val="274"/>
        </w:trPr>
        <w:tc>
          <w:tcPr>
            <w:tcW w:w="1809" w:type="dxa"/>
            <w:vMerge/>
          </w:tcPr>
          <w:p w:rsidR="00A16B4D" w:rsidRPr="00A16B4D" w:rsidRDefault="00A16B4D" w:rsidP="00A16B4D">
            <w:pPr>
              <w:tabs>
                <w:tab w:val="left" w:pos="6300"/>
              </w:tabs>
              <w:jc w:val="both"/>
              <w:rPr>
                <w:rFonts w:ascii="Times New Roman" w:hAnsi="Times New Roman" w:cs="Times New Roman"/>
                <w:sz w:val="24"/>
                <w:szCs w:val="24"/>
              </w:rPr>
            </w:pPr>
          </w:p>
        </w:tc>
        <w:tc>
          <w:tcPr>
            <w:tcW w:w="3544" w:type="dxa"/>
          </w:tcPr>
          <w:p w:rsidR="00A16B4D" w:rsidRPr="00A16B4D" w:rsidRDefault="00A16B4D" w:rsidP="00AD6D3E">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Аттестация педагогических работников на первую и высшую квалификационные категории   </w:t>
            </w:r>
          </w:p>
        </w:tc>
        <w:tc>
          <w:tcPr>
            <w:tcW w:w="1969" w:type="dxa"/>
          </w:tcPr>
          <w:p w:rsidR="00A16B4D" w:rsidRPr="00A16B4D" w:rsidRDefault="00A16B4D" w:rsidP="00AD6D3E">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В течение года  </w:t>
            </w:r>
          </w:p>
        </w:tc>
        <w:tc>
          <w:tcPr>
            <w:tcW w:w="2249" w:type="dxa"/>
          </w:tcPr>
          <w:p w:rsidR="00A16B4D" w:rsidRPr="00A16B4D" w:rsidRDefault="00A16B4D" w:rsidP="00AD6D3E">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Заместитель директора по НМР</w:t>
            </w:r>
          </w:p>
        </w:tc>
      </w:tr>
      <w:tr w:rsidR="00A16B4D" w:rsidRPr="00A16B4D" w:rsidTr="00A16B4D">
        <w:tc>
          <w:tcPr>
            <w:tcW w:w="1809" w:type="dxa"/>
            <w:vMerge/>
          </w:tcPr>
          <w:p w:rsidR="00A16B4D" w:rsidRPr="00A16B4D" w:rsidRDefault="00A16B4D" w:rsidP="00A16B4D">
            <w:pPr>
              <w:tabs>
                <w:tab w:val="left" w:pos="6300"/>
              </w:tabs>
              <w:jc w:val="both"/>
              <w:rPr>
                <w:rFonts w:ascii="Times New Roman" w:hAnsi="Times New Roman" w:cs="Times New Roman"/>
                <w:sz w:val="24"/>
                <w:szCs w:val="24"/>
              </w:rPr>
            </w:pPr>
          </w:p>
        </w:tc>
        <w:tc>
          <w:tcPr>
            <w:tcW w:w="3544" w:type="dxa"/>
          </w:tcPr>
          <w:p w:rsidR="00A16B4D" w:rsidRPr="00A16B4D" w:rsidRDefault="00A16B4D" w:rsidP="00AD6D3E">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Аттестация педагогических работников на занимаемую </w:t>
            </w:r>
            <w:r w:rsidR="00EB5736">
              <w:rPr>
                <w:rFonts w:ascii="Times New Roman" w:hAnsi="Times New Roman" w:cs="Times New Roman"/>
                <w:sz w:val="24"/>
                <w:szCs w:val="24"/>
              </w:rPr>
              <w:t>должность</w:t>
            </w:r>
            <w:r w:rsidRPr="00A16B4D">
              <w:rPr>
                <w:rFonts w:ascii="Times New Roman" w:hAnsi="Times New Roman" w:cs="Times New Roman"/>
                <w:sz w:val="24"/>
                <w:szCs w:val="24"/>
              </w:rPr>
              <w:t xml:space="preserve">     </w:t>
            </w:r>
          </w:p>
        </w:tc>
        <w:tc>
          <w:tcPr>
            <w:tcW w:w="1969" w:type="dxa"/>
          </w:tcPr>
          <w:p w:rsidR="00A16B4D" w:rsidRPr="00A16B4D" w:rsidRDefault="00A16B4D" w:rsidP="00AD6D3E">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В течение года  </w:t>
            </w:r>
          </w:p>
        </w:tc>
        <w:tc>
          <w:tcPr>
            <w:tcW w:w="2249" w:type="dxa"/>
          </w:tcPr>
          <w:p w:rsidR="00A16B4D" w:rsidRPr="00A16B4D" w:rsidRDefault="00A16B4D" w:rsidP="00AD6D3E">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Заместитель директора по НМР</w:t>
            </w:r>
          </w:p>
        </w:tc>
      </w:tr>
      <w:tr w:rsidR="00A16B4D" w:rsidRPr="00A16B4D" w:rsidTr="00A16B4D">
        <w:tc>
          <w:tcPr>
            <w:tcW w:w="1809" w:type="dxa"/>
            <w:vMerge/>
          </w:tcPr>
          <w:p w:rsidR="00A16B4D" w:rsidRPr="00A16B4D" w:rsidRDefault="00A16B4D" w:rsidP="00A16B4D">
            <w:pPr>
              <w:tabs>
                <w:tab w:val="left" w:pos="6300"/>
              </w:tabs>
              <w:jc w:val="both"/>
              <w:rPr>
                <w:rFonts w:ascii="Times New Roman" w:hAnsi="Times New Roman" w:cs="Times New Roman"/>
                <w:sz w:val="24"/>
                <w:szCs w:val="24"/>
              </w:rPr>
            </w:pPr>
          </w:p>
        </w:tc>
        <w:tc>
          <w:tcPr>
            <w:tcW w:w="3544" w:type="dxa"/>
          </w:tcPr>
          <w:p w:rsidR="00A16B4D" w:rsidRPr="00A16B4D" w:rsidRDefault="00A16B4D" w:rsidP="00AD6D3E">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Исполнение плана-графика повышения квалификации педагогических работников  </w:t>
            </w:r>
          </w:p>
        </w:tc>
        <w:tc>
          <w:tcPr>
            <w:tcW w:w="1969" w:type="dxa"/>
          </w:tcPr>
          <w:p w:rsidR="00A16B4D" w:rsidRPr="00A16B4D" w:rsidRDefault="00A16B4D" w:rsidP="00AD6D3E">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В течение года  </w:t>
            </w:r>
          </w:p>
        </w:tc>
        <w:tc>
          <w:tcPr>
            <w:tcW w:w="2249" w:type="dxa"/>
          </w:tcPr>
          <w:p w:rsidR="00A16B4D" w:rsidRPr="00A16B4D" w:rsidRDefault="00A16B4D" w:rsidP="00AD6D3E">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Заместитель директора по НМР</w:t>
            </w:r>
          </w:p>
        </w:tc>
      </w:tr>
      <w:tr w:rsidR="00A16B4D" w:rsidRPr="00A16B4D" w:rsidTr="00A16B4D">
        <w:tc>
          <w:tcPr>
            <w:tcW w:w="180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Психолого-педагогические условия</w:t>
            </w:r>
          </w:p>
        </w:tc>
        <w:tc>
          <w:tcPr>
            <w:tcW w:w="3544"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Классно-обобщающий контроль адаптации обучающихся 1-х классов     </w:t>
            </w:r>
          </w:p>
        </w:tc>
        <w:tc>
          <w:tcPr>
            <w:tcW w:w="196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В течение года  </w:t>
            </w:r>
          </w:p>
        </w:tc>
        <w:tc>
          <w:tcPr>
            <w:tcW w:w="224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Заместитель директора по УВР</w:t>
            </w:r>
          </w:p>
        </w:tc>
      </w:tr>
      <w:tr w:rsidR="00A16B4D" w:rsidRPr="00A16B4D" w:rsidTr="00A16B4D">
        <w:tc>
          <w:tcPr>
            <w:tcW w:w="1809" w:type="dxa"/>
            <w:vMerge w:val="restart"/>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Финансовые условия</w:t>
            </w:r>
          </w:p>
        </w:tc>
        <w:tc>
          <w:tcPr>
            <w:tcW w:w="3544"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Оценка достижения </w:t>
            </w:r>
            <w:proofErr w:type="gramStart"/>
            <w:r w:rsidRPr="00A16B4D">
              <w:rPr>
                <w:rFonts w:ascii="Times New Roman" w:hAnsi="Times New Roman" w:cs="Times New Roman"/>
                <w:sz w:val="24"/>
                <w:szCs w:val="24"/>
              </w:rPr>
              <w:t>обучающимися</w:t>
            </w:r>
            <w:proofErr w:type="gramEnd"/>
            <w:r w:rsidRPr="00A16B4D">
              <w:rPr>
                <w:rFonts w:ascii="Times New Roman" w:hAnsi="Times New Roman" w:cs="Times New Roman"/>
                <w:sz w:val="24"/>
                <w:szCs w:val="24"/>
              </w:rPr>
              <w:t xml:space="preserve"> планируемых результатов освоения АООП НОО  </w:t>
            </w:r>
          </w:p>
        </w:tc>
        <w:tc>
          <w:tcPr>
            <w:tcW w:w="196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В течение года  </w:t>
            </w:r>
          </w:p>
        </w:tc>
        <w:tc>
          <w:tcPr>
            <w:tcW w:w="224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Заместитель директора по УВР</w:t>
            </w:r>
          </w:p>
        </w:tc>
      </w:tr>
      <w:tr w:rsidR="00A16B4D" w:rsidRPr="00A16B4D" w:rsidTr="00A16B4D">
        <w:tc>
          <w:tcPr>
            <w:tcW w:w="1809" w:type="dxa"/>
            <w:vMerge/>
          </w:tcPr>
          <w:p w:rsidR="00A16B4D" w:rsidRPr="00A16B4D" w:rsidRDefault="00A16B4D" w:rsidP="00A16B4D">
            <w:pPr>
              <w:tabs>
                <w:tab w:val="left" w:pos="6300"/>
              </w:tabs>
              <w:jc w:val="both"/>
              <w:rPr>
                <w:rFonts w:ascii="Times New Roman" w:hAnsi="Times New Roman" w:cs="Times New Roman"/>
                <w:sz w:val="24"/>
                <w:szCs w:val="24"/>
              </w:rPr>
            </w:pPr>
          </w:p>
        </w:tc>
        <w:tc>
          <w:tcPr>
            <w:tcW w:w="3544"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Наличие локальных актов, регламентирующих установление заработной платы </w:t>
            </w:r>
            <w:r w:rsidRPr="00A16B4D">
              <w:rPr>
                <w:rFonts w:ascii="Times New Roman" w:hAnsi="Times New Roman" w:cs="Times New Roman"/>
                <w:sz w:val="24"/>
                <w:szCs w:val="24"/>
              </w:rPr>
              <w:lastRenderedPageBreak/>
              <w:t xml:space="preserve">работников   </w:t>
            </w:r>
          </w:p>
        </w:tc>
        <w:tc>
          <w:tcPr>
            <w:tcW w:w="196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lastRenderedPageBreak/>
              <w:t xml:space="preserve"> В течение года  </w:t>
            </w:r>
          </w:p>
        </w:tc>
        <w:tc>
          <w:tcPr>
            <w:tcW w:w="224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Директор школы</w:t>
            </w:r>
          </w:p>
        </w:tc>
      </w:tr>
      <w:tr w:rsidR="00A16B4D" w:rsidRPr="00A16B4D" w:rsidTr="00A16B4D">
        <w:trPr>
          <w:trHeight w:val="1275"/>
        </w:trPr>
        <w:tc>
          <w:tcPr>
            <w:tcW w:w="1809" w:type="dxa"/>
            <w:vMerge/>
          </w:tcPr>
          <w:p w:rsidR="00A16B4D" w:rsidRPr="00A16B4D" w:rsidRDefault="00A16B4D" w:rsidP="00A16B4D">
            <w:pPr>
              <w:tabs>
                <w:tab w:val="left" w:pos="6300"/>
              </w:tabs>
              <w:jc w:val="both"/>
              <w:rPr>
                <w:rFonts w:ascii="Times New Roman" w:hAnsi="Times New Roman" w:cs="Times New Roman"/>
                <w:sz w:val="24"/>
                <w:szCs w:val="24"/>
              </w:rPr>
            </w:pPr>
          </w:p>
        </w:tc>
        <w:tc>
          <w:tcPr>
            <w:tcW w:w="3544"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Анализ структуры и объема расходов, необходимых для реализации АООП НОО  </w:t>
            </w:r>
          </w:p>
        </w:tc>
        <w:tc>
          <w:tcPr>
            <w:tcW w:w="196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В течение года  </w:t>
            </w:r>
          </w:p>
        </w:tc>
        <w:tc>
          <w:tcPr>
            <w:tcW w:w="224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Директор школы, бухгалтер МКУЦБО</w:t>
            </w:r>
          </w:p>
        </w:tc>
      </w:tr>
      <w:tr w:rsidR="00A16B4D" w:rsidRPr="00A16B4D" w:rsidTr="00A16B4D">
        <w:trPr>
          <w:trHeight w:val="180"/>
        </w:trPr>
        <w:tc>
          <w:tcPr>
            <w:tcW w:w="180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Материально-техническое обеспечение образовательного процесса</w:t>
            </w:r>
          </w:p>
        </w:tc>
        <w:tc>
          <w:tcPr>
            <w:tcW w:w="3544"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Оценка состояния учебных кабинетов.       </w:t>
            </w:r>
          </w:p>
        </w:tc>
        <w:tc>
          <w:tcPr>
            <w:tcW w:w="196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Август  </w:t>
            </w:r>
          </w:p>
        </w:tc>
        <w:tc>
          <w:tcPr>
            <w:tcW w:w="224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Директор школы, заместитель директора по АХЧ</w:t>
            </w:r>
          </w:p>
        </w:tc>
      </w:tr>
      <w:tr w:rsidR="00A16B4D" w:rsidRPr="00A16B4D" w:rsidTr="00A16B4D">
        <w:trPr>
          <w:trHeight w:val="180"/>
        </w:trPr>
        <w:tc>
          <w:tcPr>
            <w:tcW w:w="1809" w:type="dxa"/>
            <w:vMerge w:val="restart"/>
          </w:tcPr>
          <w:p w:rsidR="00A16B4D" w:rsidRPr="00A16B4D" w:rsidRDefault="00A16B4D" w:rsidP="00A16B4D">
            <w:pPr>
              <w:tabs>
                <w:tab w:val="left" w:pos="6300"/>
              </w:tabs>
              <w:jc w:val="both"/>
              <w:rPr>
                <w:rFonts w:ascii="Times New Roman" w:hAnsi="Times New Roman" w:cs="Times New Roman"/>
                <w:sz w:val="24"/>
                <w:szCs w:val="24"/>
              </w:rPr>
            </w:pPr>
          </w:p>
        </w:tc>
        <w:tc>
          <w:tcPr>
            <w:tcW w:w="3544"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Проверка соблюдения санитарно-гигиенических норм, санитарно-бытовых условий</w:t>
            </w:r>
          </w:p>
        </w:tc>
        <w:tc>
          <w:tcPr>
            <w:tcW w:w="196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В течение года  </w:t>
            </w:r>
          </w:p>
        </w:tc>
        <w:tc>
          <w:tcPr>
            <w:tcW w:w="224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Заместитель директора по АХЧ, специалист  по охране труда</w:t>
            </w:r>
          </w:p>
        </w:tc>
      </w:tr>
      <w:tr w:rsidR="00A16B4D" w:rsidRPr="00A16B4D" w:rsidTr="00A16B4D">
        <w:trPr>
          <w:trHeight w:val="142"/>
        </w:trPr>
        <w:tc>
          <w:tcPr>
            <w:tcW w:w="1809" w:type="dxa"/>
            <w:vMerge/>
          </w:tcPr>
          <w:p w:rsidR="00A16B4D" w:rsidRPr="00A16B4D" w:rsidRDefault="00A16B4D" w:rsidP="00A16B4D">
            <w:pPr>
              <w:tabs>
                <w:tab w:val="left" w:pos="6300"/>
              </w:tabs>
              <w:jc w:val="both"/>
              <w:rPr>
                <w:rFonts w:ascii="Times New Roman" w:hAnsi="Times New Roman" w:cs="Times New Roman"/>
                <w:sz w:val="24"/>
                <w:szCs w:val="24"/>
              </w:rPr>
            </w:pPr>
          </w:p>
        </w:tc>
        <w:tc>
          <w:tcPr>
            <w:tcW w:w="3544"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Обеспечение пожарной и электробезопасности, требований охраны труда  </w:t>
            </w:r>
          </w:p>
        </w:tc>
        <w:tc>
          <w:tcPr>
            <w:tcW w:w="196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В течение года  </w:t>
            </w:r>
          </w:p>
        </w:tc>
        <w:tc>
          <w:tcPr>
            <w:tcW w:w="2249" w:type="dxa"/>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специалист  по охране труда</w:t>
            </w:r>
          </w:p>
        </w:tc>
      </w:tr>
      <w:tr w:rsidR="00A16B4D" w:rsidRPr="00A16B4D" w:rsidTr="00A16B4D">
        <w:trPr>
          <w:trHeight w:val="142"/>
        </w:trPr>
        <w:tc>
          <w:tcPr>
            <w:tcW w:w="1809" w:type="dxa"/>
            <w:vMerge w:val="restart"/>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Учебно-методические и информационные условия</w:t>
            </w:r>
          </w:p>
        </w:tc>
        <w:tc>
          <w:tcPr>
            <w:tcW w:w="3544" w:type="dxa"/>
            <w:tcBorders>
              <w:bottom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Соответствие рабочих программ по учебным предметам (курсам) требованиям ФГОС НОО ОВЗ          </w:t>
            </w:r>
          </w:p>
        </w:tc>
        <w:tc>
          <w:tcPr>
            <w:tcW w:w="1969" w:type="dxa"/>
            <w:tcBorders>
              <w:bottom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Август  </w:t>
            </w:r>
          </w:p>
        </w:tc>
        <w:tc>
          <w:tcPr>
            <w:tcW w:w="2249" w:type="dxa"/>
            <w:tcBorders>
              <w:bottom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Заместители директора по УВР</w:t>
            </w:r>
          </w:p>
        </w:tc>
      </w:tr>
      <w:tr w:rsidR="00A16B4D" w:rsidRPr="00A16B4D" w:rsidTr="00A16B4D">
        <w:trPr>
          <w:trHeight w:val="430"/>
        </w:trPr>
        <w:tc>
          <w:tcPr>
            <w:tcW w:w="1809" w:type="dxa"/>
            <w:vMerge/>
          </w:tcPr>
          <w:p w:rsidR="00A16B4D" w:rsidRPr="00A16B4D" w:rsidRDefault="00A16B4D" w:rsidP="00A16B4D">
            <w:pPr>
              <w:tabs>
                <w:tab w:val="left" w:pos="6300"/>
              </w:tabs>
              <w:jc w:val="both"/>
              <w:rPr>
                <w:rFonts w:ascii="Times New Roman" w:hAnsi="Times New Roman" w:cs="Times New Roman"/>
                <w:sz w:val="24"/>
                <w:szCs w:val="24"/>
              </w:rPr>
            </w:pPr>
          </w:p>
        </w:tc>
        <w:tc>
          <w:tcPr>
            <w:tcW w:w="3544" w:type="dxa"/>
            <w:tcBorders>
              <w:top w:val="single" w:sz="4" w:space="0" w:color="auto"/>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Полнота реализации АООП НОО  </w:t>
            </w:r>
          </w:p>
        </w:tc>
        <w:tc>
          <w:tcPr>
            <w:tcW w:w="1969" w:type="dxa"/>
            <w:tcBorders>
              <w:top w:val="single" w:sz="4" w:space="0" w:color="auto"/>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Май  </w:t>
            </w:r>
          </w:p>
        </w:tc>
        <w:tc>
          <w:tcPr>
            <w:tcW w:w="2249" w:type="dxa"/>
            <w:tcBorders>
              <w:top w:val="single" w:sz="4" w:space="0" w:color="auto"/>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Заместитель директора по УВР</w:t>
            </w:r>
          </w:p>
        </w:tc>
      </w:tr>
      <w:tr w:rsidR="00A16B4D" w:rsidRPr="00A16B4D" w:rsidTr="00A16B4D">
        <w:trPr>
          <w:trHeight w:val="270"/>
        </w:trPr>
        <w:tc>
          <w:tcPr>
            <w:tcW w:w="1809" w:type="dxa"/>
            <w:vMerge/>
          </w:tcPr>
          <w:p w:rsidR="00A16B4D" w:rsidRPr="00A16B4D" w:rsidRDefault="00A16B4D" w:rsidP="00A16B4D">
            <w:pPr>
              <w:tabs>
                <w:tab w:val="left" w:pos="6300"/>
              </w:tabs>
              <w:jc w:val="both"/>
              <w:rPr>
                <w:rFonts w:ascii="Times New Roman" w:hAnsi="Times New Roman" w:cs="Times New Roman"/>
                <w:sz w:val="24"/>
                <w:szCs w:val="24"/>
              </w:rPr>
            </w:pPr>
          </w:p>
        </w:tc>
        <w:tc>
          <w:tcPr>
            <w:tcW w:w="3544" w:type="dxa"/>
            <w:tcBorders>
              <w:top w:val="single" w:sz="4" w:space="0" w:color="auto"/>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Укомплектованность печатными и электронными информационно-образовательными ресурсами по учебным предметам учебного плана  </w:t>
            </w:r>
          </w:p>
        </w:tc>
        <w:tc>
          <w:tcPr>
            <w:tcW w:w="1969" w:type="dxa"/>
            <w:tcBorders>
              <w:top w:val="single" w:sz="4" w:space="0" w:color="auto"/>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Март  </w:t>
            </w:r>
          </w:p>
        </w:tc>
        <w:tc>
          <w:tcPr>
            <w:tcW w:w="2249" w:type="dxa"/>
            <w:tcBorders>
              <w:top w:val="single" w:sz="4" w:space="0" w:color="auto"/>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Библиотекарь</w:t>
            </w:r>
          </w:p>
        </w:tc>
      </w:tr>
      <w:tr w:rsidR="00A16B4D" w:rsidRPr="00A16B4D" w:rsidTr="00A16B4D">
        <w:trPr>
          <w:trHeight w:val="195"/>
        </w:trPr>
        <w:tc>
          <w:tcPr>
            <w:tcW w:w="1809" w:type="dxa"/>
            <w:vMerge w:val="restart"/>
            <w:tcBorders>
              <w:top w:val="nil"/>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p>
        </w:tc>
        <w:tc>
          <w:tcPr>
            <w:tcW w:w="3544" w:type="dxa"/>
            <w:tcBorders>
              <w:top w:val="single" w:sz="4" w:space="0" w:color="auto"/>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Анализ обеспеченности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АООП НОО  </w:t>
            </w:r>
          </w:p>
        </w:tc>
        <w:tc>
          <w:tcPr>
            <w:tcW w:w="1969" w:type="dxa"/>
            <w:tcBorders>
              <w:top w:val="single" w:sz="4" w:space="0" w:color="auto"/>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Март </w:t>
            </w:r>
          </w:p>
        </w:tc>
        <w:tc>
          <w:tcPr>
            <w:tcW w:w="2249" w:type="dxa"/>
            <w:tcBorders>
              <w:top w:val="single" w:sz="4" w:space="0" w:color="auto"/>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Библиотекарь</w:t>
            </w:r>
          </w:p>
        </w:tc>
      </w:tr>
      <w:tr w:rsidR="00A16B4D" w:rsidRPr="00A16B4D" w:rsidTr="00A16B4D">
        <w:trPr>
          <w:trHeight w:val="120"/>
        </w:trPr>
        <w:tc>
          <w:tcPr>
            <w:tcW w:w="1809" w:type="dxa"/>
            <w:vMerge/>
            <w:tcBorders>
              <w:top w:val="nil"/>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p>
        </w:tc>
        <w:tc>
          <w:tcPr>
            <w:tcW w:w="3544" w:type="dxa"/>
            <w:tcBorders>
              <w:top w:val="single" w:sz="4" w:space="0" w:color="auto"/>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Регулярное обновление информации на школьном сайте  </w:t>
            </w:r>
          </w:p>
        </w:tc>
        <w:tc>
          <w:tcPr>
            <w:tcW w:w="1969" w:type="dxa"/>
            <w:tcBorders>
              <w:top w:val="single" w:sz="4" w:space="0" w:color="auto"/>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r w:rsidRPr="00A16B4D">
              <w:rPr>
                <w:rFonts w:ascii="Times New Roman" w:hAnsi="Times New Roman" w:cs="Times New Roman"/>
                <w:sz w:val="24"/>
                <w:szCs w:val="24"/>
              </w:rPr>
              <w:t xml:space="preserve">  В течение года  </w:t>
            </w:r>
          </w:p>
        </w:tc>
        <w:tc>
          <w:tcPr>
            <w:tcW w:w="2249" w:type="dxa"/>
            <w:tcBorders>
              <w:top w:val="single" w:sz="4" w:space="0" w:color="auto"/>
              <w:left w:val="single" w:sz="4" w:space="0" w:color="auto"/>
            </w:tcBorders>
          </w:tcPr>
          <w:p w:rsidR="00A16B4D" w:rsidRPr="00A16B4D" w:rsidRDefault="00A16B4D" w:rsidP="00A16B4D">
            <w:pPr>
              <w:tabs>
                <w:tab w:val="left" w:pos="6300"/>
              </w:tabs>
              <w:jc w:val="both"/>
              <w:rPr>
                <w:rFonts w:ascii="Times New Roman" w:hAnsi="Times New Roman" w:cs="Times New Roman"/>
                <w:sz w:val="24"/>
                <w:szCs w:val="24"/>
              </w:rPr>
            </w:pPr>
            <w:proofErr w:type="gramStart"/>
            <w:r w:rsidRPr="00A16B4D">
              <w:rPr>
                <w:rFonts w:ascii="Times New Roman" w:hAnsi="Times New Roman" w:cs="Times New Roman"/>
                <w:sz w:val="24"/>
                <w:szCs w:val="24"/>
              </w:rPr>
              <w:t>Ответственный за школьный сайт</w:t>
            </w:r>
            <w:proofErr w:type="gramEnd"/>
          </w:p>
        </w:tc>
      </w:tr>
    </w:tbl>
    <w:p w:rsidR="00A16B4D" w:rsidRDefault="00A16B4D" w:rsidP="00A16B4D">
      <w:pPr>
        <w:tabs>
          <w:tab w:val="left" w:pos="6300"/>
        </w:tabs>
        <w:jc w:val="both"/>
        <w:rPr>
          <w:rFonts w:ascii="Times New Roman" w:hAnsi="Times New Roman" w:cs="Times New Roman"/>
          <w:sz w:val="28"/>
          <w:szCs w:val="28"/>
        </w:rPr>
      </w:pPr>
      <w:r>
        <w:rPr>
          <w:rFonts w:ascii="Times New Roman" w:hAnsi="Times New Roman" w:cs="Times New Roman"/>
          <w:sz w:val="28"/>
          <w:szCs w:val="28"/>
        </w:rPr>
        <w:t xml:space="preserve">        </w:t>
      </w:r>
    </w:p>
    <w:p w:rsidR="00A866BB" w:rsidRPr="00A16B4D" w:rsidRDefault="00A16B4D" w:rsidP="00A16B4D">
      <w:pPr>
        <w:tabs>
          <w:tab w:val="left" w:pos="6300"/>
        </w:tabs>
        <w:jc w:val="both"/>
        <w:rPr>
          <w:rFonts w:ascii="Times New Roman" w:hAnsi="Times New Roman" w:cs="Times New Roman"/>
          <w:sz w:val="28"/>
          <w:szCs w:val="28"/>
        </w:rPr>
      </w:pPr>
      <w:r w:rsidRPr="00A16B4D">
        <w:rPr>
          <w:rFonts w:ascii="Times New Roman" w:hAnsi="Times New Roman" w:cs="Times New Roman"/>
          <w:sz w:val="28"/>
          <w:szCs w:val="28"/>
        </w:rPr>
        <w:t>Результатом реализации АООП НОО должно стать повышение качества предоставления образования обучающихся с НОДА с ТМНР,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результатам социологических опросов.</w:t>
      </w:r>
    </w:p>
    <w:sectPr w:rsidR="00A866BB" w:rsidRPr="00A16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5B3"/>
    <w:multiLevelType w:val="multilevel"/>
    <w:tmpl w:val="B106AAB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D11480"/>
    <w:multiLevelType w:val="hybridMultilevel"/>
    <w:tmpl w:val="46F242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D32D4"/>
    <w:multiLevelType w:val="hybridMultilevel"/>
    <w:tmpl w:val="3F7CD3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F842993"/>
    <w:multiLevelType w:val="hybridMultilevel"/>
    <w:tmpl w:val="E5D83A3E"/>
    <w:lvl w:ilvl="0" w:tplc="5EC2A74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48856594"/>
    <w:multiLevelType w:val="hybridMultilevel"/>
    <w:tmpl w:val="9FB2E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DB06FD"/>
    <w:multiLevelType w:val="hybridMultilevel"/>
    <w:tmpl w:val="37B45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A62558"/>
    <w:multiLevelType w:val="hybridMultilevel"/>
    <w:tmpl w:val="09EE4540"/>
    <w:lvl w:ilvl="0" w:tplc="9476F77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C0D056C"/>
    <w:multiLevelType w:val="hybridMultilevel"/>
    <w:tmpl w:val="4F4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F8"/>
    <w:rsid w:val="0002796B"/>
    <w:rsid w:val="000457D9"/>
    <w:rsid w:val="000C4D65"/>
    <w:rsid w:val="000E7F61"/>
    <w:rsid w:val="0017711F"/>
    <w:rsid w:val="0020440C"/>
    <w:rsid w:val="0023184B"/>
    <w:rsid w:val="0028469F"/>
    <w:rsid w:val="00295AE8"/>
    <w:rsid w:val="002B09BE"/>
    <w:rsid w:val="002C71CC"/>
    <w:rsid w:val="00464A22"/>
    <w:rsid w:val="00487D73"/>
    <w:rsid w:val="00511585"/>
    <w:rsid w:val="005223AA"/>
    <w:rsid w:val="00582EB9"/>
    <w:rsid w:val="005D508F"/>
    <w:rsid w:val="005E72F8"/>
    <w:rsid w:val="005F2368"/>
    <w:rsid w:val="00615804"/>
    <w:rsid w:val="00626BDE"/>
    <w:rsid w:val="00652290"/>
    <w:rsid w:val="00663EA4"/>
    <w:rsid w:val="00664149"/>
    <w:rsid w:val="006758A8"/>
    <w:rsid w:val="006E7F3D"/>
    <w:rsid w:val="00703FBF"/>
    <w:rsid w:val="00740BE7"/>
    <w:rsid w:val="007E45B3"/>
    <w:rsid w:val="00824AE7"/>
    <w:rsid w:val="008B70E1"/>
    <w:rsid w:val="00920181"/>
    <w:rsid w:val="0094193D"/>
    <w:rsid w:val="009C0E84"/>
    <w:rsid w:val="009C712B"/>
    <w:rsid w:val="009E03DD"/>
    <w:rsid w:val="00A16B4D"/>
    <w:rsid w:val="00A30E56"/>
    <w:rsid w:val="00A53968"/>
    <w:rsid w:val="00A866BB"/>
    <w:rsid w:val="00A9508B"/>
    <w:rsid w:val="00B00F1B"/>
    <w:rsid w:val="00B334C4"/>
    <w:rsid w:val="00B43460"/>
    <w:rsid w:val="00B7701D"/>
    <w:rsid w:val="00B9633E"/>
    <w:rsid w:val="00BD1554"/>
    <w:rsid w:val="00BE1C1A"/>
    <w:rsid w:val="00BF3ADF"/>
    <w:rsid w:val="00C16EAB"/>
    <w:rsid w:val="00C33946"/>
    <w:rsid w:val="00CD5430"/>
    <w:rsid w:val="00CE3029"/>
    <w:rsid w:val="00D078C3"/>
    <w:rsid w:val="00D5146A"/>
    <w:rsid w:val="00DD3F18"/>
    <w:rsid w:val="00DF75B5"/>
    <w:rsid w:val="00E5539D"/>
    <w:rsid w:val="00E72355"/>
    <w:rsid w:val="00EA2639"/>
    <w:rsid w:val="00EB3C0F"/>
    <w:rsid w:val="00EB5736"/>
    <w:rsid w:val="00F01B2D"/>
    <w:rsid w:val="00F45D1F"/>
    <w:rsid w:val="00F56007"/>
    <w:rsid w:val="00FE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84B"/>
    <w:pPr>
      <w:spacing w:after="0" w:line="240" w:lineRule="auto"/>
    </w:pPr>
  </w:style>
  <w:style w:type="paragraph" w:styleId="a4">
    <w:name w:val="List Paragraph"/>
    <w:basedOn w:val="a"/>
    <w:uiPriority w:val="34"/>
    <w:qFormat/>
    <w:rsid w:val="00664149"/>
    <w:pPr>
      <w:ind w:left="720"/>
      <w:contextualSpacing/>
    </w:pPr>
  </w:style>
  <w:style w:type="table" w:styleId="a5">
    <w:name w:val="Table Grid"/>
    <w:basedOn w:val="a1"/>
    <w:uiPriority w:val="59"/>
    <w:rsid w:val="00626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84B"/>
    <w:pPr>
      <w:spacing w:after="0" w:line="240" w:lineRule="auto"/>
    </w:pPr>
  </w:style>
  <w:style w:type="paragraph" w:styleId="a4">
    <w:name w:val="List Paragraph"/>
    <w:basedOn w:val="a"/>
    <w:uiPriority w:val="34"/>
    <w:qFormat/>
    <w:rsid w:val="00664149"/>
    <w:pPr>
      <w:ind w:left="720"/>
      <w:contextualSpacing/>
    </w:pPr>
  </w:style>
  <w:style w:type="table" w:styleId="a5">
    <w:name w:val="Table Grid"/>
    <w:basedOn w:val="a1"/>
    <w:uiPriority w:val="59"/>
    <w:rsid w:val="00626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Pages>
  <Words>27647</Words>
  <Characters>157591</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29</cp:revision>
  <dcterms:created xsi:type="dcterms:W3CDTF">2019-06-21T09:11:00Z</dcterms:created>
  <dcterms:modified xsi:type="dcterms:W3CDTF">2019-08-23T11:43:00Z</dcterms:modified>
</cp:coreProperties>
</file>